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56" w:rsidRPr="00257241" w:rsidRDefault="003C1D56" w:rsidP="003C1D5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7241">
        <w:rPr>
          <w:rFonts w:asciiTheme="minorHAnsi" w:hAnsiTheme="minorHAnsi" w:cstheme="minorHAnsi"/>
          <w:b/>
          <w:sz w:val="28"/>
          <w:szCs w:val="28"/>
        </w:rPr>
        <w:t>OGŁOSZENIE O WSZCZĘCIU POSTĘPOWANIA KWALIFIKACYJNEGO</w:t>
      </w:r>
    </w:p>
    <w:p w:rsidR="003C1D56" w:rsidRPr="00257241" w:rsidRDefault="003C1D56" w:rsidP="003C1D5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7241">
        <w:rPr>
          <w:rFonts w:asciiTheme="minorHAnsi" w:hAnsiTheme="minorHAnsi" w:cstheme="minorHAnsi"/>
          <w:b/>
          <w:sz w:val="28"/>
          <w:szCs w:val="28"/>
        </w:rPr>
        <w:t xml:space="preserve">na stanowisko </w:t>
      </w:r>
      <w:r>
        <w:rPr>
          <w:rFonts w:asciiTheme="minorHAnsi" w:hAnsiTheme="minorHAnsi" w:cstheme="minorHAnsi"/>
          <w:b/>
          <w:sz w:val="28"/>
          <w:szCs w:val="28"/>
        </w:rPr>
        <w:t>Członka</w:t>
      </w:r>
      <w:r w:rsidRPr="00257241">
        <w:rPr>
          <w:rFonts w:asciiTheme="minorHAnsi" w:hAnsiTheme="minorHAnsi" w:cstheme="minorHAnsi"/>
          <w:b/>
          <w:sz w:val="28"/>
          <w:szCs w:val="28"/>
        </w:rPr>
        <w:t xml:space="preserve"> Zarządu </w:t>
      </w:r>
      <w:r>
        <w:rPr>
          <w:rFonts w:asciiTheme="minorHAnsi" w:hAnsiTheme="minorHAnsi" w:cstheme="minorHAnsi"/>
          <w:b/>
          <w:sz w:val="28"/>
          <w:szCs w:val="28"/>
        </w:rPr>
        <w:t>ds. finansowych VIII kadencji</w:t>
      </w:r>
    </w:p>
    <w:p w:rsidR="003C1D56" w:rsidRPr="00257241" w:rsidRDefault="003C1D56" w:rsidP="003C1D5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7241">
        <w:rPr>
          <w:rFonts w:asciiTheme="minorHAnsi" w:hAnsiTheme="minorHAnsi" w:cstheme="minorHAnsi"/>
          <w:b/>
          <w:sz w:val="28"/>
          <w:szCs w:val="28"/>
        </w:rPr>
        <w:t>spółki pod firmą AUTOSAN sp. z o.o. z siedzibą w Sanoku</w:t>
      </w:r>
    </w:p>
    <w:p w:rsidR="003C1D56" w:rsidRPr="00257241" w:rsidRDefault="003C1D56" w:rsidP="003C1D56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C1D56" w:rsidRPr="00257241" w:rsidRDefault="003C1D56" w:rsidP="003C1D5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7241">
        <w:rPr>
          <w:rFonts w:asciiTheme="minorHAnsi" w:hAnsiTheme="minorHAnsi" w:cstheme="minorHAnsi"/>
          <w:b/>
          <w:sz w:val="28"/>
          <w:szCs w:val="28"/>
        </w:rPr>
        <w:t>RADA NADZORCZA</w:t>
      </w:r>
    </w:p>
    <w:p w:rsidR="003C1D56" w:rsidRPr="00257241" w:rsidRDefault="003C1D56" w:rsidP="003C1D5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7241">
        <w:rPr>
          <w:rFonts w:asciiTheme="minorHAnsi" w:hAnsiTheme="minorHAnsi" w:cstheme="minorHAnsi"/>
          <w:b/>
          <w:sz w:val="28"/>
          <w:szCs w:val="28"/>
        </w:rPr>
        <w:t>Spółki AUTOSAN sp. z o.o. z siedzibą Sanoku</w:t>
      </w:r>
    </w:p>
    <w:p w:rsidR="003C1D56" w:rsidRPr="005C1C00" w:rsidRDefault="003C1D56" w:rsidP="003C1D56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3C1D56" w:rsidRPr="00304B3C" w:rsidRDefault="003C1D56" w:rsidP="003C1D5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5A54CD">
        <w:rPr>
          <w:rFonts w:asciiTheme="minorHAnsi" w:hAnsiTheme="minorHAnsi" w:cstheme="minorHAnsi"/>
        </w:rPr>
        <w:t>W związku z koniecznością uzupełnienia składu Zarządu Spółki, Rada Nadzorcza Spółki</w:t>
      </w:r>
      <w:r w:rsidRPr="009B2BFB"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ogłasza wszczęcie P</w:t>
      </w:r>
      <w:r w:rsidRPr="00304B3C">
        <w:rPr>
          <w:rFonts w:asciiTheme="minorHAnsi" w:hAnsiTheme="minorHAnsi" w:cstheme="minorHAnsi"/>
        </w:rPr>
        <w:t xml:space="preserve">ostępowania kwalifikacyjnego </w:t>
      </w:r>
    </w:p>
    <w:p w:rsidR="003C1D56" w:rsidRPr="005C1C00" w:rsidRDefault="003C1D56" w:rsidP="003C1D56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3C1D56" w:rsidRPr="00257241" w:rsidRDefault="003C1D56" w:rsidP="003C1D56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57241">
        <w:rPr>
          <w:rFonts w:asciiTheme="minorHAnsi" w:hAnsiTheme="minorHAnsi" w:cstheme="minorHAnsi"/>
          <w:b/>
          <w:sz w:val="28"/>
          <w:szCs w:val="28"/>
        </w:rPr>
        <w:t xml:space="preserve">na stanowisko </w:t>
      </w:r>
      <w:r>
        <w:rPr>
          <w:rFonts w:asciiTheme="minorHAnsi" w:hAnsiTheme="minorHAnsi" w:cstheme="minorHAnsi"/>
          <w:b/>
          <w:sz w:val="28"/>
          <w:szCs w:val="28"/>
        </w:rPr>
        <w:t>Członka</w:t>
      </w:r>
      <w:r w:rsidRPr="00257241">
        <w:rPr>
          <w:rFonts w:asciiTheme="minorHAnsi" w:hAnsiTheme="minorHAnsi" w:cstheme="minorHAnsi"/>
          <w:b/>
          <w:sz w:val="28"/>
          <w:szCs w:val="28"/>
        </w:rPr>
        <w:t xml:space="preserve"> Zarządu </w:t>
      </w:r>
      <w:r>
        <w:rPr>
          <w:rFonts w:asciiTheme="minorHAnsi" w:hAnsiTheme="minorHAnsi" w:cstheme="minorHAnsi"/>
          <w:b/>
          <w:sz w:val="28"/>
          <w:szCs w:val="28"/>
        </w:rPr>
        <w:t xml:space="preserve">ds. finansowych </w:t>
      </w:r>
      <w:r w:rsidRPr="00257241">
        <w:rPr>
          <w:rFonts w:asciiTheme="minorHAnsi" w:hAnsiTheme="minorHAnsi" w:cstheme="minorHAnsi"/>
          <w:b/>
          <w:sz w:val="28"/>
          <w:szCs w:val="28"/>
        </w:rPr>
        <w:t xml:space="preserve">AUTOSAN sp. z o.o. </w:t>
      </w:r>
      <w:r>
        <w:rPr>
          <w:rFonts w:asciiTheme="minorHAnsi" w:hAnsiTheme="minorHAnsi" w:cstheme="minorHAnsi"/>
          <w:b/>
          <w:sz w:val="28"/>
          <w:szCs w:val="28"/>
        </w:rPr>
        <w:t>VIII kadencji</w:t>
      </w:r>
    </w:p>
    <w:p w:rsidR="003C1D56" w:rsidRPr="00257241" w:rsidRDefault="003C1D56" w:rsidP="003C1D5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1D56" w:rsidRPr="005C1C00" w:rsidRDefault="003C1D56" w:rsidP="003C1D56">
      <w:pPr>
        <w:tabs>
          <w:tab w:val="left" w:pos="567"/>
        </w:tabs>
        <w:spacing w:beforeLines="60" w:before="144" w:afterLines="60" w:after="144" w:line="276" w:lineRule="auto"/>
        <w:ind w:left="142" w:hanging="142"/>
        <w:jc w:val="both"/>
        <w:rPr>
          <w:rFonts w:asciiTheme="minorHAnsi" w:hAnsiTheme="minorHAnsi" w:cstheme="minorHAnsi"/>
        </w:rPr>
      </w:pPr>
      <w:r w:rsidRPr="005C1C00">
        <w:rPr>
          <w:rFonts w:asciiTheme="minorHAnsi" w:hAnsiTheme="minorHAnsi" w:cstheme="minorHAnsi"/>
        </w:rPr>
        <w:t xml:space="preserve">1. Kandydaci na stanowisko </w:t>
      </w:r>
      <w:r>
        <w:rPr>
          <w:rFonts w:asciiTheme="minorHAnsi" w:hAnsiTheme="minorHAnsi" w:cstheme="minorHAnsi"/>
        </w:rPr>
        <w:t>Członka</w:t>
      </w:r>
      <w:r w:rsidRPr="005C1C00">
        <w:rPr>
          <w:rFonts w:asciiTheme="minorHAnsi" w:hAnsiTheme="minorHAnsi" w:cstheme="minorHAnsi"/>
        </w:rPr>
        <w:t xml:space="preserve"> Zarządu Spółki powinni spełniać </w:t>
      </w:r>
      <w:r>
        <w:rPr>
          <w:rFonts w:asciiTheme="minorHAnsi" w:hAnsiTheme="minorHAnsi" w:cstheme="minorHAnsi"/>
        </w:rPr>
        <w:t xml:space="preserve">łącznie </w:t>
      </w:r>
      <w:r w:rsidRPr="005C1C00">
        <w:rPr>
          <w:rFonts w:asciiTheme="minorHAnsi" w:hAnsiTheme="minorHAnsi" w:cstheme="minorHAnsi"/>
        </w:rPr>
        <w:t>następujące kryteria:</w:t>
      </w:r>
    </w:p>
    <w:p w:rsidR="003C1D56" w:rsidRPr="005C1C00" w:rsidRDefault="003C1D56" w:rsidP="003C1D56">
      <w:pPr>
        <w:pStyle w:val="Akapitzlist"/>
        <w:numPr>
          <w:ilvl w:val="1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 xml:space="preserve">posiadać wykształcenie wyższe lub wykształcenie wyższe uzyskane za granicą uznawane </w:t>
      </w:r>
      <w:r w:rsidRPr="005C1C00">
        <w:rPr>
          <w:rFonts w:cstheme="minorHAnsi"/>
          <w:shd w:val="clear" w:color="auto" w:fill="FFFFFF"/>
        </w:rPr>
        <w:br/>
        <w:t>w Rzeczypospolitej Polskiej, na podstawie przepisów odrębnych,</w:t>
      </w:r>
    </w:p>
    <w:p w:rsidR="003C1D56" w:rsidRPr="005C1C00" w:rsidRDefault="003C1D56" w:rsidP="003C1D56">
      <w:pPr>
        <w:pStyle w:val="Akapitzlist"/>
        <w:numPr>
          <w:ilvl w:val="1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3C1D56" w:rsidRPr="005C1C00" w:rsidRDefault="003C1D56" w:rsidP="003C1D56">
      <w:pPr>
        <w:pStyle w:val="Akapitzlist"/>
        <w:numPr>
          <w:ilvl w:val="1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posiadać co najmniej 3-letnie doświadczenie na stanowiskach kierowniczych lub samodzielnych albo wynikającego z prowadzenia działalności gospodarczej na własny rachunek,</w:t>
      </w:r>
    </w:p>
    <w:p w:rsidR="003C1D56" w:rsidRPr="005C1C00" w:rsidRDefault="003C1D56" w:rsidP="003C1D56">
      <w:pPr>
        <w:pStyle w:val="Akapitzlist"/>
        <w:numPr>
          <w:ilvl w:val="1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 xml:space="preserve">nie podlegać określonym w przepisach prawa ograniczeniom lub zakazom zajmowania stanowiska członka zarządu w innych spółkach (Kandydat zobowiązany jest do złożenia oświadczenia z informacją o aktualnie zajmowanych stanowiskach w innych spółkach handlowych, prowadzonej działalności gospodarczej, pracy wykonywanej dla innych podmiotów), </w:t>
      </w:r>
    </w:p>
    <w:p w:rsidR="003C1D56" w:rsidRPr="005C1C00" w:rsidRDefault="003C1D56" w:rsidP="003C1D56">
      <w:pPr>
        <w:pStyle w:val="Akapitzlist"/>
        <w:numPr>
          <w:ilvl w:val="1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korzystać z pełni praw publicznych,</w:t>
      </w:r>
    </w:p>
    <w:p w:rsidR="003C1D56" w:rsidRPr="00257241" w:rsidRDefault="003C1D56" w:rsidP="003C1D56">
      <w:pPr>
        <w:pStyle w:val="Akapitzlist"/>
        <w:numPr>
          <w:ilvl w:val="1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posiadać pełną zdolność do czynności prawnych.</w:t>
      </w:r>
    </w:p>
    <w:p w:rsidR="003C1D56" w:rsidRDefault="003C1D56" w:rsidP="003C1D56">
      <w:pPr>
        <w:spacing w:beforeLines="60" w:before="144" w:afterLines="60" w:after="144" w:line="276" w:lineRule="auto"/>
        <w:ind w:left="720"/>
        <w:jc w:val="both"/>
        <w:rPr>
          <w:rFonts w:cstheme="minorHAnsi"/>
        </w:rPr>
      </w:pPr>
    </w:p>
    <w:p w:rsidR="003C1D56" w:rsidRPr="00257241" w:rsidRDefault="003C1D56" w:rsidP="003C1D56">
      <w:pPr>
        <w:spacing w:beforeLines="60" w:before="144" w:afterLines="60" w:after="144" w:line="276" w:lineRule="auto"/>
        <w:ind w:left="720"/>
        <w:jc w:val="both"/>
        <w:rPr>
          <w:rFonts w:cstheme="minorHAnsi"/>
        </w:rPr>
      </w:pPr>
    </w:p>
    <w:p w:rsidR="003C1D56" w:rsidRPr="005C1C00" w:rsidRDefault="003C1D56" w:rsidP="003C1D56">
      <w:pPr>
        <w:spacing w:beforeLines="60" w:before="144" w:afterLines="60" w:after="144" w:line="276" w:lineRule="auto"/>
        <w:jc w:val="both"/>
        <w:rPr>
          <w:rFonts w:asciiTheme="minorHAnsi" w:hAnsiTheme="minorHAnsi" w:cstheme="minorHAnsi"/>
        </w:rPr>
      </w:pPr>
      <w:r w:rsidRPr="005C1C00">
        <w:rPr>
          <w:rFonts w:asciiTheme="minorHAnsi" w:hAnsiTheme="minorHAnsi" w:cstheme="minorHAnsi"/>
        </w:rPr>
        <w:t>2. Kandydaci nie mogą:</w:t>
      </w:r>
    </w:p>
    <w:p w:rsidR="003C1D56" w:rsidRPr="005C1C00" w:rsidRDefault="003C1D56" w:rsidP="003C1D56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pełnić funkcji społecznego współpracownika albo być zatrudnieni w biurze poselskim, senatorskim, poselsko-senatorskim lub biurze posła do Parlamentu Europejskiego na podstawie umowy o pracę lub świadczyć pracę na podstawie umowy zlecenia lub innej umowy o podobnym charakterze,</w:t>
      </w:r>
    </w:p>
    <w:p w:rsidR="003C1D56" w:rsidRPr="005C1C00" w:rsidRDefault="003C1D56" w:rsidP="003C1D56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lastRenderedPageBreak/>
        <w:t>wchodzić w skład organu partii politycznej reprezentującego partię polityczną na zewnątrz oraz uprawnionego do zaciągania zobowiązań,</w:t>
      </w:r>
    </w:p>
    <w:p w:rsidR="003C1D56" w:rsidRPr="005C1C00" w:rsidRDefault="003C1D56" w:rsidP="003C1D56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być zatrudnieni przez partię polityczną na podstawie umowy o pracę lub świadczeniu pracy na podstawie umowy zlecenia lub innej umowy o podobnym charakterze,</w:t>
      </w:r>
    </w:p>
    <w:p w:rsidR="003C1D56" w:rsidRPr="005C1C00" w:rsidRDefault="003C1D56" w:rsidP="003C1D56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pełnić funkcji z wyboru w zakładowej organizacji związkowej lub zakładowej organizacji związkowej spółki z grupy kapitałowej, do której należy Spółka,</w:t>
      </w:r>
    </w:p>
    <w:p w:rsidR="003C1D56" w:rsidRPr="005C1C00" w:rsidRDefault="003C1D56" w:rsidP="003C1D56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wykonywać aktywności społecznej lub zarobkowej rodzącej konflikt interesów wobec działalności Spółki,</w:t>
      </w:r>
    </w:p>
    <w:p w:rsidR="003C1D56" w:rsidRPr="005C1C00" w:rsidRDefault="003C1D56" w:rsidP="003C1D56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spełniać przesłanek wyłączających jego Kandydaturę na podstawie art. 18 § 2 Kodeksu spółek handlowych (tj. skazanie prawomocnym wyrokiem za przestępstwa określone w przepisach rozdziałów XXXIII–XXXVII Kodeksu karnego oraz w art. 585, art. 587, art. 590 i w art. 591 Kodeksu spółek handlowych).</w:t>
      </w:r>
    </w:p>
    <w:p w:rsidR="003C1D56" w:rsidRPr="005C1C00" w:rsidRDefault="003C1D56" w:rsidP="003C1D56">
      <w:pPr>
        <w:spacing w:beforeLines="60" w:before="144" w:afterLines="60" w:after="144" w:line="276" w:lineRule="auto"/>
        <w:jc w:val="both"/>
        <w:rPr>
          <w:rFonts w:asciiTheme="minorHAnsi" w:hAnsiTheme="minorHAnsi" w:cstheme="minorHAnsi"/>
        </w:rPr>
      </w:pPr>
      <w:r w:rsidRPr="005C1C00">
        <w:rPr>
          <w:rFonts w:asciiTheme="minorHAnsi" w:hAnsiTheme="minorHAnsi" w:cstheme="minorHAnsi"/>
          <w:shd w:val="clear" w:color="auto" w:fill="FFFFFF"/>
        </w:rPr>
        <w:t>3. Dodatkowo Kandydat powinien:</w:t>
      </w:r>
    </w:p>
    <w:p w:rsidR="003C1D56" w:rsidRPr="005C1C00" w:rsidRDefault="003C1D56" w:rsidP="003C1D5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posiadać doświadczenie w branży w zarządzaniu przedsiębiorstwem,</w:t>
      </w:r>
    </w:p>
    <w:p w:rsidR="003C1D56" w:rsidRPr="005C1C00" w:rsidRDefault="003C1D56" w:rsidP="003C1D5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 xml:space="preserve">posiadać dostęp do </w:t>
      </w:r>
      <w:r w:rsidRPr="005C1C00">
        <w:rPr>
          <w:rFonts w:cstheme="minorHAnsi"/>
        </w:rPr>
        <w:t>informacji niejawnych z klauzulą co najmniej „tajne” – Kandydat nie posiadający ww. dostępu, w przypadku wyboru jego kandydatury na funkcję Członka Zarządu będzie zobowiązany do wypełnienia Ankiety bezpieczeństwa osobowego w terminie 21 dni od powołania na tę funkcję,</w:t>
      </w:r>
    </w:p>
    <w:p w:rsidR="003C1D56" w:rsidRPr="005C1C00" w:rsidRDefault="003C1D56" w:rsidP="003C1D56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  <w:shd w:val="clear" w:color="auto" w:fill="FFFFFF"/>
        </w:rPr>
        <w:t>posiadać znajomość branży zbrojeniowej oraz motoryzacyjnej (autobusowej)</w:t>
      </w:r>
      <w:r>
        <w:rPr>
          <w:rFonts w:cstheme="minorHAnsi"/>
          <w:shd w:val="clear" w:color="auto" w:fill="FFFFFF"/>
        </w:rPr>
        <w:t>.</w:t>
      </w:r>
    </w:p>
    <w:p w:rsidR="003C1D56" w:rsidRPr="005C1C00" w:rsidRDefault="003C1D56" w:rsidP="003C1D56">
      <w:pPr>
        <w:spacing w:beforeLines="60" w:before="144" w:afterLines="60" w:after="144" w:line="276" w:lineRule="auto"/>
        <w:jc w:val="both"/>
        <w:rPr>
          <w:rFonts w:asciiTheme="minorHAnsi" w:hAnsiTheme="minorHAnsi" w:cstheme="minorHAnsi"/>
        </w:rPr>
      </w:pPr>
      <w:r w:rsidRPr="005C1C00">
        <w:rPr>
          <w:rFonts w:asciiTheme="minorHAnsi" w:hAnsiTheme="minorHAnsi" w:cstheme="minorHAnsi"/>
        </w:rPr>
        <w:t>4. Zgłoszenie Kandydata powinno obejmować:</w:t>
      </w:r>
    </w:p>
    <w:p w:rsidR="003C1D56" w:rsidRPr="005C1C00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życiorys (CV), zawierający informacje na temat wykształcenia, opis dotychczasowych osiągnięć kandydata w pracy zawodowej, dane kontaktowe, tj. numer telefonu, adres zamieszkania, adres do korespondencji, adres pocz</w:t>
      </w:r>
      <w:r>
        <w:rPr>
          <w:rFonts w:cstheme="minorHAnsi"/>
        </w:rPr>
        <w:t>ty elektronicznej, informację o </w:t>
      </w:r>
      <w:r w:rsidRPr="005C1C00">
        <w:rPr>
          <w:rFonts w:cstheme="minorHAnsi"/>
        </w:rPr>
        <w:t>preferowanym sposobie kontaktowania się w sprawie P</w:t>
      </w:r>
      <w:r>
        <w:rPr>
          <w:rFonts w:cstheme="minorHAnsi"/>
        </w:rPr>
        <w:t>ostępowania kwalifikacyjnego, a </w:t>
      </w:r>
      <w:r w:rsidRPr="005C1C00">
        <w:rPr>
          <w:rFonts w:cstheme="minorHAnsi"/>
        </w:rPr>
        <w:t>także oświadczenie o wyrażeniu zgody na przetwarzan</w:t>
      </w:r>
      <w:r>
        <w:rPr>
          <w:rFonts w:cstheme="minorHAnsi"/>
        </w:rPr>
        <w:t>ie danych osobowych w związku z </w:t>
      </w:r>
      <w:r w:rsidRPr="005C1C00">
        <w:rPr>
          <w:rFonts w:cstheme="minorHAnsi"/>
        </w:rPr>
        <w:t>przedmiotowym Postępowaniem,</w:t>
      </w:r>
    </w:p>
    <w:p w:rsidR="003C1D56" w:rsidRPr="005C1C00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 xml:space="preserve">list motywacyjny, </w:t>
      </w:r>
    </w:p>
    <w:p w:rsidR="003C1D56" w:rsidRPr="005C1C00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oświadczenie o spełnieniu kryteriów, o których mowa w ust. 1 i 2 (formularz oświadczenia jest dostępny na stronie internetowej Spółki),</w:t>
      </w:r>
    </w:p>
    <w:p w:rsidR="003C1D56" w:rsidRPr="005C1C00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dokumenty potwierdzające spełnienie wymogów, o których mowa w ust. 3,</w:t>
      </w:r>
    </w:p>
    <w:p w:rsidR="003C1D56" w:rsidRPr="005C1C00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aktualną informację z Krajowego Rejestru Karnego o niekaralności,</w:t>
      </w:r>
    </w:p>
    <w:p w:rsidR="003C1D56" w:rsidRPr="005C1C00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aktualne zaświadczenie lekarskie, stwierdzające brak przeciwwskazań zajmowania stanowiska kierowniczego,</w:t>
      </w:r>
    </w:p>
    <w:p w:rsidR="003C1D56" w:rsidRPr="005C1C00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inne dokumenty według uznania Kandydata, potwierdzające kwalifikacje lub umiejętności,</w:t>
      </w:r>
    </w:p>
    <w:p w:rsidR="003C1D56" w:rsidRDefault="003C1D56" w:rsidP="003C1D56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 xml:space="preserve">przygotowana przez Kandydata na piśmie koncepcja zarządzania </w:t>
      </w:r>
      <w:r>
        <w:rPr>
          <w:rFonts w:cstheme="minorHAnsi"/>
        </w:rPr>
        <w:t xml:space="preserve">finansami </w:t>
      </w:r>
      <w:r w:rsidRPr="005C1C00">
        <w:rPr>
          <w:rFonts w:cstheme="minorHAnsi"/>
        </w:rPr>
        <w:t>prz</w:t>
      </w:r>
      <w:r>
        <w:rPr>
          <w:rFonts w:cstheme="minorHAnsi"/>
        </w:rPr>
        <w:t>edsiębiorstwa</w:t>
      </w:r>
      <w:r w:rsidRPr="005C1C00">
        <w:rPr>
          <w:rFonts w:cstheme="minorHAnsi"/>
        </w:rPr>
        <w:t xml:space="preserve"> Spółki.</w:t>
      </w:r>
    </w:p>
    <w:p w:rsidR="003C1D56" w:rsidRPr="00D61266" w:rsidRDefault="003C1D56" w:rsidP="003C1D56">
      <w:pPr>
        <w:spacing w:beforeLines="60" w:before="144" w:afterLines="60" w:after="144" w:line="276" w:lineRule="auto"/>
        <w:ind w:left="360"/>
        <w:jc w:val="both"/>
        <w:rPr>
          <w:rFonts w:cstheme="minorHAnsi"/>
        </w:rPr>
      </w:pP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>Dokumenty, o których mowa w ust. 4, powinny być składane w oryginałach lub odpisach poświadczonych przez Kandydata za zgodność z oryginałem, z zastrzeżeniem, że na każde żądanie Rady Nadzorczej Spółki, będzie on zobowiązany do przedstawienia oryginałów dokumentów, pod rygorem pominięcia dokumentu, a w skrajnych przypadkach wykluczenia z dalszego Postępowania kwalifikacyjnego.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lastRenderedPageBreak/>
        <w:t>W toku Postępowania kwalifikacyjnego, Rada Nadzorcza Spółki może wezwać Kandydata do przedstawienia dodatkowych, niewymienionych powyżej oraz w ogłoszeniu dokumentów.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48198A">
        <w:rPr>
          <w:rFonts w:cstheme="minorHAnsi"/>
        </w:rPr>
        <w:t>Zgłoszenia należy składać osobiście lub listem poleconym, w siedzibie Wspólnika Spółki tj. PIT-RADWAR S.A., adres: ul. Poligonowa 30, 04-051 Warszawa, Kancelaria Ogólna (parter)</w:t>
      </w:r>
      <w:r w:rsidRPr="005C1C00">
        <w:rPr>
          <w:rFonts w:cstheme="minorHAnsi"/>
        </w:rPr>
        <w:t xml:space="preserve"> </w:t>
      </w:r>
      <w:r>
        <w:rPr>
          <w:rFonts w:cstheme="minorHAnsi"/>
        </w:rPr>
        <w:t>w </w:t>
      </w:r>
      <w:r w:rsidRPr="005C1C00">
        <w:rPr>
          <w:rFonts w:cstheme="minorHAnsi"/>
        </w:rPr>
        <w:t>zamkniętej kopercie z dopiskiem: „</w:t>
      </w:r>
      <w:r w:rsidRPr="005C1C00">
        <w:rPr>
          <w:rFonts w:cstheme="minorHAnsi"/>
          <w:i/>
        </w:rPr>
        <w:t xml:space="preserve">Postępowanie kwalifikacyjne na stanowisko </w:t>
      </w:r>
      <w:r>
        <w:rPr>
          <w:rFonts w:cstheme="minorHAnsi"/>
          <w:i/>
        </w:rPr>
        <w:t xml:space="preserve">Członka </w:t>
      </w:r>
      <w:r w:rsidRPr="005C1C00">
        <w:rPr>
          <w:rFonts w:cstheme="minorHAnsi"/>
          <w:i/>
        </w:rPr>
        <w:t xml:space="preserve">Zarządu </w:t>
      </w:r>
      <w:r>
        <w:rPr>
          <w:rFonts w:cstheme="minorHAnsi"/>
          <w:i/>
        </w:rPr>
        <w:t xml:space="preserve">ds. finansowych </w:t>
      </w:r>
      <w:r w:rsidRPr="005C1C00">
        <w:rPr>
          <w:rFonts w:cstheme="minorHAnsi"/>
          <w:i/>
        </w:rPr>
        <w:t>AUTOSAN sp. z o.o.</w:t>
      </w:r>
      <w:r>
        <w:rPr>
          <w:rFonts w:cstheme="minorHAnsi"/>
          <w:i/>
        </w:rPr>
        <w:t xml:space="preserve"> VIII kadencji </w:t>
      </w:r>
      <w:r w:rsidRPr="005C1C00">
        <w:rPr>
          <w:rFonts w:cstheme="minorHAnsi"/>
          <w:i/>
        </w:rPr>
        <w:t>- nie otwierać</w:t>
      </w:r>
      <w:r w:rsidRPr="005C1C00">
        <w:rPr>
          <w:rFonts w:cstheme="minorHAnsi"/>
        </w:rPr>
        <w:t xml:space="preserve">". </w:t>
      </w:r>
    </w:p>
    <w:p w:rsidR="003C1D56" w:rsidRPr="00830F22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830F22">
        <w:rPr>
          <w:rFonts w:cstheme="minorHAnsi"/>
        </w:rPr>
        <w:t xml:space="preserve">Zgłoszenia Kandydatów będą przyjmowane w dni robocze, </w:t>
      </w:r>
      <w:r w:rsidRPr="00EE3908">
        <w:rPr>
          <w:rFonts w:cstheme="minorHAnsi"/>
        </w:rPr>
        <w:t xml:space="preserve">w godz. od 8:00 do 14:00 w terminie </w:t>
      </w:r>
      <w:r w:rsidRPr="00241C9A">
        <w:rPr>
          <w:rFonts w:cstheme="minorHAnsi"/>
        </w:rPr>
        <w:t xml:space="preserve">do </w:t>
      </w:r>
      <w:r w:rsidRPr="00C52E29">
        <w:rPr>
          <w:rFonts w:cstheme="minorHAnsi"/>
        </w:rPr>
        <w:t>dnia 27 listopada 2020 r. do godz. 14:00. W przypadku składania zgłoszenia listem poleconym na adres PIT-RADWAR S.A., adres: ul. Poligonowa 30, 04-051 Warszawa</w:t>
      </w:r>
      <w:r w:rsidRPr="005C1C00">
        <w:rPr>
          <w:rFonts w:cstheme="minorHAnsi"/>
        </w:rPr>
        <w:t>,</w:t>
      </w:r>
      <w:r w:rsidRPr="00830F22">
        <w:rPr>
          <w:rFonts w:cstheme="minorHAnsi"/>
        </w:rPr>
        <w:t xml:space="preserve"> o dochowaniu terminu decyduje dzień doręczenia zgłoszenia do siedziby </w:t>
      </w:r>
      <w:r>
        <w:rPr>
          <w:rFonts w:cstheme="minorHAnsi"/>
        </w:rPr>
        <w:t>s</w:t>
      </w:r>
      <w:r w:rsidRPr="00830F22">
        <w:rPr>
          <w:rFonts w:cstheme="minorHAnsi"/>
        </w:rPr>
        <w:t>półki.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>Zgłoszenia Kandydatów złożone po terminie określonym w ust. 8 oraz zgłoszenia niespełniające wymogów określonych w ust. 4-5, nie będą rozpatrywane w dalszej części Postępowania kwalifikacyjnego.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>Otwar</w:t>
      </w:r>
      <w:r>
        <w:rPr>
          <w:rFonts w:cstheme="minorHAnsi"/>
        </w:rPr>
        <w:t>cie zgłoszeń kandydatów nastąpi</w:t>
      </w:r>
      <w:r w:rsidRPr="005C1C00">
        <w:rPr>
          <w:rFonts w:cstheme="minorHAnsi"/>
        </w:rPr>
        <w:t xml:space="preserve"> </w:t>
      </w:r>
      <w:r w:rsidRPr="00830F22">
        <w:rPr>
          <w:rFonts w:cstheme="minorHAnsi"/>
        </w:rPr>
        <w:t xml:space="preserve">w </w:t>
      </w:r>
      <w:r>
        <w:rPr>
          <w:rFonts w:cstheme="minorHAnsi"/>
        </w:rPr>
        <w:t>ciągu 3</w:t>
      </w:r>
      <w:r w:rsidRPr="00E1529C">
        <w:rPr>
          <w:rFonts w:cstheme="minorHAnsi"/>
        </w:rPr>
        <w:t xml:space="preserve"> dni </w:t>
      </w:r>
      <w:r w:rsidRPr="005C1C00">
        <w:rPr>
          <w:rFonts w:cstheme="minorHAnsi"/>
        </w:rPr>
        <w:t>od terminu określonego do składania zgłoszeń.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 xml:space="preserve">Rada Nadzorcza Spółki dokona weryfikacji otrzymanych zgłoszeń pod względem terminowości złożenia oraz ich zgodności z wymogami określonymi w uchwale Rady Nadzorczej oraz ogłoszeniu </w:t>
      </w:r>
      <w:r w:rsidRPr="005C1C00">
        <w:rPr>
          <w:rFonts w:cstheme="minorHAnsi"/>
        </w:rPr>
        <w:br/>
        <w:t xml:space="preserve">o Postępowaniu kwalifikacyjnym oraz sporządzi wykaz Kandydatów dopuszczonych do rozmowy kwalifikacyjnej. 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>Dopuszczenie przez Radę Nadzorczą Spółki choćby jednego Kandydata jest wystarczające do przeprowadzenia dalszego Postępowania kwalifikacyjnego.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 xml:space="preserve">Kandydaci zakwalifikowani i niezakwalifikowani do dalszego etapu Postępowania kwalifikacyjnego zostaną o tym </w:t>
      </w:r>
      <w:r>
        <w:rPr>
          <w:rFonts w:cstheme="minorHAnsi"/>
        </w:rPr>
        <w:t>fakcie powiadomieni</w:t>
      </w:r>
      <w:r w:rsidRPr="005C1C00">
        <w:rPr>
          <w:rFonts w:cstheme="minorHAnsi"/>
        </w:rPr>
        <w:t xml:space="preserve"> telefonicznie, w zależności od wskazanego preferowanego sposobu kontaktowania się.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>Z kandydatami zakwalifikowanymi do dalszego etapu Postępowania kwalifikacyjnego Rada Nadzorcza przeprowadzi rozmowy kwalifikacyjne</w:t>
      </w:r>
      <w:r w:rsidRPr="00C52E29">
        <w:rPr>
          <w:rFonts w:cstheme="minorHAnsi"/>
        </w:rPr>
        <w:t xml:space="preserve">. Rozmowy będą przeprowadzone w siedzibie Spółki </w:t>
      </w:r>
      <w:r>
        <w:rPr>
          <w:rFonts w:cstheme="minorHAnsi"/>
        </w:rPr>
        <w:t>AUTOSAN sp. z o.o.</w:t>
      </w:r>
      <w:r w:rsidRPr="00C52E29">
        <w:rPr>
          <w:rFonts w:cstheme="minorHAnsi"/>
        </w:rPr>
        <w:t xml:space="preserve"> w </w:t>
      </w:r>
      <w:r>
        <w:rPr>
          <w:rFonts w:cstheme="minorHAnsi"/>
        </w:rPr>
        <w:t>Sanoku (38-500</w:t>
      </w:r>
      <w:r w:rsidRPr="00C52E29">
        <w:rPr>
          <w:rFonts w:cstheme="minorHAnsi"/>
        </w:rPr>
        <w:t xml:space="preserve">), ul. </w:t>
      </w:r>
      <w:r>
        <w:rPr>
          <w:rFonts w:cstheme="minorHAnsi"/>
        </w:rPr>
        <w:t>Lipińskiego 109</w:t>
      </w:r>
      <w:r w:rsidRPr="00C52E29">
        <w:rPr>
          <w:rFonts w:cstheme="minorHAnsi"/>
        </w:rPr>
        <w:t>, począwszy od dnia 04 grudnia 2020 roku. O dokładnym terminie</w:t>
      </w:r>
      <w:r w:rsidRPr="005C1C00">
        <w:rPr>
          <w:rFonts w:cstheme="minorHAnsi"/>
        </w:rPr>
        <w:t xml:space="preserve"> rozmowy kwalifikacyjnej Kandydaci z</w:t>
      </w:r>
      <w:r>
        <w:rPr>
          <w:rFonts w:cstheme="minorHAnsi"/>
        </w:rPr>
        <w:t>ostaną powiadomieni</w:t>
      </w:r>
      <w:r w:rsidRPr="005C1C00">
        <w:rPr>
          <w:rFonts w:cstheme="minorHAnsi"/>
        </w:rPr>
        <w:t xml:space="preserve"> telefonicznie, w zależności od wskazanego preferowanego sposobu kontaktowania się, z co najmniej 2-dniowym wyprzedzeniem, z zastrzeżeniem ust. 15.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 xml:space="preserve">Wstępna weryfikacja zgłoszeń od Kandydatów oraz rozmowy kwalifikacyjne mogą się odbyć na tym samym posiedzeniu Rady Nadzorczej. 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 xml:space="preserve">Rada Nadzorcza Spółki przeprowadzi z Kandydatem rozmowę kwalifikacyjną, oraz </w:t>
      </w:r>
      <w:r w:rsidRPr="005C1C00">
        <w:rPr>
          <w:rFonts w:cstheme="minorHAnsi"/>
        </w:rPr>
        <w:br/>
        <w:t xml:space="preserve">oceni pisemną koncepcję zarządzania </w:t>
      </w:r>
      <w:r>
        <w:rPr>
          <w:rFonts w:cstheme="minorHAnsi"/>
        </w:rPr>
        <w:t xml:space="preserve">finansami </w:t>
      </w:r>
      <w:r w:rsidRPr="005C1C00">
        <w:rPr>
          <w:rFonts w:cstheme="minorHAnsi"/>
        </w:rPr>
        <w:t>przedsiębiorstw</w:t>
      </w:r>
      <w:r>
        <w:rPr>
          <w:rFonts w:cstheme="minorHAnsi"/>
        </w:rPr>
        <w:t>a</w:t>
      </w:r>
      <w:r w:rsidRPr="005C1C00">
        <w:rPr>
          <w:rFonts w:cstheme="minorHAnsi"/>
        </w:rPr>
        <w:t xml:space="preserve">  Spółki.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>W toku rozmowy kwalifikacyjnej Rada Nadzorcza oceni w szczególności:</w:t>
      </w:r>
    </w:p>
    <w:p w:rsidR="003C1D56" w:rsidRPr="005C1C00" w:rsidRDefault="003C1D56" w:rsidP="003C1D56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wiedzę o zakresie działalności Spółki oraz o sektorze, w którym działa Spółka,</w:t>
      </w:r>
    </w:p>
    <w:p w:rsidR="003C1D56" w:rsidRPr="005C1C00" w:rsidRDefault="003C1D56" w:rsidP="003C1D56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theme="minorHAnsi"/>
        </w:rPr>
      </w:pPr>
      <w:bookmarkStart w:id="0" w:name="_Hlk504914039"/>
      <w:r w:rsidRPr="005C1C00">
        <w:rPr>
          <w:rFonts w:cstheme="minorHAnsi"/>
        </w:rPr>
        <w:t xml:space="preserve">znajomość zasad funkcjonowania spółek handlowych, </w:t>
      </w:r>
    </w:p>
    <w:p w:rsidR="003C1D56" w:rsidRPr="005C1C00" w:rsidRDefault="003C1D56" w:rsidP="003C1D56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 xml:space="preserve">doświadczenie niezbędne do pracy na stanowisku </w:t>
      </w:r>
      <w:r>
        <w:rPr>
          <w:rFonts w:cstheme="minorHAnsi"/>
        </w:rPr>
        <w:t xml:space="preserve">Członka </w:t>
      </w:r>
      <w:r w:rsidRPr="005C1C00">
        <w:rPr>
          <w:rFonts w:cstheme="minorHAnsi"/>
        </w:rPr>
        <w:t xml:space="preserve">Zarządu, </w:t>
      </w:r>
    </w:p>
    <w:p w:rsidR="003C1D56" w:rsidRPr="005C1C00" w:rsidRDefault="003C1D56" w:rsidP="003C1D56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znajomość zagadnień związanych z zarządzaniem i kierowaniem zespołami pracowników,</w:t>
      </w:r>
    </w:p>
    <w:p w:rsidR="003C1D56" w:rsidRPr="005C1C00" w:rsidRDefault="003C1D56" w:rsidP="003C1D56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 xml:space="preserve">przygotowaną przez Kandydata koncepcję zarządzania </w:t>
      </w:r>
      <w:r>
        <w:rPr>
          <w:rFonts w:cstheme="minorHAnsi"/>
        </w:rPr>
        <w:t xml:space="preserve">finansami </w:t>
      </w:r>
      <w:r w:rsidRPr="005C1C00">
        <w:rPr>
          <w:rFonts w:cstheme="minorHAnsi"/>
        </w:rPr>
        <w:t>przedsiębiorstw Spółki</w:t>
      </w:r>
      <w:r>
        <w:rPr>
          <w:rFonts w:cstheme="minorHAnsi"/>
        </w:rPr>
        <w:t>,</w:t>
      </w:r>
    </w:p>
    <w:p w:rsidR="003C1D56" w:rsidRPr="005C1C00" w:rsidRDefault="003C1D56" w:rsidP="003C1D56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znajomość zagadnień z zakresu zarządzania przedsiębiorstwem,</w:t>
      </w:r>
    </w:p>
    <w:p w:rsidR="003C1D56" w:rsidRPr="005C1C00" w:rsidRDefault="003C1D56" w:rsidP="003C1D56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theme="minorHAnsi"/>
        </w:rPr>
      </w:pPr>
      <w:r w:rsidRPr="005C1C00">
        <w:rPr>
          <w:rFonts w:cstheme="minorHAnsi"/>
        </w:rPr>
        <w:t>wiedza w zakresie branży zbrojeniowej oraz motoryzacyjnej (autobusowej).</w:t>
      </w:r>
    </w:p>
    <w:bookmarkEnd w:id="0"/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 xml:space="preserve">W razie potrzeby możliwe jest przeprowadzenie dodatkowej rozmowy kwalifikacyjnej.  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C52E29">
        <w:rPr>
          <w:rFonts w:cstheme="minorHAnsi"/>
        </w:rPr>
        <w:t>Do dnia upływu terminu na składanie zgłoszeń Kandydat może uzyskać w siedzibie Wspólnika Spółki tj. PIT-RADWAR S.A., w Warszawie (04-051), adres: ul. Poligonowa 30, podstawowe</w:t>
      </w:r>
      <w:r w:rsidRPr="005C1C00">
        <w:rPr>
          <w:rFonts w:cstheme="minorHAnsi"/>
        </w:rPr>
        <w:t xml:space="preserve"> </w:t>
      </w:r>
      <w:r w:rsidRPr="005C1C00">
        <w:rPr>
          <w:rFonts w:cstheme="minorHAnsi"/>
        </w:rPr>
        <w:lastRenderedPageBreak/>
        <w:t>informacje i dokumenty dotyczące Spółki, po uprzednim złożeniu przez Kandydata pisemnego oświadczenia o zachowaniu poufności.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5C1C00">
        <w:rPr>
          <w:rFonts w:cstheme="minorHAnsi"/>
        </w:rPr>
        <w:t>Rada Nadzorcza postanawia udostępnić Kandydatom do wglądu następujące dokumenty:</w:t>
      </w:r>
    </w:p>
    <w:p w:rsidR="003C1D56" w:rsidRPr="005C1C00" w:rsidRDefault="003C1D56" w:rsidP="003C1D56">
      <w:pPr>
        <w:pStyle w:val="Akapitzlist"/>
        <w:numPr>
          <w:ilvl w:val="1"/>
          <w:numId w:val="5"/>
        </w:numPr>
        <w:spacing w:beforeLines="60" w:before="144" w:afterLines="60" w:after="144" w:line="276" w:lineRule="auto"/>
        <w:ind w:left="709"/>
        <w:jc w:val="both"/>
        <w:rPr>
          <w:rFonts w:cstheme="minorHAnsi"/>
        </w:rPr>
      </w:pPr>
      <w:r w:rsidRPr="005C1C00">
        <w:rPr>
          <w:rFonts w:cstheme="minorHAnsi"/>
        </w:rPr>
        <w:t xml:space="preserve">wydruk odpowiadający odpisowi aktualnemu z KRS Spółki, </w:t>
      </w:r>
    </w:p>
    <w:p w:rsidR="003C1D56" w:rsidRPr="005C1C00" w:rsidRDefault="003C1D56" w:rsidP="003C1D56">
      <w:pPr>
        <w:pStyle w:val="Akapitzlist"/>
        <w:numPr>
          <w:ilvl w:val="1"/>
          <w:numId w:val="5"/>
        </w:numPr>
        <w:spacing w:beforeLines="60" w:before="144" w:afterLines="60" w:after="144" w:line="276" w:lineRule="auto"/>
        <w:ind w:left="709"/>
        <w:jc w:val="both"/>
        <w:rPr>
          <w:rFonts w:cstheme="minorHAnsi"/>
        </w:rPr>
      </w:pPr>
      <w:r w:rsidRPr="005C1C00">
        <w:rPr>
          <w:rFonts w:cstheme="minorHAnsi"/>
        </w:rPr>
        <w:t xml:space="preserve">Umowę Spółki, </w:t>
      </w:r>
    </w:p>
    <w:p w:rsidR="003C1D56" w:rsidRPr="005C1C00" w:rsidRDefault="003C1D56" w:rsidP="003C1D56">
      <w:pPr>
        <w:pStyle w:val="Akapitzlist"/>
        <w:numPr>
          <w:ilvl w:val="1"/>
          <w:numId w:val="5"/>
        </w:numPr>
        <w:spacing w:beforeLines="60" w:before="144" w:afterLines="60" w:after="144" w:line="276" w:lineRule="auto"/>
        <w:ind w:left="709"/>
        <w:jc w:val="both"/>
        <w:rPr>
          <w:rFonts w:cstheme="minorHAnsi"/>
        </w:rPr>
      </w:pPr>
      <w:r w:rsidRPr="005C1C00">
        <w:rPr>
          <w:rFonts w:cstheme="minorHAnsi"/>
        </w:rPr>
        <w:t>sprawozdanie finansowe Spółki za ostatni rok obrotowy.</w:t>
      </w:r>
    </w:p>
    <w:p w:rsidR="003C1D56" w:rsidRPr="00686FE3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Style w:val="Hipercze"/>
          <w:rFonts w:cstheme="minorHAnsi"/>
        </w:rPr>
      </w:pPr>
      <w:r w:rsidRPr="00C52E29">
        <w:rPr>
          <w:rFonts w:cstheme="minorHAnsi"/>
        </w:rPr>
        <w:t xml:space="preserve">Osobą upoważnioną do kontaktu z Kandydatami uczestniczącymi w Postępowaniu kwalifikacyjnym, w tym do udostępniania informacji, o których mowa w ust. 20, jest </w:t>
      </w:r>
      <w:r w:rsidRPr="00686FE3">
        <w:t xml:space="preserve">Pani Kinga Kucharska, tel. (022) 540 2143, adres e-mail: </w:t>
      </w:r>
      <w:hyperlink r:id="rId6" w:history="1">
        <w:r w:rsidRPr="00686FE3">
          <w:rPr>
            <w:rStyle w:val="Hipercze"/>
          </w:rPr>
          <w:t>kinga.kucharska@pitradwar.com</w:t>
        </w:r>
      </w:hyperlink>
    </w:p>
    <w:p w:rsidR="003C1D56" w:rsidRPr="00C52E29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theme="minorHAnsi"/>
        </w:rPr>
      </w:pPr>
      <w:r w:rsidRPr="00C52E29">
        <w:rPr>
          <w:rFonts w:cstheme="minorHAnsi"/>
        </w:rPr>
        <w:t>Rada Nadzorcza powiadomi każdego Kandydata uczestniczącego w Postępowaniu kwalifikacyjnym o jego wynikach w sposób wskazany przez Kandydata jako preferowany sposób kontaktowania się.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contextualSpacing w:val="0"/>
        <w:jc w:val="both"/>
        <w:rPr>
          <w:rFonts w:cstheme="minorHAnsi"/>
        </w:rPr>
      </w:pPr>
      <w:r w:rsidRPr="005C1C00">
        <w:rPr>
          <w:rFonts w:cstheme="minorHAnsi"/>
        </w:rPr>
        <w:t>Rada Nadzorcza może w każdym czasie zakończyć Postępowanie kwalifikacyjne bez wyłonienia Kandydata oraz bez podania przyczyn.</w:t>
      </w:r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contextualSpacing w:val="0"/>
        <w:jc w:val="both"/>
        <w:rPr>
          <w:rFonts w:cstheme="minorHAnsi"/>
        </w:rPr>
      </w:pPr>
      <w:r w:rsidRPr="005C1C00">
        <w:rPr>
          <w:rFonts w:cstheme="minorHAnsi"/>
        </w:rPr>
        <w:t xml:space="preserve">Rada Nadzorcza Spółki zastrzega sobie możliwość wystąpienia do </w:t>
      </w:r>
      <w:bookmarkStart w:id="1" w:name="_Hlk504914184"/>
      <w:r w:rsidRPr="005C1C00">
        <w:rPr>
          <w:rFonts w:cstheme="minorHAnsi"/>
        </w:rPr>
        <w:t>Rady do spraw sp</w:t>
      </w:r>
      <w:r>
        <w:rPr>
          <w:rFonts w:cstheme="minorHAnsi"/>
        </w:rPr>
        <w:t>ółek z </w:t>
      </w:r>
      <w:r w:rsidRPr="005C1C00">
        <w:rPr>
          <w:rFonts w:cstheme="minorHAnsi"/>
        </w:rPr>
        <w:t>udziałem Skarbu Państwa i państwowych osób prawnych, o której mowa w art. 24 Ustawy z dnia 16 grudnia 2016 r. o zasadach zarządzania mieniem państwowym (</w:t>
      </w:r>
      <w:r>
        <w:rPr>
          <w:rFonts w:cstheme="minorHAnsi"/>
        </w:rPr>
        <w:t xml:space="preserve">tj. </w:t>
      </w:r>
      <w:r w:rsidRPr="005C1C00">
        <w:rPr>
          <w:rFonts w:cstheme="minorHAnsi"/>
          <w:color w:val="1B1B1B"/>
        </w:rPr>
        <w:t>Dz. U.</w:t>
      </w:r>
      <w:r>
        <w:rPr>
          <w:rFonts w:cstheme="minorHAnsi"/>
          <w:color w:val="1B1B1B"/>
        </w:rPr>
        <w:t xml:space="preserve"> z 2019</w:t>
      </w:r>
      <w:r w:rsidRPr="005C1C00">
        <w:rPr>
          <w:rFonts w:cstheme="minorHAnsi"/>
          <w:color w:val="1B1B1B"/>
        </w:rPr>
        <w:t xml:space="preserve">, poz. </w:t>
      </w:r>
      <w:r>
        <w:rPr>
          <w:rFonts w:cstheme="minorHAnsi"/>
          <w:color w:val="1B1B1B"/>
        </w:rPr>
        <w:t>1302 ze zm.)</w:t>
      </w:r>
      <w:r w:rsidRPr="005C1C00">
        <w:rPr>
          <w:rFonts w:cstheme="minorHAnsi"/>
          <w:color w:val="1B1B1B"/>
        </w:rPr>
        <w:t xml:space="preserve"> w celu pozyskania opinii na temat Kandydata. </w:t>
      </w:r>
      <w:bookmarkEnd w:id="1"/>
    </w:p>
    <w:p w:rsidR="003C1D56" w:rsidRPr="005C1C00" w:rsidRDefault="003C1D56" w:rsidP="003C1D56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contextualSpacing w:val="0"/>
        <w:jc w:val="both"/>
        <w:rPr>
          <w:rFonts w:cstheme="minorHAnsi"/>
        </w:rPr>
      </w:pPr>
      <w:r w:rsidRPr="005C1C00">
        <w:rPr>
          <w:rFonts w:cstheme="minorHAnsi"/>
          <w:color w:val="1B1B1B"/>
        </w:rPr>
        <w:t xml:space="preserve">Kandydat wyłoniony w wyniku Postępowania kwalifikacyjnego na funkcję </w:t>
      </w:r>
      <w:r>
        <w:rPr>
          <w:rFonts w:cstheme="minorHAnsi"/>
          <w:color w:val="1B1B1B"/>
        </w:rPr>
        <w:t xml:space="preserve">Członka </w:t>
      </w:r>
      <w:r w:rsidRPr="005C1C00">
        <w:rPr>
          <w:rFonts w:cstheme="minorHAnsi"/>
          <w:color w:val="1B1B1B"/>
        </w:rPr>
        <w:t xml:space="preserve">Zarządu może być zobowiązany do </w:t>
      </w:r>
      <w:r w:rsidRPr="005C1C00">
        <w:rPr>
          <w:rFonts w:cstheme="minorHAnsi"/>
        </w:rPr>
        <w:t>niezwłocznego zabezpieczenia kwestii związanych z posiadaniem przez Spółkę odpowiednich koncesji.</w:t>
      </w: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3C1D56" w:rsidRDefault="003C1D56" w:rsidP="003C1D56">
      <w:pPr>
        <w:spacing w:after="0" w:line="239" w:lineRule="auto"/>
        <w:ind w:right="29"/>
        <w:jc w:val="right"/>
        <w:rPr>
          <w:sz w:val="24"/>
          <w:szCs w:val="24"/>
        </w:rPr>
      </w:pPr>
    </w:p>
    <w:p w:rsidR="00856647" w:rsidRDefault="00856647">
      <w:bookmarkStart w:id="2" w:name="_GoBack"/>
      <w:bookmarkEnd w:id="2"/>
    </w:p>
    <w:sectPr w:rsidR="0085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E8A"/>
    <w:multiLevelType w:val="hybridMultilevel"/>
    <w:tmpl w:val="C66A6E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0218"/>
    <w:multiLevelType w:val="hybridMultilevel"/>
    <w:tmpl w:val="EFCAC734"/>
    <w:lvl w:ilvl="0" w:tplc="AC8C2894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42215"/>
    <w:multiLevelType w:val="hybridMultilevel"/>
    <w:tmpl w:val="D38AD82E"/>
    <w:lvl w:ilvl="0" w:tplc="FA761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6859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281278"/>
    <w:multiLevelType w:val="hybridMultilevel"/>
    <w:tmpl w:val="8F289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C7542"/>
    <w:multiLevelType w:val="hybridMultilevel"/>
    <w:tmpl w:val="334896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44DE7"/>
    <w:multiLevelType w:val="hybridMultilevel"/>
    <w:tmpl w:val="B1B29A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56"/>
    <w:rsid w:val="003C1D56"/>
    <w:rsid w:val="008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D56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D5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3C1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D56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D5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3C1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ga.kucharska@pitradwa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Katarzyna Adamus</cp:lastModifiedBy>
  <cp:revision>1</cp:revision>
  <dcterms:created xsi:type="dcterms:W3CDTF">2020-11-19T07:58:00Z</dcterms:created>
  <dcterms:modified xsi:type="dcterms:W3CDTF">2020-11-19T07:58:00Z</dcterms:modified>
</cp:coreProperties>
</file>