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E31" w:rsidRDefault="00627E31" w:rsidP="00627E31">
      <w:pPr>
        <w:tabs>
          <w:tab w:val="left" w:pos="426"/>
        </w:tabs>
        <w:rPr>
          <w:rFonts w:ascii="Arial Narrow" w:hAnsi="Arial Narrow" w:cs="Arial Narrow"/>
          <w:b/>
          <w:bCs/>
        </w:rPr>
      </w:pPr>
    </w:p>
    <w:p w:rsidR="00DD36F2" w:rsidRPr="008C532B" w:rsidRDefault="00DD36F2" w:rsidP="00BA35B2">
      <w:pPr>
        <w:tabs>
          <w:tab w:val="left" w:pos="426"/>
        </w:tabs>
        <w:jc w:val="center"/>
        <w:rPr>
          <w:rFonts w:ascii="Arial Narrow" w:hAnsi="Arial Narrow" w:cs="Arial Narrow"/>
          <w:b/>
          <w:bCs/>
        </w:rPr>
      </w:pPr>
      <w:r w:rsidRPr="008C532B">
        <w:rPr>
          <w:rFonts w:ascii="Arial Narrow" w:hAnsi="Arial Narrow" w:cs="Arial Narrow"/>
          <w:b/>
          <w:bCs/>
        </w:rPr>
        <w:t>UMOWA NR ………</w:t>
      </w:r>
      <w:r w:rsidR="000D2D22" w:rsidRPr="008C532B">
        <w:rPr>
          <w:rFonts w:ascii="Arial Narrow" w:hAnsi="Arial Narrow" w:cs="Arial Narrow"/>
          <w:b/>
          <w:bCs/>
        </w:rPr>
        <w:t>…………………</w:t>
      </w:r>
    </w:p>
    <w:p w:rsidR="00007F70" w:rsidRDefault="00DD36F2" w:rsidP="00BA35B2">
      <w:pPr>
        <w:tabs>
          <w:tab w:val="left" w:pos="426"/>
          <w:tab w:val="left" w:pos="540"/>
        </w:tabs>
        <w:jc w:val="center"/>
        <w:rPr>
          <w:rFonts w:ascii="Arial Narrow" w:hAnsi="Arial Narrow" w:cs="Arial Narrow"/>
        </w:rPr>
      </w:pPr>
      <w:r w:rsidRPr="008C532B">
        <w:rPr>
          <w:rFonts w:ascii="Arial Narrow" w:hAnsi="Arial Narrow" w:cs="Arial Narrow"/>
        </w:rPr>
        <w:t>zawarta w dniu .......</w:t>
      </w:r>
      <w:r w:rsidR="000D2D22" w:rsidRPr="008C532B">
        <w:rPr>
          <w:rFonts w:ascii="Arial Narrow" w:hAnsi="Arial Narrow" w:cs="Arial Narrow"/>
        </w:rPr>
        <w:t>..............................………..</w:t>
      </w:r>
      <w:r w:rsidR="00FD641C">
        <w:rPr>
          <w:rFonts w:ascii="Arial Narrow" w:hAnsi="Arial Narrow" w:cs="Arial Narrow"/>
        </w:rPr>
        <w:t>. w Warszawie</w:t>
      </w:r>
      <w:r w:rsidRPr="008C532B">
        <w:rPr>
          <w:rFonts w:ascii="Arial Narrow" w:hAnsi="Arial Narrow" w:cs="Arial Narrow"/>
        </w:rPr>
        <w:t xml:space="preserve">. </w:t>
      </w:r>
    </w:p>
    <w:p w:rsidR="00DD36F2" w:rsidRPr="008C532B" w:rsidRDefault="00DD36F2" w:rsidP="00BA35B2">
      <w:pPr>
        <w:tabs>
          <w:tab w:val="left" w:pos="426"/>
          <w:tab w:val="left" w:pos="540"/>
        </w:tabs>
        <w:jc w:val="center"/>
        <w:rPr>
          <w:rFonts w:ascii="Arial Narrow" w:hAnsi="Arial Narrow" w:cs="Arial Narrow"/>
        </w:rPr>
      </w:pPr>
      <w:r w:rsidRPr="008C532B">
        <w:rPr>
          <w:rFonts w:ascii="Arial Narrow" w:hAnsi="Arial Narrow" w:cs="Arial Narrow"/>
          <w:spacing w:val="-3"/>
        </w:rPr>
        <w:t>Stronami umowy są:</w:t>
      </w:r>
    </w:p>
    <w:p w:rsidR="00DD36F2" w:rsidRPr="008C532B" w:rsidRDefault="00906EC2" w:rsidP="00BA35B2">
      <w:pPr>
        <w:tabs>
          <w:tab w:val="left" w:pos="426"/>
        </w:tabs>
        <w:jc w:val="both"/>
        <w:rPr>
          <w:rFonts w:ascii="Arial Narrow" w:hAnsi="Arial Narrow" w:cs="Arial Narrow"/>
        </w:rPr>
      </w:pPr>
      <w:r>
        <w:rPr>
          <w:rFonts w:ascii="Arial Narrow" w:hAnsi="Arial Narrow" w:cs="Arial Narrow"/>
          <w:b/>
          <w:bCs/>
        </w:rPr>
        <w:t>PIT-RADWAR</w:t>
      </w:r>
      <w:r w:rsidR="00DD36F2" w:rsidRPr="008C532B">
        <w:rPr>
          <w:rFonts w:ascii="Arial Narrow" w:hAnsi="Arial Narrow" w:cs="Arial Narrow"/>
          <w:b/>
          <w:bCs/>
        </w:rPr>
        <w:t xml:space="preserve"> S.A.</w:t>
      </w:r>
      <w:r w:rsidR="00DD36F2" w:rsidRPr="008C532B">
        <w:rPr>
          <w:rFonts w:ascii="Arial Narrow" w:hAnsi="Arial Narrow" w:cs="Arial Narrow"/>
        </w:rPr>
        <w:t xml:space="preserve"> z siedzibą w </w:t>
      </w:r>
      <w:r>
        <w:rPr>
          <w:rFonts w:ascii="Arial Narrow" w:hAnsi="Arial Narrow" w:cs="Arial Narrow"/>
        </w:rPr>
        <w:t>……………………</w:t>
      </w:r>
      <w:r w:rsidR="00DD36F2" w:rsidRPr="008C532B">
        <w:rPr>
          <w:rFonts w:ascii="Arial Narrow" w:hAnsi="Arial Narrow" w:cs="Arial Narrow"/>
        </w:rPr>
        <w:t xml:space="preserve"> wp</w:t>
      </w:r>
      <w:r>
        <w:rPr>
          <w:rFonts w:ascii="Arial Narrow" w:hAnsi="Arial Narrow" w:cs="Arial Narrow"/>
        </w:rPr>
        <w:t>isany pod numerem KRS …………….</w:t>
      </w:r>
      <w:r w:rsidR="00DD36F2" w:rsidRPr="008C532B">
        <w:rPr>
          <w:rFonts w:ascii="Arial Narrow" w:hAnsi="Arial Narrow" w:cs="Arial Narrow"/>
        </w:rPr>
        <w:t xml:space="preserve"> do Krajowego Rejestru Sądowego prowadzonego przez </w:t>
      </w:r>
      <w:r>
        <w:rPr>
          <w:rFonts w:ascii="Arial Narrow" w:hAnsi="Arial Narrow" w:cs="Arial Narrow"/>
          <w:kern w:val="36"/>
        </w:rPr>
        <w:t>…</w:t>
      </w:r>
      <w:r w:rsidR="00DD36F2" w:rsidRPr="008C532B">
        <w:rPr>
          <w:rFonts w:ascii="Arial Narrow" w:hAnsi="Arial Narrow" w:cs="Arial Narrow"/>
          <w:kern w:val="36"/>
        </w:rPr>
        <w:t xml:space="preserve"> Wydział Gospodarczy </w:t>
      </w:r>
      <w:r>
        <w:rPr>
          <w:rFonts w:ascii="Arial Narrow" w:hAnsi="Arial Narrow" w:cs="Arial Narrow"/>
        </w:rPr>
        <w:t>…………………. w ………………..</w:t>
      </w:r>
      <w:r w:rsidR="00DD36F2" w:rsidRPr="008C532B">
        <w:rPr>
          <w:rFonts w:ascii="Arial Narrow" w:hAnsi="Arial Narrow" w:cs="Arial Narrow"/>
        </w:rPr>
        <w:t xml:space="preserve"> </w:t>
      </w:r>
      <w:r>
        <w:rPr>
          <w:rFonts w:ascii="Arial Narrow" w:hAnsi="Arial Narrow" w:cs="Arial Narrow"/>
        </w:rPr>
        <w:t>,</w:t>
      </w:r>
      <w:r w:rsidR="00DD36F2" w:rsidRPr="008C532B">
        <w:rPr>
          <w:rFonts w:ascii="Arial Narrow" w:hAnsi="Arial Narrow" w:cs="Arial Narrow"/>
        </w:rPr>
        <w:t xml:space="preserve"> o kapita</w:t>
      </w:r>
      <w:r>
        <w:rPr>
          <w:rFonts w:ascii="Arial Narrow" w:hAnsi="Arial Narrow" w:cs="Arial Narrow"/>
        </w:rPr>
        <w:t>le zakładowym: …………….</w:t>
      </w:r>
      <w:r w:rsidR="00DD36F2" w:rsidRPr="008C532B">
        <w:rPr>
          <w:rFonts w:ascii="Arial Narrow" w:hAnsi="Arial Narrow" w:cs="Arial Narrow"/>
        </w:rPr>
        <w:t>, N</w:t>
      </w:r>
      <w:r>
        <w:rPr>
          <w:rFonts w:ascii="Arial Narrow" w:hAnsi="Arial Narrow" w:cs="Arial Narrow"/>
        </w:rPr>
        <w:t>IP …………………</w:t>
      </w:r>
      <w:r w:rsidR="00DD36F2" w:rsidRPr="008C532B">
        <w:rPr>
          <w:rFonts w:ascii="Arial Narrow" w:hAnsi="Arial Narrow" w:cs="Arial Narrow"/>
        </w:rPr>
        <w:t>, zwany w dalszej części umowy „</w:t>
      </w:r>
      <w:r w:rsidR="00DD36F2" w:rsidRPr="008C532B">
        <w:rPr>
          <w:rFonts w:ascii="Arial Narrow" w:hAnsi="Arial Narrow" w:cs="Arial Narrow"/>
          <w:b/>
          <w:bCs/>
        </w:rPr>
        <w:t>Zamawiającym</w:t>
      </w:r>
      <w:r w:rsidR="00DD36F2" w:rsidRPr="008C532B">
        <w:rPr>
          <w:rFonts w:ascii="Arial Narrow" w:hAnsi="Arial Narrow" w:cs="Arial Narrow"/>
        </w:rPr>
        <w:t>”, w imieniu którego działają:</w:t>
      </w:r>
    </w:p>
    <w:p w:rsidR="00DD36F2" w:rsidRPr="008C532B" w:rsidRDefault="00DD36F2" w:rsidP="00B6139F">
      <w:pPr>
        <w:pStyle w:val="Akapitzlist"/>
        <w:numPr>
          <w:ilvl w:val="0"/>
          <w:numId w:val="3"/>
        </w:numPr>
        <w:spacing w:after="0" w:line="240" w:lineRule="auto"/>
        <w:rPr>
          <w:rFonts w:ascii="Arial Narrow" w:hAnsi="Arial Narrow" w:cs="Arial Narrow"/>
        </w:rPr>
      </w:pPr>
      <w:r w:rsidRPr="008C532B">
        <w:rPr>
          <w:rFonts w:ascii="Arial Narrow" w:hAnsi="Arial Narrow" w:cs="Arial Narrow"/>
        </w:rPr>
        <w:t>…………………………………………………………………………………………………..</w:t>
      </w:r>
    </w:p>
    <w:p w:rsidR="00DD36F2" w:rsidRPr="008C532B" w:rsidRDefault="00DD36F2" w:rsidP="00CE3867">
      <w:pPr>
        <w:pStyle w:val="Akapitzlist"/>
        <w:spacing w:after="0" w:line="240" w:lineRule="auto"/>
        <w:ind w:left="360"/>
        <w:rPr>
          <w:rFonts w:ascii="Arial Narrow" w:hAnsi="Arial Narrow" w:cs="Arial Narrow"/>
        </w:rPr>
      </w:pPr>
    </w:p>
    <w:p w:rsidR="00DD36F2" w:rsidRPr="008C532B" w:rsidRDefault="00DD36F2" w:rsidP="00B6139F">
      <w:pPr>
        <w:pStyle w:val="Akapitzlist"/>
        <w:numPr>
          <w:ilvl w:val="0"/>
          <w:numId w:val="3"/>
        </w:numPr>
        <w:spacing w:after="0" w:line="240" w:lineRule="auto"/>
        <w:rPr>
          <w:rFonts w:ascii="Arial Narrow" w:hAnsi="Arial Narrow" w:cs="Arial Narrow"/>
        </w:rPr>
      </w:pPr>
      <w:r w:rsidRPr="008C532B">
        <w:rPr>
          <w:rFonts w:ascii="Arial Narrow" w:hAnsi="Arial Narrow" w:cs="Arial Narrow"/>
        </w:rPr>
        <w:t>…………………………………………………………………………………………………..</w:t>
      </w:r>
    </w:p>
    <w:p w:rsidR="00DD36F2" w:rsidRPr="008C532B" w:rsidRDefault="00DD36F2" w:rsidP="00BA35B2">
      <w:pPr>
        <w:tabs>
          <w:tab w:val="left" w:pos="426"/>
        </w:tabs>
        <w:rPr>
          <w:rFonts w:ascii="Arial Narrow" w:hAnsi="Arial Narrow" w:cs="Arial Narrow"/>
        </w:rPr>
      </w:pPr>
      <w:r w:rsidRPr="008C532B">
        <w:rPr>
          <w:rFonts w:ascii="Arial Narrow" w:hAnsi="Arial Narrow" w:cs="Arial Narrow"/>
        </w:rPr>
        <w:t>a</w:t>
      </w:r>
    </w:p>
    <w:p w:rsidR="008A0490" w:rsidRPr="008C532B" w:rsidRDefault="008A0490" w:rsidP="008A0490">
      <w:pPr>
        <w:tabs>
          <w:tab w:val="left" w:pos="426"/>
          <w:tab w:val="left" w:pos="5580"/>
        </w:tabs>
        <w:ind w:left="360"/>
        <w:jc w:val="both"/>
        <w:rPr>
          <w:rFonts w:ascii="Arial Narrow" w:hAnsi="Arial Narrow"/>
        </w:rPr>
      </w:pPr>
      <w:r w:rsidRPr="008C532B">
        <w:rPr>
          <w:rFonts w:ascii="Arial Narrow" w:hAnsi="Arial Narrow"/>
        </w:rPr>
        <w:t xml:space="preserve">……………………... z siedzibą w …………….. (…………………..), wpisaną do Rejestru Przedsiębiorców Krajowego Rejestru Sądowego prowadzonego przez ……. Wydział Gospodarczy Sądu Rejonowego w ……………. pod numerem KRS …………., NIP ………………….., wysokość kapitału zakładowego: ………… zł, zwaną w dalszej treści umowy </w:t>
      </w:r>
      <w:r w:rsidRPr="008C532B">
        <w:rPr>
          <w:rFonts w:ascii="Arial Narrow" w:hAnsi="Arial Narrow"/>
          <w:b/>
        </w:rPr>
        <w:t>„Wykonawcą</w:t>
      </w:r>
      <w:r w:rsidRPr="008C532B">
        <w:rPr>
          <w:rFonts w:ascii="Arial Narrow" w:hAnsi="Arial Narrow"/>
        </w:rPr>
        <w:t xml:space="preserve">”, w imieniu której działają: </w:t>
      </w:r>
    </w:p>
    <w:p w:rsidR="00DD36F2" w:rsidRPr="008C532B" w:rsidRDefault="00DD36F2" w:rsidP="00B6139F">
      <w:pPr>
        <w:pStyle w:val="Akapitzlist"/>
        <w:numPr>
          <w:ilvl w:val="0"/>
          <w:numId w:val="2"/>
        </w:numPr>
        <w:tabs>
          <w:tab w:val="left" w:pos="426"/>
        </w:tabs>
        <w:spacing w:after="0" w:line="240" w:lineRule="auto"/>
        <w:rPr>
          <w:rFonts w:ascii="Arial Narrow" w:hAnsi="Arial Narrow" w:cs="Arial Narrow"/>
        </w:rPr>
      </w:pPr>
      <w:r w:rsidRPr="008C532B">
        <w:rPr>
          <w:rFonts w:ascii="Arial Narrow" w:hAnsi="Arial Narrow" w:cs="Arial Narrow"/>
        </w:rPr>
        <w:t>…………………………………………………………………………………………………..</w:t>
      </w:r>
    </w:p>
    <w:p w:rsidR="00DD36F2" w:rsidRPr="008C532B" w:rsidRDefault="00DD36F2" w:rsidP="00CE3867">
      <w:pPr>
        <w:pStyle w:val="Akapitzlist"/>
        <w:tabs>
          <w:tab w:val="left" w:pos="426"/>
        </w:tabs>
        <w:spacing w:after="0" w:line="240" w:lineRule="auto"/>
        <w:ind w:left="360"/>
        <w:rPr>
          <w:rFonts w:ascii="Arial Narrow" w:hAnsi="Arial Narrow" w:cs="Arial Narrow"/>
        </w:rPr>
      </w:pPr>
    </w:p>
    <w:p w:rsidR="00DD36F2" w:rsidRPr="008C532B" w:rsidRDefault="00DD36F2" w:rsidP="00B6139F">
      <w:pPr>
        <w:pStyle w:val="Akapitzlist"/>
        <w:numPr>
          <w:ilvl w:val="0"/>
          <w:numId w:val="2"/>
        </w:numPr>
        <w:tabs>
          <w:tab w:val="left" w:pos="426"/>
        </w:tabs>
        <w:spacing w:after="0" w:line="240" w:lineRule="auto"/>
        <w:rPr>
          <w:rFonts w:ascii="Arial Narrow" w:hAnsi="Arial Narrow" w:cs="Arial Narrow"/>
        </w:rPr>
      </w:pPr>
      <w:r w:rsidRPr="008C532B">
        <w:rPr>
          <w:rFonts w:ascii="Arial Narrow" w:hAnsi="Arial Narrow" w:cs="Arial Narrow"/>
        </w:rPr>
        <w:t>…………………………………………………………………………………………………..</w:t>
      </w:r>
    </w:p>
    <w:p w:rsidR="00DD36F2" w:rsidRPr="008C532B" w:rsidRDefault="00DD36F2" w:rsidP="00BA35B2">
      <w:pPr>
        <w:autoSpaceDE w:val="0"/>
        <w:autoSpaceDN w:val="0"/>
        <w:adjustRightInd w:val="0"/>
        <w:spacing w:after="0" w:line="240" w:lineRule="auto"/>
        <w:jc w:val="both"/>
        <w:rPr>
          <w:rFonts w:ascii="Arial Narrow" w:hAnsi="Arial Narrow" w:cs="Arial Narrow"/>
          <w:b/>
          <w:bCs/>
        </w:rPr>
      </w:pPr>
    </w:p>
    <w:p w:rsidR="00DD36F2" w:rsidRPr="008C532B" w:rsidRDefault="00DD36F2" w:rsidP="00B6139F">
      <w:pPr>
        <w:autoSpaceDE w:val="0"/>
        <w:autoSpaceDN w:val="0"/>
        <w:adjustRightInd w:val="0"/>
        <w:spacing w:after="0" w:line="240" w:lineRule="auto"/>
        <w:jc w:val="center"/>
        <w:rPr>
          <w:rFonts w:ascii="Arial Narrow" w:hAnsi="Arial Narrow" w:cs="Arial Narrow"/>
          <w:b/>
          <w:bCs/>
        </w:rPr>
      </w:pPr>
      <w:r w:rsidRPr="008C532B">
        <w:rPr>
          <w:rFonts w:ascii="Arial Narrow" w:hAnsi="Arial Narrow" w:cs="Arial Narrow"/>
          <w:b/>
          <w:bCs/>
        </w:rPr>
        <w:t>§ 1</w:t>
      </w:r>
    </w:p>
    <w:p w:rsidR="00DD36F2" w:rsidRPr="008C532B" w:rsidRDefault="00DD36F2" w:rsidP="00B6139F">
      <w:pPr>
        <w:widowControl w:val="0"/>
        <w:tabs>
          <w:tab w:val="left" w:pos="426"/>
        </w:tabs>
        <w:overflowPunct w:val="0"/>
        <w:autoSpaceDE w:val="0"/>
        <w:autoSpaceDN w:val="0"/>
        <w:adjustRightInd w:val="0"/>
        <w:spacing w:after="0"/>
        <w:jc w:val="center"/>
        <w:rPr>
          <w:rFonts w:ascii="Arial Narrow" w:hAnsi="Arial Narrow" w:cs="Arial Narrow"/>
          <w:b/>
          <w:bCs/>
        </w:rPr>
      </w:pPr>
      <w:r w:rsidRPr="008C532B">
        <w:rPr>
          <w:rFonts w:ascii="Arial Narrow" w:hAnsi="Arial Narrow" w:cs="Arial Narrow"/>
          <w:b/>
          <w:bCs/>
        </w:rPr>
        <w:t>Podstawa formalna zawarcia umowy</w:t>
      </w:r>
    </w:p>
    <w:p w:rsidR="00DD36F2" w:rsidRPr="008C532B" w:rsidRDefault="00DD36F2" w:rsidP="00E721E8">
      <w:pPr>
        <w:tabs>
          <w:tab w:val="left" w:pos="426"/>
          <w:tab w:val="left" w:pos="567"/>
        </w:tabs>
        <w:jc w:val="both"/>
        <w:rPr>
          <w:rFonts w:ascii="Arial Narrow" w:hAnsi="Arial Narrow" w:cs="Arial Narrow"/>
        </w:rPr>
      </w:pPr>
      <w:r w:rsidRPr="008C532B">
        <w:rPr>
          <w:rFonts w:ascii="Arial Narrow" w:hAnsi="Arial Narrow" w:cs="Arial Narrow"/>
        </w:rPr>
        <w:t>Niniejsza Umowa została zawarta w oparciu o przeprowadzone przez Zamawiającego postępowanie</w:t>
      </w:r>
      <w:r w:rsidR="00E42366">
        <w:rPr>
          <w:rFonts w:ascii="Arial Narrow" w:hAnsi="Arial Narrow" w:cs="Arial Narrow"/>
        </w:rPr>
        <w:t>.</w:t>
      </w:r>
    </w:p>
    <w:p w:rsidR="00DD36F2" w:rsidRPr="008C532B" w:rsidRDefault="00DD36F2" w:rsidP="00B6139F">
      <w:pPr>
        <w:autoSpaceDE w:val="0"/>
        <w:autoSpaceDN w:val="0"/>
        <w:adjustRightInd w:val="0"/>
        <w:spacing w:after="0" w:line="240" w:lineRule="auto"/>
        <w:jc w:val="center"/>
        <w:rPr>
          <w:rFonts w:ascii="Arial Narrow" w:hAnsi="Arial Narrow" w:cs="Arial Narrow"/>
          <w:b/>
          <w:bCs/>
        </w:rPr>
      </w:pPr>
      <w:r w:rsidRPr="008C532B">
        <w:rPr>
          <w:rFonts w:ascii="Arial Narrow" w:hAnsi="Arial Narrow" w:cs="Arial Narrow"/>
          <w:b/>
          <w:bCs/>
        </w:rPr>
        <w:t>§ 2</w:t>
      </w:r>
    </w:p>
    <w:p w:rsidR="00DD36F2" w:rsidRPr="008C532B" w:rsidRDefault="00DD36F2" w:rsidP="00B6139F">
      <w:pPr>
        <w:autoSpaceDE w:val="0"/>
        <w:autoSpaceDN w:val="0"/>
        <w:adjustRightInd w:val="0"/>
        <w:spacing w:after="0" w:line="240" w:lineRule="auto"/>
        <w:jc w:val="center"/>
        <w:rPr>
          <w:rFonts w:ascii="Arial Narrow" w:hAnsi="Arial Narrow" w:cs="Arial Narrow"/>
          <w:b/>
          <w:bCs/>
        </w:rPr>
      </w:pPr>
      <w:r w:rsidRPr="008C532B">
        <w:rPr>
          <w:rFonts w:ascii="Arial Narrow" w:hAnsi="Arial Narrow" w:cs="Arial Narrow"/>
          <w:b/>
          <w:bCs/>
        </w:rPr>
        <w:t>Przedmiot umowy</w:t>
      </w:r>
    </w:p>
    <w:p w:rsidR="00DD36F2" w:rsidRDefault="00DD36F2" w:rsidP="00BA35B2">
      <w:pPr>
        <w:pStyle w:val="Akapitzlist"/>
        <w:numPr>
          <w:ilvl w:val="0"/>
          <w:numId w:val="4"/>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 xml:space="preserve">Przedmiotem umowy jest obsługa serwisowa służbowych samochodów </w:t>
      </w:r>
      <w:r w:rsidR="00906EC2">
        <w:rPr>
          <w:rFonts w:ascii="Arial Narrow" w:hAnsi="Arial Narrow" w:cs="Arial Narrow"/>
        </w:rPr>
        <w:t>PIT-RADWAR</w:t>
      </w:r>
      <w:r w:rsidRPr="008C532B">
        <w:rPr>
          <w:rFonts w:ascii="Arial Narrow" w:hAnsi="Arial Narrow" w:cs="Arial Narrow"/>
        </w:rPr>
        <w:t xml:space="preserve"> S.A.  szczegółowo opisanych w </w:t>
      </w:r>
      <w:r w:rsidRPr="00B571E6">
        <w:rPr>
          <w:rFonts w:ascii="Arial Narrow" w:hAnsi="Arial Narrow" w:cs="Arial Narrow"/>
          <w:b/>
        </w:rPr>
        <w:t>załączniku nr 1</w:t>
      </w:r>
      <w:r w:rsidR="00B571E6" w:rsidRPr="00B571E6">
        <w:rPr>
          <w:rFonts w:ascii="Arial Narrow" w:hAnsi="Arial Narrow" w:cs="Arial Narrow"/>
        </w:rPr>
        <w:t xml:space="preserve"> </w:t>
      </w:r>
      <w:r w:rsidR="00B571E6" w:rsidRPr="008C532B">
        <w:rPr>
          <w:rFonts w:ascii="Arial Narrow" w:hAnsi="Arial Narrow" w:cs="Arial Narrow"/>
        </w:rPr>
        <w:t>do niniejszej umowy</w:t>
      </w:r>
      <w:r w:rsidR="00B571E6">
        <w:rPr>
          <w:rFonts w:ascii="Arial Narrow" w:hAnsi="Arial Narrow" w:cs="Arial Narrow"/>
        </w:rPr>
        <w:t>.</w:t>
      </w:r>
      <w:r w:rsidRPr="008C532B">
        <w:rPr>
          <w:rFonts w:ascii="Arial Narrow" w:hAnsi="Arial Narrow" w:cs="Arial Narrow"/>
        </w:rPr>
        <w:t>[</w:t>
      </w:r>
      <w:r w:rsidR="00B571E6">
        <w:rPr>
          <w:rFonts w:ascii="Arial Narrow" w:hAnsi="Arial Narrow" w:cs="Arial Narrow"/>
        </w:rPr>
        <w:t xml:space="preserve">dalej łącznie </w:t>
      </w:r>
      <w:r w:rsidRPr="008C532B">
        <w:rPr>
          <w:rFonts w:ascii="Arial Narrow" w:hAnsi="Arial Narrow" w:cs="Arial Narrow"/>
        </w:rPr>
        <w:t>Pojazdy].</w:t>
      </w:r>
    </w:p>
    <w:p w:rsidR="00B571E6" w:rsidRDefault="00B571E6" w:rsidP="00BA35B2">
      <w:pPr>
        <w:pStyle w:val="Akapitzlist"/>
        <w:numPr>
          <w:ilvl w:val="0"/>
          <w:numId w:val="4"/>
        </w:numPr>
        <w:autoSpaceDE w:val="0"/>
        <w:autoSpaceDN w:val="0"/>
        <w:adjustRightInd w:val="0"/>
        <w:spacing w:after="0" w:line="240" w:lineRule="auto"/>
        <w:jc w:val="both"/>
        <w:rPr>
          <w:rFonts w:ascii="Arial Narrow" w:hAnsi="Arial Narrow" w:cs="Arial Narrow"/>
        </w:rPr>
      </w:pPr>
      <w:r>
        <w:rPr>
          <w:rFonts w:ascii="Arial Narrow" w:hAnsi="Arial Narrow" w:cs="Arial Narrow"/>
        </w:rPr>
        <w:t xml:space="preserve">Zamawiający użytkuje pojazdy w </w:t>
      </w:r>
      <w:proofErr w:type="spellStart"/>
      <w:r w:rsidR="00307DA9">
        <w:rPr>
          <w:rFonts w:ascii="Arial Narrow" w:hAnsi="Arial Narrow" w:cs="Arial Narrow"/>
        </w:rPr>
        <w:t>lokalizaciach</w:t>
      </w:r>
      <w:proofErr w:type="spellEnd"/>
      <w:r>
        <w:rPr>
          <w:rFonts w:ascii="Arial Narrow" w:hAnsi="Arial Narrow" w:cs="Arial Narrow"/>
        </w:rPr>
        <w:t>:</w:t>
      </w:r>
    </w:p>
    <w:p w:rsidR="00B571E6" w:rsidRPr="00B571E6" w:rsidRDefault="00B571E6" w:rsidP="00B571E6">
      <w:pPr>
        <w:pStyle w:val="Akapitzlist"/>
        <w:numPr>
          <w:ilvl w:val="0"/>
          <w:numId w:val="38"/>
        </w:numPr>
        <w:autoSpaceDE w:val="0"/>
        <w:autoSpaceDN w:val="0"/>
        <w:adjustRightInd w:val="0"/>
        <w:spacing w:after="0" w:line="240" w:lineRule="auto"/>
        <w:jc w:val="both"/>
        <w:rPr>
          <w:rFonts w:ascii="Arial Narrow" w:hAnsi="Arial Narrow" w:cs="Arial Narrow"/>
        </w:rPr>
      </w:pPr>
      <w:r>
        <w:rPr>
          <w:rFonts w:ascii="Arial Narrow" w:hAnsi="Arial Narrow" w:cs="Arial Narrow"/>
        </w:rPr>
        <w:t xml:space="preserve"> Warszawa, </w:t>
      </w:r>
      <w:r w:rsidRPr="00B571E6">
        <w:rPr>
          <w:rFonts w:ascii="Arial Narrow" w:hAnsi="Arial Narrow" w:cs="Arial Narrow"/>
        </w:rPr>
        <w:t>ul. Poligonowa 30</w:t>
      </w:r>
      <w:r>
        <w:rPr>
          <w:rFonts w:ascii="Arial Narrow" w:hAnsi="Arial Narrow" w:cs="Arial Narrow"/>
        </w:rPr>
        <w:t xml:space="preserve">, </w:t>
      </w:r>
      <w:r w:rsidRPr="00B571E6">
        <w:rPr>
          <w:rFonts w:ascii="Arial Narrow" w:hAnsi="Arial Narrow" w:cs="Arial Narrow"/>
        </w:rPr>
        <w:t>04-051 Warszawa</w:t>
      </w:r>
      <w:r>
        <w:rPr>
          <w:rFonts w:ascii="Arial Narrow" w:hAnsi="Arial Narrow" w:cs="Arial Narrow"/>
        </w:rPr>
        <w:t>;</w:t>
      </w:r>
    </w:p>
    <w:p w:rsidR="00B571E6" w:rsidRPr="00B571E6" w:rsidRDefault="00B571E6" w:rsidP="00B571E6">
      <w:pPr>
        <w:pStyle w:val="Akapitzlist"/>
        <w:numPr>
          <w:ilvl w:val="0"/>
          <w:numId w:val="38"/>
        </w:numPr>
        <w:autoSpaceDE w:val="0"/>
        <w:autoSpaceDN w:val="0"/>
        <w:adjustRightInd w:val="0"/>
        <w:spacing w:after="0" w:line="240" w:lineRule="auto"/>
        <w:jc w:val="both"/>
        <w:rPr>
          <w:rFonts w:ascii="Arial Narrow" w:hAnsi="Arial Narrow" w:cs="Arial Narrow"/>
        </w:rPr>
      </w:pPr>
      <w:r>
        <w:rPr>
          <w:rFonts w:ascii="Arial Narrow" w:hAnsi="Arial Narrow" w:cs="Arial Narrow"/>
        </w:rPr>
        <w:t xml:space="preserve">Kobyłka, </w:t>
      </w:r>
      <w:r w:rsidRPr="00B571E6">
        <w:rPr>
          <w:rFonts w:ascii="Arial Narrow" w:hAnsi="Arial Narrow" w:cs="Arial Narrow"/>
        </w:rPr>
        <w:t xml:space="preserve">ul. </w:t>
      </w:r>
      <w:proofErr w:type="spellStart"/>
      <w:r w:rsidRPr="00B571E6">
        <w:rPr>
          <w:rFonts w:ascii="Arial Narrow" w:hAnsi="Arial Narrow" w:cs="Arial Narrow"/>
        </w:rPr>
        <w:t>Nadmeńska</w:t>
      </w:r>
      <w:proofErr w:type="spellEnd"/>
      <w:r w:rsidRPr="00B571E6">
        <w:rPr>
          <w:rFonts w:ascii="Arial Narrow" w:hAnsi="Arial Narrow" w:cs="Arial Narrow"/>
        </w:rPr>
        <w:t xml:space="preserve"> 14</w:t>
      </w:r>
      <w:r>
        <w:rPr>
          <w:rFonts w:ascii="Arial Narrow" w:hAnsi="Arial Narrow" w:cs="Arial Narrow"/>
        </w:rPr>
        <w:t xml:space="preserve">, </w:t>
      </w:r>
      <w:r w:rsidRPr="00B571E6">
        <w:rPr>
          <w:rFonts w:ascii="Arial Narrow" w:hAnsi="Arial Narrow" w:cs="Arial Narrow"/>
        </w:rPr>
        <w:t>05-230 Kobyłka</w:t>
      </w:r>
      <w:r>
        <w:rPr>
          <w:rFonts w:ascii="Arial Narrow" w:hAnsi="Arial Narrow" w:cs="Arial Narrow"/>
        </w:rPr>
        <w:t>;</w:t>
      </w:r>
    </w:p>
    <w:p w:rsidR="00B571E6" w:rsidRPr="00B571E6" w:rsidRDefault="00B571E6" w:rsidP="00B571E6">
      <w:pPr>
        <w:pStyle w:val="Akapitzlist"/>
        <w:numPr>
          <w:ilvl w:val="0"/>
          <w:numId w:val="38"/>
        </w:numPr>
        <w:autoSpaceDE w:val="0"/>
        <w:autoSpaceDN w:val="0"/>
        <w:adjustRightInd w:val="0"/>
        <w:spacing w:after="0" w:line="240" w:lineRule="auto"/>
        <w:jc w:val="both"/>
        <w:rPr>
          <w:rFonts w:ascii="Arial Narrow" w:hAnsi="Arial Narrow" w:cs="Arial Narrow"/>
        </w:rPr>
      </w:pPr>
      <w:r>
        <w:rPr>
          <w:rFonts w:ascii="Arial Narrow" w:hAnsi="Arial Narrow" w:cs="Arial Narrow"/>
        </w:rPr>
        <w:t xml:space="preserve">Wrocław, </w:t>
      </w:r>
      <w:r w:rsidRPr="00B571E6">
        <w:rPr>
          <w:rFonts w:ascii="Arial Narrow" w:hAnsi="Arial Narrow" w:cs="Arial Narrow"/>
        </w:rPr>
        <w:t>ul. Krakowska 64</w:t>
      </w:r>
      <w:r>
        <w:rPr>
          <w:rFonts w:ascii="Arial Narrow" w:hAnsi="Arial Narrow" w:cs="Arial Narrow"/>
        </w:rPr>
        <w:t xml:space="preserve">, </w:t>
      </w:r>
      <w:r w:rsidRPr="00B571E6">
        <w:rPr>
          <w:rFonts w:ascii="Arial Narrow" w:hAnsi="Arial Narrow" w:cs="Arial Narrow"/>
        </w:rPr>
        <w:t>50-425 Wrocław</w:t>
      </w:r>
      <w:r>
        <w:rPr>
          <w:rFonts w:ascii="Arial Narrow" w:hAnsi="Arial Narrow" w:cs="Arial Narrow"/>
        </w:rPr>
        <w:t>;</w:t>
      </w:r>
      <w:r w:rsidRPr="00B571E6">
        <w:rPr>
          <w:rFonts w:ascii="Arial Narrow" w:hAnsi="Arial Narrow" w:cs="Arial Narrow"/>
        </w:rPr>
        <w:t xml:space="preserve"> </w:t>
      </w:r>
    </w:p>
    <w:p w:rsidR="00B571E6" w:rsidRPr="00B571E6" w:rsidRDefault="00B571E6" w:rsidP="00B571E6">
      <w:pPr>
        <w:pStyle w:val="Akapitzlist"/>
        <w:numPr>
          <w:ilvl w:val="0"/>
          <w:numId w:val="38"/>
        </w:numPr>
        <w:autoSpaceDE w:val="0"/>
        <w:autoSpaceDN w:val="0"/>
        <w:adjustRightInd w:val="0"/>
        <w:spacing w:after="0" w:line="240" w:lineRule="auto"/>
        <w:jc w:val="both"/>
        <w:rPr>
          <w:rFonts w:ascii="Arial Narrow" w:hAnsi="Arial Narrow" w:cs="Arial Narrow"/>
        </w:rPr>
      </w:pPr>
      <w:r>
        <w:rPr>
          <w:rFonts w:ascii="Arial Narrow" w:hAnsi="Arial Narrow" w:cs="Arial Narrow"/>
        </w:rPr>
        <w:t>Gdańsk,</w:t>
      </w:r>
      <w:r w:rsidRPr="00B571E6">
        <w:t xml:space="preserve"> </w:t>
      </w:r>
      <w:r w:rsidRPr="00B571E6">
        <w:rPr>
          <w:rFonts w:ascii="Arial Narrow" w:hAnsi="Arial Narrow" w:cs="Arial Narrow"/>
        </w:rPr>
        <w:t>ul. Hallera 233A</w:t>
      </w:r>
      <w:r>
        <w:rPr>
          <w:rFonts w:ascii="Arial Narrow" w:hAnsi="Arial Narrow" w:cs="Arial Narrow"/>
        </w:rPr>
        <w:t xml:space="preserve">, </w:t>
      </w:r>
      <w:r w:rsidRPr="00B571E6">
        <w:rPr>
          <w:rFonts w:ascii="Arial Narrow" w:hAnsi="Arial Narrow" w:cs="Arial Narrow"/>
        </w:rPr>
        <w:t xml:space="preserve">80-502 Gdańsk. </w:t>
      </w:r>
    </w:p>
    <w:p w:rsidR="00DD36F2" w:rsidRPr="008C532B" w:rsidRDefault="00DD36F2" w:rsidP="00BA35B2">
      <w:pPr>
        <w:pStyle w:val="Akapitzlist"/>
        <w:numPr>
          <w:ilvl w:val="0"/>
          <w:numId w:val="4"/>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 xml:space="preserve">Zamawiający zastrzega sobie możliwość jednostronnej zmiany treści Załącznika nr 1 do Umowy, to jest zamiany poszczególnych </w:t>
      </w:r>
      <w:r w:rsidR="002C09B1">
        <w:rPr>
          <w:rFonts w:ascii="Arial Narrow" w:hAnsi="Arial Narrow" w:cs="Arial Narrow"/>
        </w:rPr>
        <w:t>P</w:t>
      </w:r>
      <w:r w:rsidRPr="008C532B">
        <w:rPr>
          <w:rFonts w:ascii="Arial Narrow" w:hAnsi="Arial Narrow" w:cs="Arial Narrow"/>
        </w:rPr>
        <w:t>ojazdów</w:t>
      </w:r>
      <w:r w:rsidR="00B571E6" w:rsidRPr="008C532B">
        <w:rPr>
          <w:rFonts w:ascii="Arial Narrow" w:hAnsi="Arial Narrow" w:cs="Arial Narrow"/>
        </w:rPr>
        <w:t xml:space="preserve"> </w:t>
      </w:r>
      <w:r w:rsidRPr="008C532B">
        <w:rPr>
          <w:rFonts w:ascii="Arial Narrow" w:hAnsi="Arial Narrow" w:cs="Arial Narrow"/>
        </w:rPr>
        <w:t>na inne oraz możliwość zwiększenia/zmniejszenia ilości</w:t>
      </w:r>
      <w:r w:rsidR="002C09B1">
        <w:rPr>
          <w:rFonts w:ascii="Arial Narrow" w:hAnsi="Arial Narrow" w:cs="Arial Narrow"/>
        </w:rPr>
        <w:t xml:space="preserve"> Pojazdów</w:t>
      </w:r>
      <w:r w:rsidRPr="008C532B">
        <w:rPr>
          <w:rFonts w:ascii="Arial Narrow" w:hAnsi="Arial Narrow" w:cs="Arial Narrow"/>
        </w:rPr>
        <w:t>, przy czym każda ze zmian nastąpi poprzez pisemne zgłoszenie Zamawiającego. Zgłoszenie, o którym mowa w zdaniu poprzednim, będzie równoznaczne ze zmianą Załącznika nr 1 do umowy, bez konieczności zawierania przez Strony aneksu do Umowy.</w:t>
      </w:r>
    </w:p>
    <w:p w:rsidR="00DD36F2" w:rsidRPr="008C532B" w:rsidRDefault="00DD36F2" w:rsidP="00BA35B2">
      <w:pPr>
        <w:pStyle w:val="Akapitzlist"/>
        <w:numPr>
          <w:ilvl w:val="0"/>
          <w:numId w:val="4"/>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Wykonawca zobowiązuje się do świadczenia na rzecz Zamawiającego usług kompleksowej obsługi serwisowej w następującym zakresie:</w:t>
      </w:r>
    </w:p>
    <w:p w:rsidR="00B571E6" w:rsidRDefault="00B571E6" w:rsidP="00B6139F">
      <w:pPr>
        <w:pStyle w:val="Akapitzlist"/>
        <w:numPr>
          <w:ilvl w:val="0"/>
          <w:numId w:val="6"/>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okresowe obowiązkowe badania techniczne</w:t>
      </w:r>
      <w:r>
        <w:rPr>
          <w:rFonts w:ascii="Arial Narrow" w:hAnsi="Arial Narrow" w:cs="Arial Narrow"/>
        </w:rPr>
        <w:t>,</w:t>
      </w:r>
    </w:p>
    <w:p w:rsidR="00DD36F2" w:rsidRPr="008C532B" w:rsidRDefault="00DD36F2" w:rsidP="00B6139F">
      <w:pPr>
        <w:pStyle w:val="Akapitzlist"/>
        <w:numPr>
          <w:ilvl w:val="0"/>
          <w:numId w:val="6"/>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 xml:space="preserve">okresowe kompleksowe przeglądy techniczne </w:t>
      </w:r>
      <w:r w:rsidR="00B571E6">
        <w:rPr>
          <w:rFonts w:ascii="Arial Narrow" w:hAnsi="Arial Narrow" w:cs="Arial Narrow"/>
        </w:rPr>
        <w:t>zgodnie z zaleceniami producentów;</w:t>
      </w:r>
    </w:p>
    <w:p w:rsidR="00DD36F2" w:rsidRDefault="00DD36F2" w:rsidP="00B6139F">
      <w:pPr>
        <w:pStyle w:val="Akapitzlist"/>
        <w:numPr>
          <w:ilvl w:val="0"/>
          <w:numId w:val="6"/>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naprawy bieżące mechaniczne, elektryczne, blacharskie, lakiernicze</w:t>
      </w:r>
      <w:r w:rsidR="00DD4C11">
        <w:rPr>
          <w:rFonts w:ascii="Arial Narrow" w:hAnsi="Arial Narrow" w:cs="Arial Narrow"/>
        </w:rPr>
        <w:t>, usługi wulkanizacyjne;</w:t>
      </w:r>
    </w:p>
    <w:p w:rsidR="00DD4C11" w:rsidRDefault="00DD4C11" w:rsidP="00B6139F">
      <w:pPr>
        <w:pStyle w:val="Akapitzlist"/>
        <w:numPr>
          <w:ilvl w:val="0"/>
          <w:numId w:val="6"/>
        </w:numPr>
        <w:autoSpaceDE w:val="0"/>
        <w:autoSpaceDN w:val="0"/>
        <w:adjustRightInd w:val="0"/>
        <w:spacing w:after="0" w:line="240" w:lineRule="auto"/>
        <w:jc w:val="both"/>
        <w:rPr>
          <w:rFonts w:ascii="Arial Narrow" w:hAnsi="Arial Narrow" w:cs="Arial Narrow"/>
        </w:rPr>
      </w:pPr>
      <w:r>
        <w:rPr>
          <w:rFonts w:ascii="Arial Narrow" w:hAnsi="Arial Narrow" w:cs="Arial Narrow"/>
        </w:rPr>
        <w:t>diagnostykę pojazdów;</w:t>
      </w:r>
    </w:p>
    <w:p w:rsidR="00B571E6" w:rsidRDefault="00B571E6" w:rsidP="00B571E6">
      <w:pPr>
        <w:pStyle w:val="Akapitzlist"/>
        <w:autoSpaceDE w:val="0"/>
        <w:autoSpaceDN w:val="0"/>
        <w:adjustRightInd w:val="0"/>
        <w:spacing w:after="0" w:line="240" w:lineRule="auto"/>
        <w:ind w:left="1440"/>
        <w:jc w:val="both"/>
        <w:rPr>
          <w:rFonts w:ascii="Arial Narrow" w:hAnsi="Arial Narrow" w:cs="Arial Narrow"/>
        </w:rPr>
      </w:pPr>
      <w:r>
        <w:rPr>
          <w:rFonts w:ascii="Arial Narrow" w:hAnsi="Arial Narrow" w:cs="Arial Narrow"/>
        </w:rPr>
        <w:t>[dalej łącznie: Usługi Serwisu].</w:t>
      </w:r>
    </w:p>
    <w:p w:rsidR="00DD36F2" w:rsidRPr="008C532B" w:rsidRDefault="00DD36F2" w:rsidP="00BA35B2">
      <w:pPr>
        <w:pStyle w:val="Akapitzlist"/>
        <w:numPr>
          <w:ilvl w:val="0"/>
          <w:numId w:val="4"/>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 xml:space="preserve">Wykonawca zapewnia dostawę, na potrzeby </w:t>
      </w:r>
      <w:r w:rsidR="00B571E6">
        <w:rPr>
          <w:rFonts w:ascii="Arial Narrow" w:hAnsi="Arial Narrow" w:cs="Arial Narrow"/>
        </w:rPr>
        <w:t>Usług Serwisu</w:t>
      </w:r>
      <w:r w:rsidRPr="008C532B">
        <w:rPr>
          <w:rFonts w:ascii="Arial Narrow" w:hAnsi="Arial Narrow" w:cs="Arial Narrow"/>
        </w:rPr>
        <w:t xml:space="preserve"> Pojazdów, oryginalnych materiałów i części zamiennych i podzespołów lub też materiałów i części co najmniej technicznie równoważnych, przez okres obowiązywania niniejszej Umowy.</w:t>
      </w:r>
    </w:p>
    <w:p w:rsidR="00DD36F2" w:rsidRPr="008C532B" w:rsidRDefault="00DD36F2" w:rsidP="00BA35B2">
      <w:pPr>
        <w:pStyle w:val="Akapitzlist"/>
        <w:numPr>
          <w:ilvl w:val="0"/>
          <w:numId w:val="4"/>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 xml:space="preserve">Przedmiot umowy wykonywany będzie przez Wykonawcę w </w:t>
      </w:r>
      <w:r w:rsidR="00B571E6">
        <w:rPr>
          <w:rFonts w:ascii="Arial Narrow" w:hAnsi="Arial Narrow" w:cs="Arial Narrow"/>
        </w:rPr>
        <w:t xml:space="preserve">ramach własnej sieci serwisowej. Wykaz stacji serwisowych </w:t>
      </w:r>
      <w:r w:rsidR="00CA1903">
        <w:rPr>
          <w:rFonts w:ascii="Arial Narrow" w:hAnsi="Arial Narrow" w:cs="Arial Narrow"/>
        </w:rPr>
        <w:t xml:space="preserve">dedykowanych </w:t>
      </w:r>
      <w:r w:rsidR="00B571E6">
        <w:rPr>
          <w:rFonts w:ascii="Arial Narrow" w:hAnsi="Arial Narrow" w:cs="Arial Narrow"/>
        </w:rPr>
        <w:t xml:space="preserve">Wykonawcy stanowi </w:t>
      </w:r>
      <w:r w:rsidR="00B571E6" w:rsidRPr="00B571E6">
        <w:rPr>
          <w:rFonts w:ascii="Arial Narrow" w:hAnsi="Arial Narrow" w:cs="Arial Narrow"/>
          <w:b/>
        </w:rPr>
        <w:t xml:space="preserve">załącznik nr </w:t>
      </w:r>
      <w:r w:rsidR="00AB1D01">
        <w:rPr>
          <w:rFonts w:ascii="Arial Narrow" w:hAnsi="Arial Narrow" w:cs="Arial Narrow"/>
          <w:b/>
        </w:rPr>
        <w:t>4</w:t>
      </w:r>
      <w:r w:rsidR="00B571E6" w:rsidRPr="00B571E6">
        <w:rPr>
          <w:rFonts w:ascii="Arial Narrow" w:hAnsi="Arial Narrow" w:cs="Arial Narrow"/>
          <w:b/>
        </w:rPr>
        <w:t xml:space="preserve"> </w:t>
      </w:r>
      <w:r w:rsidR="00B571E6">
        <w:rPr>
          <w:rFonts w:ascii="Arial Narrow" w:hAnsi="Arial Narrow" w:cs="Arial Narrow"/>
        </w:rPr>
        <w:t xml:space="preserve">do niniejszej umowy. </w:t>
      </w:r>
    </w:p>
    <w:p w:rsidR="00DD36F2" w:rsidRPr="00B571E6" w:rsidRDefault="00DD36F2" w:rsidP="008971D0">
      <w:pPr>
        <w:pStyle w:val="Tekstpodstawowy21"/>
        <w:numPr>
          <w:ilvl w:val="0"/>
          <w:numId w:val="4"/>
        </w:numPr>
        <w:tabs>
          <w:tab w:val="left" w:pos="426"/>
        </w:tabs>
        <w:spacing w:line="240" w:lineRule="auto"/>
        <w:rPr>
          <w:rFonts w:ascii="Arial Narrow" w:hAnsi="Arial Narrow" w:cs="Arial Narrow"/>
          <w:b/>
          <w:bCs/>
          <w:sz w:val="22"/>
          <w:szCs w:val="22"/>
        </w:rPr>
      </w:pPr>
      <w:r w:rsidRPr="008C532B">
        <w:rPr>
          <w:rFonts w:ascii="Arial Narrow" w:hAnsi="Arial Narrow" w:cs="Arial Narrow"/>
          <w:sz w:val="22"/>
          <w:szCs w:val="22"/>
        </w:rPr>
        <w:t xml:space="preserve">Usługi </w:t>
      </w:r>
      <w:r w:rsidR="00B571E6">
        <w:rPr>
          <w:rFonts w:ascii="Arial Narrow" w:hAnsi="Arial Narrow" w:cs="Arial Narrow"/>
          <w:sz w:val="22"/>
          <w:szCs w:val="22"/>
        </w:rPr>
        <w:t>S</w:t>
      </w:r>
      <w:r w:rsidRPr="008C532B">
        <w:rPr>
          <w:rFonts w:ascii="Arial Narrow" w:hAnsi="Arial Narrow" w:cs="Arial Narrow"/>
          <w:sz w:val="22"/>
          <w:szCs w:val="22"/>
        </w:rPr>
        <w:t>erwisu wykonywane będą przez Wykonawcę, przy uwzględnieniu najwyższej zawodowej staranności, zgodnie z obowiązującym prawem i normami.</w:t>
      </w:r>
    </w:p>
    <w:p w:rsidR="00B571E6" w:rsidRPr="008C532B" w:rsidRDefault="00B571E6" w:rsidP="00B571E6">
      <w:pPr>
        <w:pStyle w:val="Tekstpodstawowy21"/>
        <w:numPr>
          <w:ilvl w:val="0"/>
          <w:numId w:val="4"/>
        </w:numPr>
        <w:tabs>
          <w:tab w:val="left" w:pos="426"/>
        </w:tabs>
        <w:spacing w:line="240" w:lineRule="auto"/>
        <w:rPr>
          <w:rFonts w:ascii="Arial Narrow" w:hAnsi="Arial Narrow" w:cs="Arial Narrow"/>
          <w:b/>
          <w:bCs/>
          <w:sz w:val="22"/>
          <w:szCs w:val="22"/>
        </w:rPr>
      </w:pPr>
      <w:r>
        <w:rPr>
          <w:rFonts w:ascii="Arial Narrow" w:hAnsi="Arial Narrow" w:cs="Arial Narrow"/>
          <w:sz w:val="22"/>
          <w:szCs w:val="22"/>
        </w:rPr>
        <w:t xml:space="preserve">Wykonawca w ramach realizacji Przedmiotu Umowy zapewni dostęp do portalu zarządzania Usługami Serwisowymi Pojazdów, poprzez przeglądarkę www, pod adresem ……………. W ramach portalu Wykonawca umożliwi Zamawiającemu możliwość analizy świadczonych Usług Serwisu dla poszczególnych Pojazdów. </w:t>
      </w:r>
    </w:p>
    <w:p w:rsidR="00DD36F2" w:rsidRPr="008C532B" w:rsidRDefault="00DD36F2" w:rsidP="008971D0">
      <w:pPr>
        <w:pStyle w:val="Tekstpodstawowy21"/>
        <w:numPr>
          <w:ilvl w:val="0"/>
          <w:numId w:val="4"/>
        </w:numPr>
        <w:tabs>
          <w:tab w:val="left" w:pos="426"/>
        </w:tabs>
        <w:spacing w:line="240" w:lineRule="auto"/>
        <w:rPr>
          <w:rFonts w:ascii="Arial Narrow" w:hAnsi="Arial Narrow" w:cs="Arial Narrow"/>
          <w:b/>
          <w:bCs/>
          <w:sz w:val="22"/>
          <w:szCs w:val="22"/>
        </w:rPr>
      </w:pPr>
      <w:r w:rsidRPr="008C532B">
        <w:rPr>
          <w:rFonts w:ascii="Arial Narrow" w:hAnsi="Arial Narrow" w:cs="Arial Narrow"/>
          <w:sz w:val="22"/>
          <w:szCs w:val="22"/>
        </w:rPr>
        <w:t xml:space="preserve">Usługi </w:t>
      </w:r>
      <w:r w:rsidR="00B571E6">
        <w:rPr>
          <w:rFonts w:ascii="Arial Narrow" w:hAnsi="Arial Narrow" w:cs="Arial Narrow"/>
          <w:sz w:val="22"/>
          <w:szCs w:val="22"/>
        </w:rPr>
        <w:t>S</w:t>
      </w:r>
      <w:r w:rsidRPr="008C532B">
        <w:rPr>
          <w:rFonts w:ascii="Arial Narrow" w:hAnsi="Arial Narrow" w:cs="Arial Narrow"/>
          <w:sz w:val="22"/>
          <w:szCs w:val="22"/>
        </w:rPr>
        <w:t xml:space="preserve">erwisu wykonywane będą przez Wykonawcę według bieżących potrzeb Zamawiającego, na podstawie odrębnych zleceń przesyłanych Wykonawcy </w:t>
      </w:r>
      <w:r w:rsidR="00B571E6">
        <w:rPr>
          <w:rFonts w:ascii="Arial Narrow" w:hAnsi="Arial Narrow" w:cs="Arial Narrow"/>
          <w:sz w:val="22"/>
          <w:szCs w:val="22"/>
        </w:rPr>
        <w:t xml:space="preserve">za pomocą portalu internetowego, lub </w:t>
      </w:r>
      <w:r w:rsidRPr="008C532B">
        <w:rPr>
          <w:rFonts w:ascii="Arial Narrow" w:hAnsi="Arial Narrow" w:cs="Arial Narrow"/>
          <w:sz w:val="22"/>
          <w:szCs w:val="22"/>
        </w:rPr>
        <w:t xml:space="preserve">w formie </w:t>
      </w:r>
      <w:r w:rsidR="00B571E6">
        <w:rPr>
          <w:rFonts w:ascii="Arial Narrow" w:hAnsi="Arial Narrow" w:cs="Arial Narrow"/>
          <w:sz w:val="22"/>
          <w:szCs w:val="22"/>
        </w:rPr>
        <w:t xml:space="preserve">email na adres ………………….. lub </w:t>
      </w:r>
      <w:proofErr w:type="spellStart"/>
      <w:r w:rsidR="00B571E6">
        <w:rPr>
          <w:rFonts w:ascii="Arial Narrow" w:hAnsi="Arial Narrow" w:cs="Arial Narrow"/>
          <w:sz w:val="22"/>
          <w:szCs w:val="22"/>
        </w:rPr>
        <w:t>inf</w:t>
      </w:r>
      <w:r w:rsidR="007976CD">
        <w:rPr>
          <w:rFonts w:ascii="Arial Narrow" w:hAnsi="Arial Narrow" w:cs="Arial Narrow"/>
          <w:sz w:val="22"/>
          <w:szCs w:val="22"/>
        </w:rPr>
        <w:t>o</w:t>
      </w:r>
      <w:r w:rsidR="00B571E6">
        <w:rPr>
          <w:rFonts w:ascii="Arial Narrow" w:hAnsi="Arial Narrow" w:cs="Arial Narrow"/>
          <w:sz w:val="22"/>
          <w:szCs w:val="22"/>
        </w:rPr>
        <w:t>lini</w:t>
      </w:r>
      <w:proofErr w:type="spellEnd"/>
      <w:r w:rsidR="00B571E6">
        <w:rPr>
          <w:rFonts w:ascii="Arial Narrow" w:hAnsi="Arial Narrow" w:cs="Arial Narrow"/>
          <w:sz w:val="22"/>
          <w:szCs w:val="22"/>
        </w:rPr>
        <w:t xml:space="preserve"> pod numerem …………………</w:t>
      </w:r>
    </w:p>
    <w:p w:rsidR="00DD36F2" w:rsidRPr="008C532B" w:rsidRDefault="00DD36F2" w:rsidP="008971D0">
      <w:pPr>
        <w:pStyle w:val="Tekstpodstawowy21"/>
        <w:numPr>
          <w:ilvl w:val="0"/>
          <w:numId w:val="4"/>
        </w:numPr>
        <w:tabs>
          <w:tab w:val="left" w:pos="426"/>
        </w:tabs>
        <w:spacing w:line="240" w:lineRule="auto"/>
        <w:rPr>
          <w:rFonts w:ascii="Arial Narrow" w:hAnsi="Arial Narrow" w:cs="Arial Narrow"/>
          <w:sz w:val="22"/>
          <w:szCs w:val="22"/>
        </w:rPr>
      </w:pPr>
      <w:r w:rsidRPr="008C532B">
        <w:rPr>
          <w:rFonts w:ascii="Arial Narrow" w:hAnsi="Arial Narrow" w:cs="Arial Narrow"/>
          <w:sz w:val="22"/>
          <w:szCs w:val="22"/>
        </w:rPr>
        <w:t xml:space="preserve">Strony ustalają, że </w:t>
      </w:r>
      <w:r w:rsidR="00FE2D30">
        <w:rPr>
          <w:rFonts w:ascii="Arial Narrow" w:hAnsi="Arial Narrow" w:cs="Arial Narrow"/>
          <w:sz w:val="22"/>
          <w:szCs w:val="22"/>
        </w:rPr>
        <w:t>Pojazdy</w:t>
      </w:r>
      <w:r w:rsidRPr="008C532B">
        <w:rPr>
          <w:rFonts w:ascii="Arial Narrow" w:hAnsi="Arial Narrow" w:cs="Arial Narrow"/>
          <w:sz w:val="22"/>
          <w:szCs w:val="22"/>
        </w:rPr>
        <w:t xml:space="preserve"> objęt</w:t>
      </w:r>
      <w:r w:rsidR="00FE2D30">
        <w:rPr>
          <w:rFonts w:ascii="Arial Narrow" w:hAnsi="Arial Narrow" w:cs="Arial Narrow"/>
          <w:sz w:val="22"/>
          <w:szCs w:val="22"/>
        </w:rPr>
        <w:t>e</w:t>
      </w:r>
      <w:r w:rsidRPr="008C532B">
        <w:rPr>
          <w:rFonts w:ascii="Arial Narrow" w:hAnsi="Arial Narrow" w:cs="Arial Narrow"/>
          <w:sz w:val="22"/>
          <w:szCs w:val="22"/>
        </w:rPr>
        <w:t xml:space="preserve"> poszczególnymi zleceniami Zamawiający dostarczy własnym staraniem oraz na swój koszt i ryzyko do stacji obsługi, przy czym w przypadku unieruchomienia Pojazdu Wykonawca zobowiązuje się do przetransportowania Pojazdu do stacji obsługi lawetą. </w:t>
      </w:r>
    </w:p>
    <w:p w:rsidR="00DD36F2" w:rsidRDefault="00DD36F2" w:rsidP="008971D0">
      <w:pPr>
        <w:pStyle w:val="Tekstpodstawowy21"/>
        <w:numPr>
          <w:ilvl w:val="0"/>
          <w:numId w:val="4"/>
        </w:numPr>
        <w:tabs>
          <w:tab w:val="left" w:pos="426"/>
        </w:tabs>
        <w:spacing w:line="240" w:lineRule="auto"/>
        <w:rPr>
          <w:rFonts w:ascii="Arial Narrow" w:hAnsi="Arial Narrow" w:cs="Arial Narrow"/>
          <w:sz w:val="22"/>
          <w:szCs w:val="22"/>
        </w:rPr>
      </w:pPr>
      <w:r w:rsidRPr="008C532B">
        <w:rPr>
          <w:rFonts w:ascii="Arial Narrow" w:hAnsi="Arial Narrow" w:cs="Arial Narrow"/>
          <w:sz w:val="22"/>
          <w:szCs w:val="22"/>
        </w:rPr>
        <w:t xml:space="preserve">Usługi </w:t>
      </w:r>
      <w:r w:rsidR="00B571E6">
        <w:rPr>
          <w:rFonts w:ascii="Arial Narrow" w:hAnsi="Arial Narrow" w:cs="Arial Narrow"/>
          <w:sz w:val="22"/>
          <w:szCs w:val="22"/>
        </w:rPr>
        <w:t>S</w:t>
      </w:r>
      <w:r w:rsidRPr="008C532B">
        <w:rPr>
          <w:rFonts w:ascii="Arial Narrow" w:hAnsi="Arial Narrow" w:cs="Arial Narrow"/>
          <w:sz w:val="22"/>
          <w:szCs w:val="22"/>
        </w:rPr>
        <w:t>erwis</w:t>
      </w:r>
      <w:r w:rsidR="00FE2D30">
        <w:rPr>
          <w:rFonts w:ascii="Arial Narrow" w:hAnsi="Arial Narrow" w:cs="Arial Narrow"/>
          <w:sz w:val="22"/>
          <w:szCs w:val="22"/>
        </w:rPr>
        <w:t>u</w:t>
      </w:r>
      <w:r w:rsidRPr="008C532B">
        <w:rPr>
          <w:rFonts w:ascii="Arial Narrow" w:hAnsi="Arial Narrow" w:cs="Arial Narrow"/>
          <w:sz w:val="22"/>
          <w:szCs w:val="22"/>
        </w:rPr>
        <w:t xml:space="preserve"> będą wykonywane przez Wykonawcę w sposób </w:t>
      </w:r>
      <w:r w:rsidR="00B571E6">
        <w:rPr>
          <w:rFonts w:ascii="Arial Narrow" w:hAnsi="Arial Narrow" w:cs="Arial Narrow"/>
          <w:sz w:val="22"/>
          <w:szCs w:val="22"/>
        </w:rPr>
        <w:t>zgodny z zaleceniami producentów</w:t>
      </w:r>
      <w:r w:rsidRPr="008C532B">
        <w:rPr>
          <w:rFonts w:ascii="Arial Narrow" w:hAnsi="Arial Narrow" w:cs="Arial Narrow"/>
          <w:sz w:val="22"/>
          <w:szCs w:val="22"/>
        </w:rPr>
        <w:t xml:space="preserve"> oraz spełniać muszą wszelkie wymagania wynikające z obowiązujących przepisów i norm dotyczących tego typu przedmiotów. </w:t>
      </w:r>
    </w:p>
    <w:p w:rsidR="00B847AA" w:rsidRDefault="00B847AA" w:rsidP="00B847AA">
      <w:pPr>
        <w:pStyle w:val="Tekstpodstawowy21"/>
        <w:numPr>
          <w:ilvl w:val="0"/>
          <w:numId w:val="4"/>
        </w:numPr>
        <w:tabs>
          <w:tab w:val="left" w:pos="426"/>
        </w:tabs>
        <w:spacing w:line="240" w:lineRule="auto"/>
        <w:rPr>
          <w:rFonts w:ascii="Arial Narrow" w:hAnsi="Arial Narrow" w:cs="Arial Narrow"/>
          <w:sz w:val="22"/>
          <w:szCs w:val="22"/>
        </w:rPr>
      </w:pPr>
      <w:r w:rsidRPr="00B847AA">
        <w:rPr>
          <w:rFonts w:ascii="Arial Narrow" w:hAnsi="Arial Narrow" w:cs="Arial Narrow"/>
          <w:sz w:val="22"/>
          <w:szCs w:val="22"/>
        </w:rPr>
        <w:t xml:space="preserve">Wykonawca oświadcza i zapewnia, że przysługują mu uprawnienia do zawarcia niniejszej Umowy i wykonywania </w:t>
      </w:r>
      <w:r w:rsidR="00B571E6">
        <w:rPr>
          <w:rFonts w:ascii="Arial Narrow" w:hAnsi="Arial Narrow" w:cs="Arial Narrow"/>
          <w:sz w:val="22"/>
          <w:szCs w:val="22"/>
        </w:rPr>
        <w:t>U</w:t>
      </w:r>
      <w:r>
        <w:rPr>
          <w:rFonts w:ascii="Arial Narrow" w:hAnsi="Arial Narrow" w:cs="Arial Narrow"/>
          <w:sz w:val="22"/>
          <w:szCs w:val="22"/>
        </w:rPr>
        <w:t xml:space="preserve">sług </w:t>
      </w:r>
      <w:r w:rsidR="00B571E6">
        <w:rPr>
          <w:rFonts w:ascii="Arial Narrow" w:hAnsi="Arial Narrow" w:cs="Arial Narrow"/>
          <w:sz w:val="22"/>
          <w:szCs w:val="22"/>
        </w:rPr>
        <w:t>S</w:t>
      </w:r>
      <w:r>
        <w:rPr>
          <w:rFonts w:ascii="Arial Narrow" w:hAnsi="Arial Narrow" w:cs="Arial Narrow"/>
          <w:sz w:val="22"/>
          <w:szCs w:val="22"/>
        </w:rPr>
        <w:t xml:space="preserve">erwisu </w:t>
      </w:r>
      <w:r w:rsidRPr="00B847AA">
        <w:rPr>
          <w:rFonts w:ascii="Arial Narrow" w:hAnsi="Arial Narrow" w:cs="Arial Narrow"/>
          <w:sz w:val="22"/>
          <w:szCs w:val="22"/>
        </w:rPr>
        <w:t>zgodnie z przepisami prawa, z poszanowaniem praw osób trzecich z jakiegokolwiek tytułu, w tym bez naruszenia praw ochronnych z zakresu własności przemysłowej.</w:t>
      </w:r>
    </w:p>
    <w:p w:rsidR="00B847AA" w:rsidRDefault="00B847AA" w:rsidP="00B847AA">
      <w:pPr>
        <w:pStyle w:val="Tekstpodstawowy21"/>
        <w:numPr>
          <w:ilvl w:val="0"/>
          <w:numId w:val="4"/>
        </w:numPr>
        <w:tabs>
          <w:tab w:val="left" w:pos="426"/>
        </w:tabs>
        <w:spacing w:line="240" w:lineRule="auto"/>
        <w:rPr>
          <w:rFonts w:ascii="Arial Narrow" w:hAnsi="Arial Narrow" w:cs="Arial Narrow"/>
          <w:sz w:val="22"/>
          <w:szCs w:val="22"/>
        </w:rPr>
      </w:pPr>
      <w:r w:rsidRPr="00B847AA">
        <w:rPr>
          <w:rFonts w:ascii="Arial Narrow" w:hAnsi="Arial Narrow" w:cs="Arial Narrow"/>
          <w:sz w:val="22"/>
          <w:szCs w:val="22"/>
        </w:rPr>
        <w:t>W przypadku złożenia przez Wykonawcę niezgodnego z rzeczywistością zapewnienia zawartego w ust.</w:t>
      </w:r>
      <w:r w:rsidR="00B571E6" w:rsidRPr="00B847AA">
        <w:rPr>
          <w:rFonts w:ascii="Arial Narrow" w:hAnsi="Arial Narrow" w:cs="Arial Narrow"/>
          <w:sz w:val="22"/>
          <w:szCs w:val="22"/>
        </w:rPr>
        <w:t>1</w:t>
      </w:r>
      <w:r w:rsidR="00B571E6">
        <w:rPr>
          <w:rFonts w:ascii="Arial Narrow" w:hAnsi="Arial Narrow" w:cs="Arial Narrow"/>
          <w:sz w:val="22"/>
          <w:szCs w:val="22"/>
        </w:rPr>
        <w:t>2</w:t>
      </w:r>
      <w:r w:rsidR="00B571E6" w:rsidRPr="00B847AA">
        <w:rPr>
          <w:rFonts w:ascii="Arial Narrow" w:hAnsi="Arial Narrow" w:cs="Arial Narrow"/>
          <w:sz w:val="22"/>
          <w:szCs w:val="22"/>
        </w:rPr>
        <w:t xml:space="preserve"> </w:t>
      </w:r>
      <w:r>
        <w:rPr>
          <w:rFonts w:ascii="Arial Narrow" w:hAnsi="Arial Narrow" w:cs="Arial Narrow"/>
          <w:sz w:val="22"/>
          <w:szCs w:val="22"/>
        </w:rPr>
        <w:t>powyżej</w:t>
      </w:r>
      <w:r w:rsidRPr="00B847AA">
        <w:rPr>
          <w:rFonts w:ascii="Arial Narrow" w:hAnsi="Arial Narrow" w:cs="Arial Narrow"/>
          <w:sz w:val="22"/>
          <w:szCs w:val="22"/>
        </w:rPr>
        <w:t>, Wykonawca zobowiązuje się do naprawienia wszelkich szkód, poniesionych w związku z tym przez Zamawiającego lub osoby trzecie.</w:t>
      </w:r>
    </w:p>
    <w:p w:rsidR="00B847AA" w:rsidRDefault="00B847AA" w:rsidP="00B847AA">
      <w:pPr>
        <w:pStyle w:val="Tekstpodstawowy21"/>
        <w:numPr>
          <w:ilvl w:val="0"/>
          <w:numId w:val="4"/>
        </w:numPr>
        <w:tabs>
          <w:tab w:val="left" w:pos="426"/>
        </w:tabs>
        <w:spacing w:line="240" w:lineRule="auto"/>
        <w:rPr>
          <w:rFonts w:ascii="Arial Narrow" w:hAnsi="Arial Narrow" w:cs="Arial Narrow"/>
          <w:sz w:val="22"/>
          <w:szCs w:val="22"/>
        </w:rPr>
      </w:pPr>
      <w:r w:rsidRPr="00B847AA">
        <w:rPr>
          <w:rFonts w:ascii="Arial Narrow" w:hAnsi="Arial Narrow" w:cs="Arial Narrow"/>
          <w:sz w:val="22"/>
          <w:szCs w:val="22"/>
        </w:rPr>
        <w:t xml:space="preserve">Wykonawca niniejszym zwalnia Zamawiającego od wszelkich obowiązków świadczenia na rzecz osób trzecich, mogących powstać w przypadku określonym w ust. </w:t>
      </w:r>
      <w:r w:rsidR="00B571E6">
        <w:rPr>
          <w:rFonts w:ascii="Arial Narrow" w:hAnsi="Arial Narrow" w:cs="Arial Narrow"/>
          <w:sz w:val="22"/>
          <w:szCs w:val="22"/>
        </w:rPr>
        <w:t xml:space="preserve">13 </w:t>
      </w:r>
      <w:r>
        <w:rPr>
          <w:rFonts w:ascii="Arial Narrow" w:hAnsi="Arial Narrow" w:cs="Arial Narrow"/>
          <w:sz w:val="22"/>
          <w:szCs w:val="22"/>
        </w:rPr>
        <w:t>powyżej</w:t>
      </w:r>
      <w:r w:rsidRPr="00B847AA">
        <w:rPr>
          <w:rFonts w:ascii="Arial Narrow" w:hAnsi="Arial Narrow" w:cs="Arial Narrow"/>
          <w:sz w:val="22"/>
          <w:szCs w:val="22"/>
        </w:rPr>
        <w:t>, w tym od obowiązku zapłaty odszkodowania z tytułu naruszenia praw ochronnych z zakresu własności przemysłowej na rzecz osób uprawnionych z tych praw.</w:t>
      </w:r>
    </w:p>
    <w:p w:rsidR="00B847AA" w:rsidRPr="008C532B" w:rsidRDefault="00B847AA" w:rsidP="00B847AA">
      <w:pPr>
        <w:pStyle w:val="Tekstpodstawowy21"/>
        <w:tabs>
          <w:tab w:val="left" w:pos="426"/>
        </w:tabs>
        <w:spacing w:line="240" w:lineRule="auto"/>
        <w:ind w:left="720"/>
        <w:rPr>
          <w:rFonts w:ascii="Arial Narrow" w:hAnsi="Arial Narrow" w:cs="Arial Narrow"/>
          <w:sz w:val="22"/>
          <w:szCs w:val="22"/>
        </w:rPr>
      </w:pPr>
    </w:p>
    <w:p w:rsidR="00DD36F2" w:rsidRPr="008C532B" w:rsidRDefault="00DD36F2" w:rsidP="00E721E8">
      <w:pPr>
        <w:autoSpaceDE w:val="0"/>
        <w:autoSpaceDN w:val="0"/>
        <w:adjustRightInd w:val="0"/>
        <w:spacing w:after="0" w:line="240" w:lineRule="auto"/>
        <w:jc w:val="both"/>
        <w:rPr>
          <w:rFonts w:ascii="Arial Narrow" w:hAnsi="Arial Narrow" w:cs="Arial Narrow"/>
          <w:color w:val="FF0000"/>
        </w:rPr>
      </w:pPr>
    </w:p>
    <w:p w:rsidR="00DD36F2" w:rsidRPr="008C532B" w:rsidRDefault="00DD36F2" w:rsidP="00B6139F">
      <w:pPr>
        <w:autoSpaceDE w:val="0"/>
        <w:autoSpaceDN w:val="0"/>
        <w:adjustRightInd w:val="0"/>
        <w:spacing w:after="0" w:line="240" w:lineRule="auto"/>
        <w:jc w:val="center"/>
        <w:rPr>
          <w:rFonts w:ascii="Arial Narrow" w:hAnsi="Arial Narrow" w:cs="Arial Narrow"/>
          <w:b/>
          <w:bCs/>
        </w:rPr>
      </w:pPr>
      <w:r w:rsidRPr="008C532B">
        <w:rPr>
          <w:rFonts w:ascii="Arial Narrow" w:hAnsi="Arial Narrow" w:cs="Arial Narrow"/>
          <w:b/>
          <w:bCs/>
        </w:rPr>
        <w:t>§ 3</w:t>
      </w:r>
    </w:p>
    <w:p w:rsidR="00DD36F2" w:rsidRPr="008C532B" w:rsidRDefault="00DD36F2" w:rsidP="002E6842">
      <w:pPr>
        <w:autoSpaceDE w:val="0"/>
        <w:autoSpaceDN w:val="0"/>
        <w:adjustRightInd w:val="0"/>
        <w:spacing w:after="0" w:line="240" w:lineRule="auto"/>
        <w:jc w:val="center"/>
        <w:rPr>
          <w:rFonts w:ascii="Arial Narrow" w:hAnsi="Arial Narrow" w:cs="Arial Narrow"/>
          <w:b/>
          <w:bCs/>
        </w:rPr>
      </w:pPr>
      <w:r w:rsidRPr="008C532B">
        <w:rPr>
          <w:rFonts w:ascii="Arial Narrow" w:hAnsi="Arial Narrow" w:cs="Arial Narrow"/>
          <w:b/>
          <w:bCs/>
        </w:rPr>
        <w:t>Zobowiązania Stron</w:t>
      </w:r>
    </w:p>
    <w:p w:rsidR="00DD36F2" w:rsidRPr="008C532B" w:rsidRDefault="00DD36F2" w:rsidP="002E6842">
      <w:pPr>
        <w:pStyle w:val="Akapitzlist"/>
        <w:numPr>
          <w:ilvl w:val="0"/>
          <w:numId w:val="8"/>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Obowiązki Wykonawcy:</w:t>
      </w:r>
    </w:p>
    <w:p w:rsidR="00DD36F2" w:rsidRPr="008C532B" w:rsidRDefault="00DD36F2" w:rsidP="00BA35B2">
      <w:pPr>
        <w:pStyle w:val="Akapitzlist"/>
        <w:numPr>
          <w:ilvl w:val="0"/>
          <w:numId w:val="9"/>
        </w:numPr>
        <w:autoSpaceDE w:val="0"/>
        <w:autoSpaceDN w:val="0"/>
        <w:adjustRightInd w:val="0"/>
        <w:spacing w:after="0" w:line="240" w:lineRule="auto"/>
        <w:ind w:left="1418" w:hanging="425"/>
        <w:jc w:val="both"/>
        <w:rPr>
          <w:rFonts w:ascii="Arial Narrow" w:hAnsi="Arial Narrow" w:cs="Arial Narrow"/>
        </w:rPr>
      </w:pPr>
      <w:r w:rsidRPr="008C532B">
        <w:rPr>
          <w:rFonts w:ascii="Arial Narrow" w:hAnsi="Arial Narrow" w:cs="Arial Narrow"/>
        </w:rPr>
        <w:t xml:space="preserve">wykonywanie przeglądów technicznych zgodnie z wymogami i zaleceniami producentów dla każdej marki i typu </w:t>
      </w:r>
      <w:proofErr w:type="spellStart"/>
      <w:r w:rsidR="00FE2D30">
        <w:rPr>
          <w:rFonts w:ascii="Arial Narrow" w:hAnsi="Arial Narrow" w:cs="Arial Narrow"/>
        </w:rPr>
        <w:t>P</w:t>
      </w:r>
      <w:r w:rsidRPr="008C532B">
        <w:rPr>
          <w:rFonts w:ascii="Arial Narrow" w:hAnsi="Arial Narrow" w:cs="Arial Narrow"/>
        </w:rPr>
        <w:t>ojazdu</w:t>
      </w:r>
      <w:r w:rsidR="00AB1D01">
        <w:rPr>
          <w:rFonts w:ascii="Arial Narrow" w:hAnsi="Arial Narrow" w:cs="Arial Narrow"/>
        </w:rPr>
        <w:t>,przy</w:t>
      </w:r>
      <w:proofErr w:type="spellEnd"/>
      <w:r w:rsidR="00AB1D01">
        <w:rPr>
          <w:rFonts w:ascii="Arial Narrow" w:hAnsi="Arial Narrow" w:cs="Arial Narrow"/>
        </w:rPr>
        <w:t xml:space="preserve"> czym minimalny zakres przeglądu opisany został</w:t>
      </w:r>
      <w:r w:rsidR="00107D23" w:rsidRPr="008C532B">
        <w:rPr>
          <w:rFonts w:ascii="Arial Narrow" w:hAnsi="Arial Narrow" w:cs="Arial Narrow"/>
        </w:rPr>
        <w:t xml:space="preserve"> w </w:t>
      </w:r>
      <w:r w:rsidRPr="00AB1D01">
        <w:rPr>
          <w:rFonts w:ascii="Arial Narrow" w:hAnsi="Arial Narrow" w:cs="Arial Narrow"/>
          <w:b/>
        </w:rPr>
        <w:t>załącznik</w:t>
      </w:r>
      <w:r w:rsidR="00107D23" w:rsidRPr="00AB1D01">
        <w:rPr>
          <w:rFonts w:ascii="Arial Narrow" w:hAnsi="Arial Narrow" w:cs="Arial Narrow"/>
          <w:b/>
        </w:rPr>
        <w:t>u</w:t>
      </w:r>
      <w:r w:rsidR="00906EC2" w:rsidRPr="00AB1D01">
        <w:rPr>
          <w:rFonts w:ascii="Arial Narrow" w:hAnsi="Arial Narrow" w:cs="Arial Narrow"/>
          <w:b/>
        </w:rPr>
        <w:t xml:space="preserve"> nr </w:t>
      </w:r>
      <w:r w:rsidR="00AB1D01" w:rsidRPr="00AB1D01">
        <w:rPr>
          <w:rFonts w:ascii="Arial Narrow" w:hAnsi="Arial Narrow" w:cs="Arial Narrow"/>
          <w:b/>
        </w:rPr>
        <w:t>2</w:t>
      </w:r>
      <w:r w:rsidR="00AB1D01" w:rsidRPr="008C532B">
        <w:rPr>
          <w:rFonts w:ascii="Arial Narrow" w:hAnsi="Arial Narrow" w:cs="Arial Narrow"/>
        </w:rPr>
        <w:t xml:space="preserve"> </w:t>
      </w:r>
      <w:r w:rsidRPr="008C532B">
        <w:rPr>
          <w:rFonts w:ascii="Arial Narrow" w:hAnsi="Arial Narrow" w:cs="Arial Narrow"/>
        </w:rPr>
        <w:t>do umowy</w:t>
      </w:r>
      <w:r w:rsidR="00AB1D01">
        <w:rPr>
          <w:rFonts w:ascii="Arial Narrow" w:hAnsi="Arial Narrow" w:cs="Arial Narrow"/>
        </w:rPr>
        <w:t>;</w:t>
      </w:r>
    </w:p>
    <w:p w:rsidR="00DD36F2" w:rsidRPr="008C532B" w:rsidRDefault="00DD36F2" w:rsidP="00BA35B2">
      <w:pPr>
        <w:pStyle w:val="Akapitzlist"/>
        <w:numPr>
          <w:ilvl w:val="0"/>
          <w:numId w:val="9"/>
        </w:numPr>
        <w:autoSpaceDE w:val="0"/>
        <w:autoSpaceDN w:val="0"/>
        <w:adjustRightInd w:val="0"/>
        <w:spacing w:after="0" w:line="240" w:lineRule="auto"/>
        <w:ind w:left="1418" w:hanging="425"/>
        <w:jc w:val="both"/>
        <w:rPr>
          <w:rFonts w:ascii="Arial Narrow" w:hAnsi="Arial Narrow" w:cs="Arial Narrow"/>
        </w:rPr>
      </w:pPr>
      <w:r w:rsidRPr="008C532B">
        <w:rPr>
          <w:rFonts w:ascii="Arial Narrow" w:hAnsi="Arial Narrow" w:cs="Arial Narrow"/>
        </w:rPr>
        <w:t xml:space="preserve">wykonywanie napraw i przeglądów przy użyciu </w:t>
      </w:r>
      <w:r w:rsidR="00FE2D30">
        <w:rPr>
          <w:rFonts w:ascii="Arial Narrow" w:hAnsi="Arial Narrow" w:cs="Arial Narrow"/>
        </w:rPr>
        <w:t xml:space="preserve">sprzętu, narzędzi, </w:t>
      </w:r>
      <w:r w:rsidRPr="008C532B">
        <w:rPr>
          <w:rFonts w:ascii="Arial Narrow" w:hAnsi="Arial Narrow" w:cs="Arial Narrow"/>
        </w:rPr>
        <w:t xml:space="preserve">części zamiennych i materiałów eksploatacyjnych zalecanych lub dopuszczonych przez producentów dla danej marki i typu </w:t>
      </w:r>
      <w:r w:rsidR="00FE2D30">
        <w:rPr>
          <w:rFonts w:ascii="Arial Narrow" w:hAnsi="Arial Narrow" w:cs="Arial Narrow"/>
        </w:rPr>
        <w:t>P</w:t>
      </w:r>
      <w:r w:rsidRPr="008C532B">
        <w:rPr>
          <w:rFonts w:ascii="Arial Narrow" w:hAnsi="Arial Narrow" w:cs="Arial Narrow"/>
        </w:rPr>
        <w:t>ojazdu</w:t>
      </w:r>
      <w:r w:rsidR="00CA1903">
        <w:rPr>
          <w:rFonts w:ascii="Arial Narrow" w:hAnsi="Arial Narrow" w:cs="Arial Narrow"/>
        </w:rPr>
        <w:t>;</w:t>
      </w:r>
    </w:p>
    <w:p w:rsidR="00DD36F2" w:rsidRPr="008C532B" w:rsidRDefault="00DD36F2" w:rsidP="00BA35B2">
      <w:pPr>
        <w:pStyle w:val="Akapitzlist"/>
        <w:numPr>
          <w:ilvl w:val="0"/>
          <w:numId w:val="9"/>
        </w:numPr>
        <w:autoSpaceDE w:val="0"/>
        <w:autoSpaceDN w:val="0"/>
        <w:adjustRightInd w:val="0"/>
        <w:spacing w:after="0" w:line="240" w:lineRule="auto"/>
        <w:ind w:left="1418" w:hanging="425"/>
        <w:jc w:val="both"/>
        <w:rPr>
          <w:rFonts w:ascii="Arial Narrow" w:hAnsi="Arial Narrow" w:cs="Arial Narrow"/>
        </w:rPr>
      </w:pPr>
      <w:r w:rsidRPr="008C532B">
        <w:rPr>
          <w:rFonts w:ascii="Arial Narrow" w:hAnsi="Arial Narrow" w:cs="Arial Narrow"/>
        </w:rPr>
        <w:t xml:space="preserve">wykonywanie wszystkich </w:t>
      </w:r>
      <w:r w:rsidR="00CA1903">
        <w:rPr>
          <w:rFonts w:ascii="Arial Narrow" w:hAnsi="Arial Narrow" w:cs="Arial Narrow"/>
        </w:rPr>
        <w:t>U</w:t>
      </w:r>
      <w:r w:rsidR="00CA1903" w:rsidRPr="008C532B">
        <w:rPr>
          <w:rFonts w:ascii="Arial Narrow" w:hAnsi="Arial Narrow" w:cs="Arial Narrow"/>
        </w:rPr>
        <w:t xml:space="preserve">sług </w:t>
      </w:r>
      <w:r w:rsidR="00CA1903">
        <w:rPr>
          <w:rFonts w:ascii="Arial Narrow" w:hAnsi="Arial Narrow" w:cs="Arial Narrow"/>
        </w:rPr>
        <w:t xml:space="preserve">Serwisu </w:t>
      </w:r>
      <w:r w:rsidRPr="008C532B">
        <w:rPr>
          <w:rFonts w:ascii="Arial Narrow" w:hAnsi="Arial Narrow" w:cs="Arial Narrow"/>
        </w:rPr>
        <w:t xml:space="preserve">fachowo, przy uwzględnieniu najwyższej zawodowej staranności i zasad współczesnej wiedzy technicznej, w sposób zgodny z instrukcją obsługi Pojazdu, w pełnym zakresie </w:t>
      </w:r>
      <w:r w:rsidR="00FE2D30">
        <w:rPr>
          <w:rFonts w:ascii="Arial Narrow" w:hAnsi="Arial Narrow" w:cs="Arial Narrow"/>
        </w:rPr>
        <w:t>zlecenia</w:t>
      </w:r>
      <w:r w:rsidR="00FE2D30" w:rsidRPr="008C532B">
        <w:rPr>
          <w:rFonts w:ascii="Arial Narrow" w:hAnsi="Arial Narrow" w:cs="Arial Narrow"/>
        </w:rPr>
        <w:t xml:space="preserve"> </w:t>
      </w:r>
      <w:r w:rsidRPr="008C532B">
        <w:rPr>
          <w:rFonts w:ascii="Arial Narrow" w:hAnsi="Arial Narrow" w:cs="Arial Narrow"/>
        </w:rPr>
        <w:t>wystawionego przez Zamawiającego</w:t>
      </w:r>
      <w:r w:rsidR="00CA1903">
        <w:rPr>
          <w:rFonts w:ascii="Arial Narrow" w:hAnsi="Arial Narrow" w:cs="Arial Narrow"/>
        </w:rPr>
        <w:t>;</w:t>
      </w:r>
    </w:p>
    <w:p w:rsidR="00DD36F2" w:rsidRPr="008C532B" w:rsidRDefault="00DD36F2" w:rsidP="00BA35B2">
      <w:pPr>
        <w:pStyle w:val="Akapitzlist"/>
        <w:numPr>
          <w:ilvl w:val="0"/>
          <w:numId w:val="9"/>
        </w:numPr>
        <w:autoSpaceDE w:val="0"/>
        <w:autoSpaceDN w:val="0"/>
        <w:adjustRightInd w:val="0"/>
        <w:spacing w:after="0" w:line="240" w:lineRule="auto"/>
        <w:ind w:left="1418" w:hanging="425"/>
        <w:jc w:val="both"/>
        <w:rPr>
          <w:rFonts w:ascii="Arial Narrow" w:hAnsi="Arial Narrow" w:cs="Arial Narrow"/>
        </w:rPr>
      </w:pPr>
      <w:r w:rsidRPr="008C532B">
        <w:rPr>
          <w:rFonts w:ascii="Arial Narrow" w:hAnsi="Arial Narrow" w:cs="Arial Narrow"/>
        </w:rPr>
        <w:t>udzielanie pracownikom Zamawiającego wszelkich wyjaśnień dotyczących wykonywanej usługi, okazania i zwrotu na żądanie wymienionych części, załączenia kopii faktur za usługi wykonane przez podwykonawców</w:t>
      </w:r>
      <w:r w:rsidR="00CA1903">
        <w:rPr>
          <w:rFonts w:ascii="Arial Narrow" w:hAnsi="Arial Narrow" w:cs="Arial Narrow"/>
        </w:rPr>
        <w:t>;</w:t>
      </w:r>
    </w:p>
    <w:p w:rsidR="00DD36F2" w:rsidRDefault="00DD36F2" w:rsidP="00BA35B2">
      <w:pPr>
        <w:pStyle w:val="Akapitzlist"/>
        <w:numPr>
          <w:ilvl w:val="0"/>
          <w:numId w:val="9"/>
        </w:numPr>
        <w:autoSpaceDE w:val="0"/>
        <w:autoSpaceDN w:val="0"/>
        <w:adjustRightInd w:val="0"/>
        <w:spacing w:after="0" w:line="240" w:lineRule="auto"/>
        <w:ind w:left="1418" w:hanging="425"/>
        <w:jc w:val="both"/>
        <w:rPr>
          <w:rFonts w:ascii="Arial Narrow" w:hAnsi="Arial Narrow" w:cs="Arial Narrow"/>
        </w:rPr>
      </w:pPr>
      <w:r w:rsidRPr="008C532B">
        <w:rPr>
          <w:rFonts w:ascii="Arial Narrow" w:hAnsi="Arial Narrow" w:cs="Arial Narrow"/>
        </w:rPr>
        <w:t xml:space="preserve">przyjęcie </w:t>
      </w:r>
      <w:r w:rsidR="00FE2D30">
        <w:rPr>
          <w:rFonts w:ascii="Arial Narrow" w:hAnsi="Arial Narrow" w:cs="Arial Narrow"/>
        </w:rPr>
        <w:t>Pojazdu</w:t>
      </w:r>
      <w:r w:rsidR="00FE2D30" w:rsidRPr="008C532B">
        <w:rPr>
          <w:rFonts w:ascii="Arial Narrow" w:hAnsi="Arial Narrow" w:cs="Arial Narrow"/>
        </w:rPr>
        <w:t xml:space="preserve"> </w:t>
      </w:r>
      <w:r w:rsidRPr="008C532B">
        <w:rPr>
          <w:rFonts w:ascii="Arial Narrow" w:hAnsi="Arial Narrow" w:cs="Arial Narrow"/>
        </w:rPr>
        <w:t xml:space="preserve">do </w:t>
      </w:r>
      <w:r w:rsidR="00CA1903">
        <w:rPr>
          <w:rFonts w:ascii="Arial Narrow" w:hAnsi="Arial Narrow" w:cs="Arial Narrow"/>
        </w:rPr>
        <w:t>Usług Serwisu</w:t>
      </w:r>
      <w:r w:rsidRPr="008C532B">
        <w:rPr>
          <w:rFonts w:ascii="Arial Narrow" w:hAnsi="Arial Narrow" w:cs="Arial Narrow"/>
        </w:rPr>
        <w:t xml:space="preserve"> w terminie nie dłuższym niż 2 dni robocze od dnia zgłoszenia potrzeby </w:t>
      </w:r>
      <w:r w:rsidR="00CA1903">
        <w:rPr>
          <w:rFonts w:ascii="Arial Narrow" w:hAnsi="Arial Narrow" w:cs="Arial Narrow"/>
        </w:rPr>
        <w:t>przez Zamawiającego. W przypadku dedykowanych serwisów wskazanych w załączniku nr 5 zapewni przyjęcie Pojazdów w następnym dniu roboczym dla zgłoszeń przekazanych do godziny 12:00. Dla zgłoszeń dokonanych po godzinie 12:00 będzie to kolejny dzień roboczy;</w:t>
      </w:r>
    </w:p>
    <w:p w:rsidR="00CA1903" w:rsidRPr="008C532B" w:rsidRDefault="00CA1903" w:rsidP="00BA35B2">
      <w:pPr>
        <w:pStyle w:val="Akapitzlist"/>
        <w:numPr>
          <w:ilvl w:val="0"/>
          <w:numId w:val="9"/>
        </w:numPr>
        <w:autoSpaceDE w:val="0"/>
        <w:autoSpaceDN w:val="0"/>
        <w:adjustRightInd w:val="0"/>
        <w:spacing w:after="0" w:line="240" w:lineRule="auto"/>
        <w:ind w:left="1418" w:hanging="425"/>
        <w:jc w:val="both"/>
        <w:rPr>
          <w:rFonts w:ascii="Arial Narrow" w:hAnsi="Arial Narrow" w:cs="Arial Narrow"/>
        </w:rPr>
      </w:pPr>
      <w:r>
        <w:rPr>
          <w:rFonts w:ascii="Arial Narrow" w:hAnsi="Arial Narrow" w:cs="Arial Narrow"/>
        </w:rPr>
        <w:t>każdorazowe wystawienie dokumentu potwierdzającego przyjęcie Pojazdu do realizacji Usługi Serwisu (wzór dokumentu stanowi załącznik nr 5………. Do umowy), w którym zostanie określony szacunkowy koszt oraz czas realizacji usługi. Dokument ten wymaga podpisania przez pracownika Zamawiającego przekazującego Pojazd do serwisu;</w:t>
      </w:r>
    </w:p>
    <w:p w:rsidR="00DD36F2" w:rsidRPr="008C532B" w:rsidRDefault="00DD36F2" w:rsidP="00BA35B2">
      <w:pPr>
        <w:pStyle w:val="Akapitzlist"/>
        <w:numPr>
          <w:ilvl w:val="0"/>
          <w:numId w:val="9"/>
        </w:numPr>
        <w:autoSpaceDE w:val="0"/>
        <w:autoSpaceDN w:val="0"/>
        <w:adjustRightInd w:val="0"/>
        <w:spacing w:after="0" w:line="240" w:lineRule="auto"/>
        <w:ind w:left="1418" w:hanging="425"/>
        <w:jc w:val="both"/>
        <w:rPr>
          <w:rFonts w:ascii="Arial Narrow" w:hAnsi="Arial Narrow" w:cs="Arial Narrow"/>
        </w:rPr>
      </w:pPr>
      <w:r w:rsidRPr="008C532B">
        <w:rPr>
          <w:rFonts w:ascii="Arial Narrow" w:hAnsi="Arial Narrow" w:cs="Arial Narrow"/>
        </w:rPr>
        <w:t xml:space="preserve">wykonanie </w:t>
      </w:r>
      <w:r w:rsidR="00CA1903">
        <w:rPr>
          <w:rFonts w:ascii="Arial Narrow" w:hAnsi="Arial Narrow" w:cs="Arial Narrow"/>
        </w:rPr>
        <w:t>Usługi Serwisu</w:t>
      </w:r>
      <w:r w:rsidRPr="008C532B">
        <w:rPr>
          <w:rFonts w:ascii="Arial Narrow" w:hAnsi="Arial Narrow" w:cs="Arial Narrow"/>
        </w:rPr>
        <w:t xml:space="preserve"> w terminie 1 dnia roboczego od dnia przyjęcia </w:t>
      </w:r>
      <w:r w:rsidR="00FE2D30">
        <w:rPr>
          <w:rFonts w:ascii="Arial Narrow" w:hAnsi="Arial Narrow" w:cs="Arial Narrow"/>
        </w:rPr>
        <w:t>Pojazdu</w:t>
      </w:r>
      <w:r w:rsidR="00CA1903">
        <w:rPr>
          <w:rFonts w:ascii="Arial Narrow" w:hAnsi="Arial Narrow" w:cs="Arial Narrow"/>
        </w:rPr>
        <w:t>. Czas realizacji Usługi Serwisu może ulec wydłużeniu w uzasadnionych przypadkach, dla których proces technologiczny jest dłuższy niż 1 dzień roboczy;</w:t>
      </w:r>
    </w:p>
    <w:p w:rsidR="00DD36F2" w:rsidRPr="008C532B" w:rsidRDefault="00DD36F2" w:rsidP="00BA35B2">
      <w:pPr>
        <w:pStyle w:val="Akapitzlist"/>
        <w:numPr>
          <w:ilvl w:val="0"/>
          <w:numId w:val="9"/>
        </w:numPr>
        <w:autoSpaceDE w:val="0"/>
        <w:autoSpaceDN w:val="0"/>
        <w:adjustRightInd w:val="0"/>
        <w:spacing w:after="0" w:line="240" w:lineRule="auto"/>
        <w:ind w:left="1418" w:hanging="425"/>
        <w:jc w:val="both"/>
        <w:rPr>
          <w:rFonts w:ascii="Arial Narrow" w:hAnsi="Arial Narrow" w:cs="Arial Narrow"/>
        </w:rPr>
      </w:pPr>
      <w:r w:rsidRPr="008C532B">
        <w:rPr>
          <w:rFonts w:ascii="Arial Narrow" w:hAnsi="Arial Narrow" w:cs="Arial Narrow"/>
        </w:rPr>
        <w:t xml:space="preserve">informowanie Zamawiającego </w:t>
      </w:r>
      <w:r w:rsidR="00CA1903">
        <w:rPr>
          <w:rFonts w:ascii="Arial Narrow" w:hAnsi="Arial Narrow" w:cs="Arial Narrow"/>
        </w:rPr>
        <w:t xml:space="preserve">w momencie przyjęcia </w:t>
      </w:r>
      <w:r w:rsidRPr="008C532B">
        <w:rPr>
          <w:rFonts w:ascii="Arial Narrow" w:hAnsi="Arial Narrow" w:cs="Arial Narrow"/>
        </w:rPr>
        <w:t xml:space="preserve">o maksymalnym </w:t>
      </w:r>
      <w:r w:rsidR="00CA1903">
        <w:rPr>
          <w:rFonts w:ascii="Arial Narrow" w:hAnsi="Arial Narrow" w:cs="Arial Narrow"/>
        </w:rPr>
        <w:t>czasie realizacji Usługi Serwisu w przypadku, gdy jest on dłuższy niż 1 dzień roboczy;</w:t>
      </w:r>
    </w:p>
    <w:p w:rsidR="00DD36F2" w:rsidRPr="008C532B" w:rsidRDefault="00DD36F2" w:rsidP="00BA35B2">
      <w:pPr>
        <w:pStyle w:val="Akapitzlist"/>
        <w:numPr>
          <w:ilvl w:val="0"/>
          <w:numId w:val="9"/>
        </w:numPr>
        <w:autoSpaceDE w:val="0"/>
        <w:autoSpaceDN w:val="0"/>
        <w:adjustRightInd w:val="0"/>
        <w:spacing w:after="0" w:line="240" w:lineRule="auto"/>
        <w:ind w:left="1418" w:hanging="425"/>
        <w:jc w:val="both"/>
        <w:rPr>
          <w:rFonts w:ascii="Arial Narrow" w:hAnsi="Arial Narrow" w:cs="Arial Narrow"/>
        </w:rPr>
      </w:pPr>
      <w:r w:rsidRPr="008C532B">
        <w:rPr>
          <w:rFonts w:ascii="Arial Narrow" w:hAnsi="Arial Narrow" w:cs="Arial Narrow"/>
        </w:rPr>
        <w:t xml:space="preserve">uzgadnianie z Zamawiającym wykonania i kosztu napraw uszkodzeń ujawnionych podczas </w:t>
      </w:r>
      <w:r w:rsidR="00CA1903">
        <w:rPr>
          <w:rFonts w:ascii="Arial Narrow" w:hAnsi="Arial Narrow" w:cs="Arial Narrow"/>
        </w:rPr>
        <w:t>Usługi Serwisu</w:t>
      </w:r>
      <w:r w:rsidRPr="008C532B">
        <w:rPr>
          <w:rFonts w:ascii="Arial Narrow" w:hAnsi="Arial Narrow" w:cs="Arial Narrow"/>
        </w:rPr>
        <w:t>, które nie zostały wyszczególnione w zleceniu</w:t>
      </w:r>
      <w:r w:rsidR="00CA1903">
        <w:rPr>
          <w:rFonts w:ascii="Arial Narrow" w:hAnsi="Arial Narrow" w:cs="Arial Narrow"/>
        </w:rPr>
        <w:t>;</w:t>
      </w:r>
    </w:p>
    <w:p w:rsidR="00DD36F2" w:rsidRPr="008C532B" w:rsidRDefault="00DD36F2" w:rsidP="00BA35B2">
      <w:pPr>
        <w:pStyle w:val="Akapitzlist"/>
        <w:numPr>
          <w:ilvl w:val="0"/>
          <w:numId w:val="9"/>
        </w:numPr>
        <w:autoSpaceDE w:val="0"/>
        <w:autoSpaceDN w:val="0"/>
        <w:adjustRightInd w:val="0"/>
        <w:spacing w:after="0" w:line="240" w:lineRule="auto"/>
        <w:ind w:left="1418" w:hanging="425"/>
        <w:jc w:val="both"/>
        <w:rPr>
          <w:rFonts w:ascii="Arial Narrow" w:hAnsi="Arial Narrow" w:cs="Arial Narrow"/>
        </w:rPr>
      </w:pPr>
      <w:r w:rsidRPr="008C532B">
        <w:rPr>
          <w:rFonts w:ascii="Arial Narrow" w:hAnsi="Arial Narrow" w:cs="Arial Narrow"/>
        </w:rPr>
        <w:t>przedstawianie na każde żądanie Zamawiającego, w terminie przez niego określonym (nie dłuższym niż 3 dni od zgłoszenia</w:t>
      </w:r>
      <w:r w:rsidR="00FE2D30">
        <w:rPr>
          <w:rFonts w:ascii="Arial Narrow" w:hAnsi="Arial Narrow" w:cs="Arial Narrow"/>
        </w:rPr>
        <w:t xml:space="preserve"> żądania</w:t>
      </w:r>
      <w:r w:rsidRPr="008C532B">
        <w:rPr>
          <w:rFonts w:ascii="Arial Narrow" w:hAnsi="Arial Narrow" w:cs="Arial Narrow"/>
        </w:rPr>
        <w:t xml:space="preserve">), odpowiednich dokumentów zakupu części i materiałów eksploatacyjnych, które będą montowane lub wymienione w </w:t>
      </w:r>
      <w:r w:rsidR="00FE2D30">
        <w:rPr>
          <w:rFonts w:ascii="Arial Narrow" w:hAnsi="Arial Narrow" w:cs="Arial Narrow"/>
        </w:rPr>
        <w:t>Pojazdach</w:t>
      </w:r>
      <w:r w:rsidR="00FE2D30" w:rsidRPr="008C532B">
        <w:rPr>
          <w:rFonts w:ascii="Arial Narrow" w:hAnsi="Arial Narrow" w:cs="Arial Narrow"/>
        </w:rPr>
        <w:t xml:space="preserve"> </w:t>
      </w:r>
      <w:r w:rsidRPr="008C532B">
        <w:rPr>
          <w:rFonts w:ascii="Arial Narrow" w:hAnsi="Arial Narrow" w:cs="Arial Narrow"/>
        </w:rPr>
        <w:t>Zamawiającego</w:t>
      </w:r>
      <w:r w:rsidR="00CA1903">
        <w:rPr>
          <w:rFonts w:ascii="Arial Narrow" w:hAnsi="Arial Narrow" w:cs="Arial Narrow"/>
        </w:rPr>
        <w:t>;</w:t>
      </w:r>
    </w:p>
    <w:p w:rsidR="00DD36F2" w:rsidRPr="008C532B" w:rsidRDefault="00DD36F2" w:rsidP="00BA35B2">
      <w:pPr>
        <w:pStyle w:val="Akapitzlist"/>
        <w:numPr>
          <w:ilvl w:val="0"/>
          <w:numId w:val="9"/>
        </w:numPr>
        <w:autoSpaceDE w:val="0"/>
        <w:autoSpaceDN w:val="0"/>
        <w:adjustRightInd w:val="0"/>
        <w:spacing w:after="0" w:line="240" w:lineRule="auto"/>
        <w:ind w:left="1418" w:hanging="425"/>
        <w:jc w:val="both"/>
        <w:rPr>
          <w:rFonts w:ascii="Arial Narrow" w:hAnsi="Arial Narrow" w:cs="Arial Narrow"/>
        </w:rPr>
      </w:pPr>
      <w:r w:rsidRPr="008C532B">
        <w:rPr>
          <w:rFonts w:ascii="Arial Narrow" w:hAnsi="Arial Narrow" w:cs="Arial Narrow"/>
        </w:rPr>
        <w:t>uzyskanie każdorazowo pisemnej zgody Zamawiającego na wykonanie usługi (przed przystąpieniem do jej wykonania), w przypadku gdy jej wartość netto</w:t>
      </w:r>
      <w:r w:rsidR="00EB1C56">
        <w:rPr>
          <w:rFonts w:ascii="Arial Narrow" w:hAnsi="Arial Narrow" w:cs="Arial Narrow"/>
        </w:rPr>
        <w:t xml:space="preserve"> (wraz z częściami zamiennymi i materiałami)</w:t>
      </w:r>
      <w:r w:rsidRPr="008C532B">
        <w:rPr>
          <w:rFonts w:ascii="Arial Narrow" w:hAnsi="Arial Narrow" w:cs="Arial Narrow"/>
        </w:rPr>
        <w:t xml:space="preserve"> przekracza</w:t>
      </w:r>
      <w:r w:rsidR="00EB1C56">
        <w:rPr>
          <w:rFonts w:ascii="Arial Narrow" w:hAnsi="Arial Narrow" w:cs="Arial Narrow"/>
        </w:rPr>
        <w:t>ć będzie</w:t>
      </w:r>
      <w:r w:rsidR="00906EC2">
        <w:rPr>
          <w:rFonts w:ascii="Arial Narrow" w:hAnsi="Arial Narrow" w:cs="Arial Narrow"/>
        </w:rPr>
        <w:t xml:space="preserve"> </w:t>
      </w:r>
      <w:r w:rsidR="00CA1903">
        <w:rPr>
          <w:rFonts w:ascii="Arial Narrow" w:hAnsi="Arial Narrow" w:cs="Arial Narrow"/>
        </w:rPr>
        <w:t>2</w:t>
      </w:r>
      <w:r w:rsidRPr="008C532B">
        <w:rPr>
          <w:rFonts w:ascii="Arial Narrow" w:hAnsi="Arial Narrow" w:cs="Arial Narrow"/>
        </w:rPr>
        <w:t>000 zł</w:t>
      </w:r>
      <w:r w:rsidR="00CA1903">
        <w:rPr>
          <w:rFonts w:ascii="Arial Narrow" w:hAnsi="Arial Narrow" w:cs="Arial Narrow"/>
        </w:rPr>
        <w:t>;</w:t>
      </w:r>
    </w:p>
    <w:p w:rsidR="00DD36F2" w:rsidRPr="008C532B" w:rsidRDefault="00DD36F2" w:rsidP="00BA35B2">
      <w:pPr>
        <w:pStyle w:val="Akapitzlist"/>
        <w:numPr>
          <w:ilvl w:val="0"/>
          <w:numId w:val="9"/>
        </w:numPr>
        <w:autoSpaceDE w:val="0"/>
        <w:autoSpaceDN w:val="0"/>
        <w:adjustRightInd w:val="0"/>
        <w:spacing w:after="0" w:line="240" w:lineRule="auto"/>
        <w:ind w:left="1418" w:hanging="425"/>
        <w:jc w:val="both"/>
        <w:rPr>
          <w:rFonts w:ascii="Arial Narrow" w:hAnsi="Arial Narrow" w:cs="Arial Narrow"/>
        </w:rPr>
      </w:pPr>
      <w:r w:rsidRPr="008C532B">
        <w:rPr>
          <w:rFonts w:ascii="Arial Narrow" w:hAnsi="Arial Narrow" w:cs="Arial Narrow"/>
        </w:rPr>
        <w:t xml:space="preserve">przyjmowanie i wydawanie </w:t>
      </w:r>
      <w:r w:rsidR="002C09B1">
        <w:rPr>
          <w:rFonts w:ascii="Arial Narrow" w:hAnsi="Arial Narrow" w:cs="Arial Narrow"/>
        </w:rPr>
        <w:t xml:space="preserve">Pojazdów </w:t>
      </w:r>
      <w:r w:rsidRPr="008C532B">
        <w:rPr>
          <w:rFonts w:ascii="Arial Narrow" w:hAnsi="Arial Narrow" w:cs="Arial Narrow"/>
        </w:rPr>
        <w:t>na stacji obsługi w dni robocze, w godz. 7.30 –15.30</w:t>
      </w:r>
      <w:r w:rsidR="00CA1903">
        <w:rPr>
          <w:rFonts w:ascii="Arial Narrow" w:hAnsi="Arial Narrow" w:cs="Arial Narrow"/>
        </w:rPr>
        <w:t>;</w:t>
      </w:r>
    </w:p>
    <w:p w:rsidR="00DD36F2" w:rsidRPr="008C532B" w:rsidRDefault="00DD36F2" w:rsidP="00BA35B2">
      <w:pPr>
        <w:pStyle w:val="Akapitzlist"/>
        <w:numPr>
          <w:ilvl w:val="0"/>
          <w:numId w:val="9"/>
        </w:numPr>
        <w:autoSpaceDE w:val="0"/>
        <w:autoSpaceDN w:val="0"/>
        <w:adjustRightInd w:val="0"/>
        <w:spacing w:after="0" w:line="240" w:lineRule="auto"/>
        <w:ind w:left="1418" w:hanging="425"/>
        <w:jc w:val="both"/>
        <w:rPr>
          <w:rFonts w:ascii="Arial Narrow" w:hAnsi="Arial Narrow" w:cs="Arial Narrow"/>
        </w:rPr>
      </w:pPr>
      <w:r w:rsidRPr="008C532B">
        <w:rPr>
          <w:rFonts w:ascii="Arial Narrow" w:hAnsi="Arial Narrow" w:cs="Arial Narrow"/>
        </w:rPr>
        <w:t>wystawiania faktur odrębnie za</w:t>
      </w:r>
      <w:r w:rsidR="00CA1903">
        <w:rPr>
          <w:rFonts w:ascii="Arial Narrow" w:hAnsi="Arial Narrow" w:cs="Arial Narrow"/>
        </w:rPr>
        <w:t xml:space="preserve"> Usługi Serwisowe</w:t>
      </w:r>
      <w:r w:rsidRPr="008C532B">
        <w:rPr>
          <w:rFonts w:ascii="Arial Narrow" w:hAnsi="Arial Narrow" w:cs="Arial Narrow"/>
        </w:rPr>
        <w:t xml:space="preserve"> na poszczególne </w:t>
      </w:r>
      <w:r w:rsidR="002C09B1">
        <w:rPr>
          <w:rFonts w:ascii="Arial Narrow" w:hAnsi="Arial Narrow" w:cs="Arial Narrow"/>
        </w:rPr>
        <w:t>P</w:t>
      </w:r>
      <w:r w:rsidRPr="008C532B">
        <w:rPr>
          <w:rFonts w:ascii="Arial Narrow" w:hAnsi="Arial Narrow" w:cs="Arial Narrow"/>
        </w:rPr>
        <w:t>ojazdy wymienione w załączniku nr 1 do umowy</w:t>
      </w:r>
      <w:r w:rsidR="00CA1903">
        <w:rPr>
          <w:rFonts w:ascii="Arial Narrow" w:hAnsi="Arial Narrow" w:cs="Arial Narrow"/>
        </w:rPr>
        <w:t>, po wykonaniu każdego zlecenia.</w:t>
      </w:r>
    </w:p>
    <w:p w:rsidR="00DD36F2" w:rsidRPr="008C532B" w:rsidRDefault="00DD36F2" w:rsidP="002E6842">
      <w:pPr>
        <w:pStyle w:val="Akapitzlist"/>
        <w:numPr>
          <w:ilvl w:val="0"/>
          <w:numId w:val="8"/>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Obowiązki Zamawiającego:</w:t>
      </w:r>
    </w:p>
    <w:p w:rsidR="00CA1903" w:rsidRDefault="00CA1903" w:rsidP="00BA35B2">
      <w:pPr>
        <w:pStyle w:val="Akapitzlist"/>
        <w:numPr>
          <w:ilvl w:val="0"/>
          <w:numId w:val="10"/>
        </w:numPr>
        <w:autoSpaceDE w:val="0"/>
        <w:autoSpaceDN w:val="0"/>
        <w:adjustRightInd w:val="0"/>
        <w:spacing w:after="0" w:line="240" w:lineRule="auto"/>
        <w:ind w:left="1418" w:hanging="425"/>
        <w:jc w:val="both"/>
        <w:rPr>
          <w:rFonts w:ascii="Arial Narrow" w:hAnsi="Arial Narrow" w:cs="Arial Narrow"/>
        </w:rPr>
      </w:pPr>
      <w:r>
        <w:rPr>
          <w:rFonts w:ascii="Arial Narrow" w:hAnsi="Arial Narrow" w:cs="Arial Narrow"/>
        </w:rPr>
        <w:t>potwierdzanie zakresu Usługi Serwisowej oraz szacunkowego kosztu przez upoważnionego pracownika Zamawiającego – kierowcę Pojazdu – na dokumencie przyjęcia Pojazdu;</w:t>
      </w:r>
    </w:p>
    <w:p w:rsidR="00DD36F2" w:rsidRPr="008C532B" w:rsidRDefault="00DD36F2" w:rsidP="00BA35B2">
      <w:pPr>
        <w:pStyle w:val="Akapitzlist"/>
        <w:numPr>
          <w:ilvl w:val="0"/>
          <w:numId w:val="10"/>
        </w:numPr>
        <w:autoSpaceDE w:val="0"/>
        <w:autoSpaceDN w:val="0"/>
        <w:adjustRightInd w:val="0"/>
        <w:spacing w:after="0" w:line="240" w:lineRule="auto"/>
        <w:ind w:left="1418" w:hanging="425"/>
        <w:jc w:val="both"/>
        <w:rPr>
          <w:rFonts w:ascii="Arial Narrow" w:hAnsi="Arial Narrow" w:cs="Arial Narrow"/>
        </w:rPr>
      </w:pPr>
      <w:r w:rsidRPr="008C532B">
        <w:rPr>
          <w:rFonts w:ascii="Arial Narrow" w:hAnsi="Arial Narrow" w:cs="Arial Narrow"/>
        </w:rPr>
        <w:t xml:space="preserve">potwierdzanie przez upoważnionego pracownika Zamawiającego – kierowcę </w:t>
      </w:r>
      <w:r w:rsidR="002C09B1">
        <w:rPr>
          <w:rFonts w:ascii="Arial Narrow" w:hAnsi="Arial Narrow" w:cs="Arial Narrow"/>
        </w:rPr>
        <w:t>P</w:t>
      </w:r>
      <w:r w:rsidRPr="008C532B">
        <w:rPr>
          <w:rFonts w:ascii="Arial Narrow" w:hAnsi="Arial Narrow" w:cs="Arial Narrow"/>
        </w:rPr>
        <w:t xml:space="preserve">ojazdu </w:t>
      </w:r>
      <w:r w:rsidR="00CA1903">
        <w:rPr>
          <w:rFonts w:ascii="Arial Narrow" w:hAnsi="Arial Narrow" w:cs="Arial Narrow"/>
        </w:rPr>
        <w:t xml:space="preserve">– </w:t>
      </w:r>
      <w:r w:rsidRPr="008C532B">
        <w:rPr>
          <w:rFonts w:ascii="Arial Narrow" w:hAnsi="Arial Narrow" w:cs="Arial Narrow"/>
        </w:rPr>
        <w:t xml:space="preserve">wykonania usługi i zamontowania części użytych do jej wykonania na </w:t>
      </w:r>
      <w:r w:rsidR="00107D23" w:rsidRPr="008C532B">
        <w:rPr>
          <w:rFonts w:ascii="Arial Narrow" w:hAnsi="Arial Narrow" w:cs="Arial Narrow"/>
        </w:rPr>
        <w:t xml:space="preserve">stosownym </w:t>
      </w:r>
      <w:r w:rsidRPr="008C532B">
        <w:rPr>
          <w:rFonts w:ascii="Arial Narrow" w:hAnsi="Arial Narrow" w:cs="Arial Narrow"/>
        </w:rPr>
        <w:t>prot</w:t>
      </w:r>
      <w:r w:rsidR="00107D23" w:rsidRPr="008C532B">
        <w:rPr>
          <w:rFonts w:ascii="Arial Narrow" w:hAnsi="Arial Narrow" w:cs="Arial Narrow"/>
        </w:rPr>
        <w:t>okole</w:t>
      </w:r>
      <w:r w:rsidR="00CA1903">
        <w:rPr>
          <w:rFonts w:ascii="Arial Narrow" w:hAnsi="Arial Narrow" w:cs="Arial Narrow"/>
        </w:rPr>
        <w:t>;</w:t>
      </w:r>
    </w:p>
    <w:p w:rsidR="00DD36F2" w:rsidRDefault="00DD36F2" w:rsidP="00A84DD9">
      <w:pPr>
        <w:pStyle w:val="Akapitzlist"/>
        <w:numPr>
          <w:ilvl w:val="0"/>
          <w:numId w:val="10"/>
        </w:numPr>
        <w:autoSpaceDE w:val="0"/>
        <w:autoSpaceDN w:val="0"/>
        <w:adjustRightInd w:val="0"/>
        <w:spacing w:line="240" w:lineRule="auto"/>
        <w:ind w:left="1418" w:hanging="425"/>
        <w:jc w:val="both"/>
        <w:rPr>
          <w:rFonts w:ascii="Arial Narrow" w:hAnsi="Arial Narrow" w:cs="Arial Narrow"/>
        </w:rPr>
      </w:pPr>
      <w:r w:rsidRPr="008C532B">
        <w:rPr>
          <w:rFonts w:ascii="Arial Narrow" w:hAnsi="Arial Narrow" w:cs="Arial Narrow"/>
        </w:rPr>
        <w:t xml:space="preserve">bezzwłoczne przekazywanie Wykonawcy odpowiedzi na składane wnioski dotyczące zgody na zmianę zakresu lub terminu wykonania usługi oraz </w:t>
      </w:r>
      <w:r w:rsidR="00B24D76">
        <w:rPr>
          <w:rFonts w:ascii="Arial Narrow" w:hAnsi="Arial Narrow" w:cs="Arial Narrow"/>
        </w:rPr>
        <w:t>odpowiedzi w zakresie zgody lub braku zgody</w:t>
      </w:r>
      <w:r w:rsidRPr="008C532B">
        <w:rPr>
          <w:rFonts w:ascii="Arial Narrow" w:hAnsi="Arial Narrow" w:cs="Arial Narrow"/>
        </w:rPr>
        <w:t xml:space="preserve"> </w:t>
      </w:r>
      <w:r w:rsidR="00B24D76">
        <w:rPr>
          <w:rFonts w:ascii="Arial Narrow" w:hAnsi="Arial Narrow" w:cs="Arial Narrow"/>
        </w:rPr>
        <w:t>na wykonanie</w:t>
      </w:r>
      <w:r w:rsidR="00906EC2">
        <w:rPr>
          <w:rFonts w:ascii="Arial Narrow" w:hAnsi="Arial Narrow" w:cs="Arial Narrow"/>
        </w:rPr>
        <w:t xml:space="preserve"> usługi o wartości powyżej </w:t>
      </w:r>
      <w:r w:rsidR="00CA1903">
        <w:rPr>
          <w:rFonts w:ascii="Arial Narrow" w:hAnsi="Arial Narrow" w:cs="Arial Narrow"/>
        </w:rPr>
        <w:t>2</w:t>
      </w:r>
      <w:r w:rsidRPr="008C532B">
        <w:rPr>
          <w:rFonts w:ascii="Arial Narrow" w:hAnsi="Arial Narrow" w:cs="Arial Narrow"/>
        </w:rPr>
        <w:t>000 zł netto.</w:t>
      </w:r>
      <w:r w:rsidR="002D2D83">
        <w:rPr>
          <w:rFonts w:ascii="Arial Narrow" w:hAnsi="Arial Narrow" w:cs="Arial Narrow"/>
        </w:rPr>
        <w:t xml:space="preserve"> Osobami upoważnionymi do akceptowania kosztów naprawy powyżej 2000 zł netto są dla poszczególnych lokalizacji Zamawiającego:</w:t>
      </w:r>
    </w:p>
    <w:tbl>
      <w:tblPr>
        <w:tblW w:w="4221" w:type="pct"/>
        <w:tblInd w:w="14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26"/>
        <w:gridCol w:w="1418"/>
        <w:gridCol w:w="3401"/>
        <w:gridCol w:w="2814"/>
      </w:tblGrid>
      <w:tr w:rsidR="002D2D83" w:rsidRPr="005078E4" w:rsidTr="002D2D83">
        <w:trPr>
          <w:trHeight w:val="510"/>
        </w:trPr>
        <w:tc>
          <w:tcPr>
            <w:tcW w:w="264" w:type="pct"/>
            <w:shd w:val="clear" w:color="000000" w:fill="auto"/>
            <w:vAlign w:val="center"/>
            <w:hideMark/>
          </w:tcPr>
          <w:p w:rsidR="002D2D83" w:rsidRPr="005078E4" w:rsidRDefault="002D2D83" w:rsidP="007728CA">
            <w:pPr>
              <w:spacing w:after="0" w:line="240" w:lineRule="auto"/>
              <w:jc w:val="center"/>
              <w:rPr>
                <w:rFonts w:ascii="Arial Narrow" w:eastAsia="Times New Roman" w:hAnsi="Arial Narrow" w:cs="Arial"/>
                <w:b/>
                <w:bCs/>
                <w:sz w:val="20"/>
                <w:szCs w:val="20"/>
                <w:lang w:eastAsia="pl-PL"/>
              </w:rPr>
            </w:pPr>
            <w:r w:rsidRPr="005078E4">
              <w:rPr>
                <w:rFonts w:ascii="Arial Narrow" w:eastAsia="Times New Roman" w:hAnsi="Arial Narrow" w:cs="Arial"/>
                <w:b/>
                <w:bCs/>
                <w:sz w:val="20"/>
                <w:szCs w:val="20"/>
                <w:lang w:eastAsia="pl-PL"/>
              </w:rPr>
              <w:t>Lp.</w:t>
            </w:r>
          </w:p>
        </w:tc>
        <w:tc>
          <w:tcPr>
            <w:tcW w:w="880" w:type="pct"/>
            <w:shd w:val="clear" w:color="000000" w:fill="auto"/>
            <w:vAlign w:val="center"/>
            <w:hideMark/>
          </w:tcPr>
          <w:p w:rsidR="002D2D83" w:rsidRPr="005078E4" w:rsidRDefault="002D2D83" w:rsidP="007728CA">
            <w:pPr>
              <w:spacing w:after="0" w:line="240" w:lineRule="auto"/>
              <w:jc w:val="center"/>
              <w:rPr>
                <w:rFonts w:ascii="Arial Narrow" w:eastAsia="Times New Roman" w:hAnsi="Arial Narrow" w:cs="Arial"/>
                <w:b/>
                <w:bCs/>
                <w:sz w:val="20"/>
                <w:szCs w:val="20"/>
                <w:lang w:eastAsia="pl-PL"/>
              </w:rPr>
            </w:pPr>
            <w:r>
              <w:rPr>
                <w:rFonts w:ascii="Arial Narrow" w:eastAsia="Times New Roman" w:hAnsi="Arial Narrow" w:cs="Arial"/>
                <w:b/>
                <w:bCs/>
                <w:sz w:val="20"/>
                <w:szCs w:val="20"/>
              </w:rPr>
              <w:t>Lokalizacja</w:t>
            </w:r>
          </w:p>
        </w:tc>
        <w:tc>
          <w:tcPr>
            <w:tcW w:w="2110" w:type="pct"/>
            <w:shd w:val="clear" w:color="000000" w:fill="auto"/>
            <w:vAlign w:val="center"/>
            <w:hideMark/>
          </w:tcPr>
          <w:p w:rsidR="002D2D83" w:rsidRPr="005078E4" w:rsidRDefault="002D2D83" w:rsidP="007728CA">
            <w:pPr>
              <w:spacing w:after="0" w:line="240" w:lineRule="auto"/>
              <w:jc w:val="center"/>
              <w:rPr>
                <w:rFonts w:ascii="Arial Narrow" w:eastAsia="Times New Roman" w:hAnsi="Arial Narrow" w:cs="Arial"/>
                <w:b/>
                <w:bCs/>
                <w:sz w:val="20"/>
                <w:szCs w:val="20"/>
                <w:lang w:eastAsia="pl-PL"/>
              </w:rPr>
            </w:pPr>
            <w:r>
              <w:rPr>
                <w:rFonts w:ascii="Arial Narrow" w:eastAsia="Times New Roman" w:hAnsi="Arial Narrow" w:cs="Arial"/>
                <w:b/>
                <w:bCs/>
                <w:sz w:val="20"/>
                <w:szCs w:val="20"/>
              </w:rPr>
              <w:t>Osoby upoważnione</w:t>
            </w:r>
          </w:p>
        </w:tc>
        <w:tc>
          <w:tcPr>
            <w:tcW w:w="1746" w:type="pct"/>
            <w:shd w:val="clear" w:color="000000" w:fill="auto"/>
          </w:tcPr>
          <w:p w:rsidR="002D2D83" w:rsidRDefault="002D2D83" w:rsidP="007728CA">
            <w:pPr>
              <w:spacing w:after="0" w:line="240" w:lineRule="auto"/>
              <w:jc w:val="center"/>
              <w:rPr>
                <w:rFonts w:ascii="Arial Narrow" w:eastAsia="Times New Roman" w:hAnsi="Arial Narrow" w:cs="Arial"/>
                <w:b/>
                <w:bCs/>
                <w:sz w:val="20"/>
                <w:szCs w:val="20"/>
              </w:rPr>
            </w:pPr>
            <w:r>
              <w:rPr>
                <w:rFonts w:ascii="Arial Narrow" w:eastAsia="Times New Roman" w:hAnsi="Arial Narrow" w:cs="Arial"/>
                <w:b/>
                <w:bCs/>
                <w:sz w:val="20"/>
                <w:szCs w:val="20"/>
              </w:rPr>
              <w:t>Dane kontaktowe</w:t>
            </w:r>
          </w:p>
        </w:tc>
      </w:tr>
      <w:tr w:rsidR="002D2D83" w:rsidRPr="00744163" w:rsidTr="002D2D83">
        <w:trPr>
          <w:trHeight w:val="300"/>
        </w:trPr>
        <w:tc>
          <w:tcPr>
            <w:tcW w:w="264" w:type="pct"/>
            <w:shd w:val="clear" w:color="auto" w:fill="auto"/>
            <w:noWrap/>
            <w:vAlign w:val="bottom"/>
            <w:hideMark/>
          </w:tcPr>
          <w:p w:rsidR="002D2D83" w:rsidRPr="00744163" w:rsidRDefault="002D2D83" w:rsidP="007728CA">
            <w:pPr>
              <w:spacing w:after="0" w:line="240" w:lineRule="auto"/>
              <w:jc w:val="center"/>
              <w:rPr>
                <w:rFonts w:ascii="Arial Narrow" w:eastAsia="Times New Roman" w:hAnsi="Arial Narrow" w:cs="Arial"/>
                <w:lang w:eastAsia="pl-PL"/>
              </w:rPr>
            </w:pPr>
            <w:r w:rsidRPr="00744163">
              <w:rPr>
                <w:rFonts w:ascii="Arial Narrow" w:eastAsia="Times New Roman" w:hAnsi="Arial Narrow" w:cs="Arial"/>
                <w:lang w:eastAsia="pl-PL"/>
              </w:rPr>
              <w:t>1</w:t>
            </w:r>
          </w:p>
        </w:tc>
        <w:tc>
          <w:tcPr>
            <w:tcW w:w="880" w:type="pct"/>
            <w:shd w:val="clear" w:color="auto" w:fill="auto"/>
            <w:vAlign w:val="center"/>
          </w:tcPr>
          <w:p w:rsidR="002D2D83" w:rsidRPr="00744163" w:rsidRDefault="002D2D83" w:rsidP="007728CA">
            <w:pPr>
              <w:spacing w:after="0" w:line="240" w:lineRule="auto"/>
              <w:jc w:val="center"/>
              <w:rPr>
                <w:rFonts w:ascii="Arial Narrow" w:eastAsia="Times New Roman" w:hAnsi="Arial Narrow" w:cs="Arial"/>
                <w:sz w:val="20"/>
                <w:szCs w:val="20"/>
                <w:lang w:eastAsia="pl-PL"/>
              </w:rPr>
            </w:pPr>
            <w:r>
              <w:rPr>
                <w:rFonts w:ascii="Arial Narrow" w:eastAsia="Times New Roman" w:hAnsi="Arial Narrow" w:cs="Arial"/>
                <w:sz w:val="20"/>
                <w:szCs w:val="20"/>
              </w:rPr>
              <w:t>Warszawa</w:t>
            </w:r>
          </w:p>
        </w:tc>
        <w:tc>
          <w:tcPr>
            <w:tcW w:w="2110" w:type="pct"/>
            <w:vMerge w:val="restart"/>
            <w:shd w:val="clear" w:color="auto" w:fill="auto"/>
            <w:vAlign w:val="center"/>
          </w:tcPr>
          <w:p w:rsidR="002D2D83" w:rsidRDefault="002D2D83" w:rsidP="007728CA">
            <w:pPr>
              <w:spacing w:after="0" w:line="240" w:lineRule="auto"/>
              <w:jc w:val="cente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Edward Oszczak</w:t>
            </w:r>
          </w:p>
          <w:p w:rsidR="002D2D83" w:rsidRPr="00744163" w:rsidRDefault="002D2D83" w:rsidP="007728CA">
            <w:pPr>
              <w:spacing w:after="0" w:line="240" w:lineRule="auto"/>
              <w:jc w:val="cente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Mariusz Zych</w:t>
            </w:r>
          </w:p>
        </w:tc>
        <w:tc>
          <w:tcPr>
            <w:tcW w:w="1746" w:type="pct"/>
            <w:vMerge w:val="restart"/>
          </w:tcPr>
          <w:p w:rsidR="002D2D83" w:rsidRDefault="002D2D83" w:rsidP="007728CA">
            <w:pPr>
              <w:spacing w:after="0" w:line="240" w:lineRule="auto"/>
              <w:jc w:val="cente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Tel / email</w:t>
            </w:r>
          </w:p>
        </w:tc>
      </w:tr>
      <w:tr w:rsidR="002D2D83" w:rsidRPr="00744163" w:rsidTr="002D2D83">
        <w:trPr>
          <w:trHeight w:val="300"/>
        </w:trPr>
        <w:tc>
          <w:tcPr>
            <w:tcW w:w="264" w:type="pct"/>
            <w:shd w:val="clear" w:color="auto" w:fill="auto"/>
            <w:noWrap/>
            <w:vAlign w:val="bottom"/>
            <w:hideMark/>
          </w:tcPr>
          <w:p w:rsidR="002D2D83" w:rsidRPr="00744163" w:rsidRDefault="002D2D83" w:rsidP="007728CA">
            <w:pPr>
              <w:spacing w:after="0" w:line="240" w:lineRule="auto"/>
              <w:jc w:val="center"/>
              <w:rPr>
                <w:rFonts w:ascii="Arial Narrow" w:eastAsia="Times New Roman" w:hAnsi="Arial Narrow" w:cs="Arial"/>
                <w:lang w:eastAsia="pl-PL"/>
              </w:rPr>
            </w:pPr>
            <w:r w:rsidRPr="00744163">
              <w:rPr>
                <w:rFonts w:ascii="Arial Narrow" w:eastAsia="Times New Roman" w:hAnsi="Arial Narrow" w:cs="Arial"/>
                <w:lang w:eastAsia="pl-PL"/>
              </w:rPr>
              <w:t>2</w:t>
            </w:r>
          </w:p>
        </w:tc>
        <w:tc>
          <w:tcPr>
            <w:tcW w:w="880" w:type="pct"/>
            <w:shd w:val="clear" w:color="auto" w:fill="auto"/>
            <w:vAlign w:val="center"/>
          </w:tcPr>
          <w:p w:rsidR="002D2D83" w:rsidRPr="00744163" w:rsidRDefault="002D2D83" w:rsidP="007728CA">
            <w:pPr>
              <w:spacing w:after="0" w:line="240" w:lineRule="auto"/>
              <w:jc w:val="center"/>
              <w:rPr>
                <w:rFonts w:ascii="Arial Narrow" w:eastAsia="Times New Roman" w:hAnsi="Arial Narrow" w:cs="Arial"/>
                <w:sz w:val="20"/>
                <w:szCs w:val="20"/>
                <w:lang w:eastAsia="pl-PL"/>
              </w:rPr>
            </w:pPr>
            <w:r>
              <w:rPr>
                <w:rFonts w:ascii="Arial Narrow" w:eastAsia="Times New Roman" w:hAnsi="Arial Narrow" w:cs="Arial"/>
                <w:sz w:val="20"/>
                <w:szCs w:val="20"/>
              </w:rPr>
              <w:t>Kobyłka</w:t>
            </w:r>
          </w:p>
        </w:tc>
        <w:tc>
          <w:tcPr>
            <w:tcW w:w="2110" w:type="pct"/>
            <w:vMerge/>
            <w:shd w:val="clear" w:color="auto" w:fill="auto"/>
            <w:vAlign w:val="center"/>
          </w:tcPr>
          <w:p w:rsidR="002D2D83" w:rsidRPr="00744163" w:rsidRDefault="002D2D83" w:rsidP="007728CA">
            <w:pPr>
              <w:spacing w:after="0" w:line="240" w:lineRule="auto"/>
              <w:jc w:val="center"/>
              <w:rPr>
                <w:rFonts w:ascii="Arial Narrow" w:eastAsia="Times New Roman" w:hAnsi="Arial Narrow" w:cs="Arial"/>
                <w:sz w:val="20"/>
                <w:szCs w:val="20"/>
                <w:lang w:eastAsia="pl-PL"/>
              </w:rPr>
            </w:pPr>
          </w:p>
        </w:tc>
        <w:tc>
          <w:tcPr>
            <w:tcW w:w="1746" w:type="pct"/>
            <w:vMerge/>
          </w:tcPr>
          <w:p w:rsidR="002D2D83" w:rsidRPr="00744163" w:rsidRDefault="002D2D83" w:rsidP="007728CA">
            <w:pPr>
              <w:spacing w:after="0" w:line="240" w:lineRule="auto"/>
              <w:jc w:val="center"/>
              <w:rPr>
                <w:rFonts w:ascii="Arial Narrow" w:eastAsia="Times New Roman" w:hAnsi="Arial Narrow" w:cs="Arial"/>
                <w:sz w:val="20"/>
                <w:szCs w:val="20"/>
                <w:lang w:eastAsia="pl-PL"/>
              </w:rPr>
            </w:pPr>
          </w:p>
        </w:tc>
      </w:tr>
      <w:tr w:rsidR="002D2D83" w:rsidRPr="00744163" w:rsidTr="002D2D83">
        <w:trPr>
          <w:trHeight w:val="300"/>
        </w:trPr>
        <w:tc>
          <w:tcPr>
            <w:tcW w:w="264" w:type="pct"/>
            <w:shd w:val="clear" w:color="auto" w:fill="auto"/>
            <w:noWrap/>
            <w:vAlign w:val="bottom"/>
            <w:hideMark/>
          </w:tcPr>
          <w:p w:rsidR="002D2D83" w:rsidRPr="00744163" w:rsidRDefault="002D2D83" w:rsidP="007728CA">
            <w:pPr>
              <w:spacing w:after="0" w:line="240" w:lineRule="auto"/>
              <w:jc w:val="center"/>
              <w:rPr>
                <w:rFonts w:ascii="Arial Narrow" w:eastAsia="Times New Roman" w:hAnsi="Arial Narrow" w:cs="Arial"/>
                <w:lang w:eastAsia="pl-PL"/>
              </w:rPr>
            </w:pPr>
            <w:r w:rsidRPr="00744163">
              <w:rPr>
                <w:rFonts w:ascii="Arial Narrow" w:eastAsia="Times New Roman" w:hAnsi="Arial Narrow" w:cs="Arial"/>
                <w:lang w:eastAsia="pl-PL"/>
              </w:rPr>
              <w:t>3</w:t>
            </w:r>
          </w:p>
        </w:tc>
        <w:tc>
          <w:tcPr>
            <w:tcW w:w="880" w:type="pct"/>
            <w:shd w:val="clear" w:color="auto" w:fill="auto"/>
            <w:vAlign w:val="center"/>
          </w:tcPr>
          <w:p w:rsidR="002D2D83" w:rsidRPr="00744163" w:rsidRDefault="002D2D83" w:rsidP="007728CA">
            <w:pPr>
              <w:spacing w:after="0" w:line="240" w:lineRule="auto"/>
              <w:jc w:val="center"/>
              <w:rPr>
                <w:rFonts w:ascii="Arial Narrow" w:eastAsia="Times New Roman" w:hAnsi="Arial Narrow" w:cs="Arial"/>
                <w:sz w:val="20"/>
                <w:szCs w:val="20"/>
                <w:lang w:eastAsia="pl-PL"/>
              </w:rPr>
            </w:pPr>
            <w:r>
              <w:rPr>
                <w:rFonts w:ascii="Arial Narrow" w:eastAsia="Times New Roman" w:hAnsi="Arial Narrow" w:cs="Arial"/>
                <w:sz w:val="20"/>
                <w:szCs w:val="20"/>
              </w:rPr>
              <w:t>Wrocław</w:t>
            </w:r>
          </w:p>
        </w:tc>
        <w:tc>
          <w:tcPr>
            <w:tcW w:w="2110" w:type="pct"/>
            <w:shd w:val="clear" w:color="auto" w:fill="auto"/>
            <w:vAlign w:val="center"/>
          </w:tcPr>
          <w:p w:rsidR="002D2D83" w:rsidRPr="00744163" w:rsidRDefault="002D2D83" w:rsidP="007728CA">
            <w:pPr>
              <w:spacing w:after="0" w:line="240" w:lineRule="auto"/>
              <w:jc w:val="cente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w:t>
            </w:r>
          </w:p>
        </w:tc>
        <w:tc>
          <w:tcPr>
            <w:tcW w:w="1746" w:type="pct"/>
          </w:tcPr>
          <w:p w:rsidR="002D2D83" w:rsidRPr="00744163" w:rsidRDefault="002D2D83" w:rsidP="007728CA">
            <w:pPr>
              <w:spacing w:after="0" w:line="240" w:lineRule="auto"/>
              <w:jc w:val="cente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Tel / email</w:t>
            </w:r>
          </w:p>
        </w:tc>
      </w:tr>
      <w:tr w:rsidR="002D2D83" w:rsidRPr="00744163" w:rsidTr="002D2D83">
        <w:trPr>
          <w:trHeight w:val="300"/>
        </w:trPr>
        <w:tc>
          <w:tcPr>
            <w:tcW w:w="264" w:type="pct"/>
            <w:shd w:val="clear" w:color="auto" w:fill="auto"/>
            <w:noWrap/>
            <w:vAlign w:val="bottom"/>
            <w:hideMark/>
          </w:tcPr>
          <w:p w:rsidR="002D2D83" w:rsidRPr="00744163" w:rsidRDefault="002D2D83" w:rsidP="007728CA">
            <w:pPr>
              <w:spacing w:after="0" w:line="240" w:lineRule="auto"/>
              <w:jc w:val="center"/>
              <w:rPr>
                <w:rFonts w:ascii="Arial Narrow" w:eastAsia="Times New Roman" w:hAnsi="Arial Narrow" w:cs="Arial"/>
                <w:lang w:eastAsia="pl-PL"/>
              </w:rPr>
            </w:pPr>
            <w:r w:rsidRPr="00744163">
              <w:rPr>
                <w:rFonts w:ascii="Arial Narrow" w:eastAsia="Times New Roman" w:hAnsi="Arial Narrow" w:cs="Arial"/>
                <w:lang w:eastAsia="pl-PL"/>
              </w:rPr>
              <w:t>4</w:t>
            </w:r>
          </w:p>
        </w:tc>
        <w:tc>
          <w:tcPr>
            <w:tcW w:w="880" w:type="pct"/>
            <w:shd w:val="clear" w:color="auto" w:fill="auto"/>
            <w:vAlign w:val="center"/>
          </w:tcPr>
          <w:p w:rsidR="002D2D83" w:rsidRPr="00744163" w:rsidRDefault="002D2D83" w:rsidP="007728CA">
            <w:pPr>
              <w:spacing w:after="0" w:line="240" w:lineRule="auto"/>
              <w:jc w:val="center"/>
              <w:rPr>
                <w:rFonts w:ascii="Arial Narrow" w:eastAsia="Times New Roman" w:hAnsi="Arial Narrow" w:cs="Arial"/>
                <w:sz w:val="20"/>
                <w:szCs w:val="20"/>
                <w:lang w:eastAsia="pl-PL"/>
              </w:rPr>
            </w:pPr>
            <w:r>
              <w:rPr>
                <w:rFonts w:ascii="Arial Narrow" w:eastAsia="Times New Roman" w:hAnsi="Arial Narrow" w:cs="Arial"/>
                <w:sz w:val="20"/>
                <w:szCs w:val="20"/>
              </w:rPr>
              <w:t>Gdańsk</w:t>
            </w:r>
          </w:p>
        </w:tc>
        <w:tc>
          <w:tcPr>
            <w:tcW w:w="2110" w:type="pct"/>
            <w:shd w:val="clear" w:color="auto" w:fill="auto"/>
            <w:vAlign w:val="center"/>
          </w:tcPr>
          <w:p w:rsidR="002D2D83" w:rsidRPr="00744163" w:rsidRDefault="002D2D83" w:rsidP="007728CA">
            <w:pPr>
              <w:spacing w:after="0" w:line="240" w:lineRule="auto"/>
              <w:jc w:val="cente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w:t>
            </w:r>
          </w:p>
        </w:tc>
        <w:tc>
          <w:tcPr>
            <w:tcW w:w="1746" w:type="pct"/>
          </w:tcPr>
          <w:p w:rsidR="002D2D83" w:rsidRPr="00744163" w:rsidRDefault="002D2D83" w:rsidP="007728CA">
            <w:pPr>
              <w:spacing w:after="0" w:line="240" w:lineRule="auto"/>
              <w:jc w:val="cente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Tel / email</w:t>
            </w:r>
          </w:p>
        </w:tc>
      </w:tr>
    </w:tbl>
    <w:p w:rsidR="00CA1903" w:rsidRDefault="00CA1903" w:rsidP="002D2D83">
      <w:pPr>
        <w:autoSpaceDE w:val="0"/>
        <w:autoSpaceDN w:val="0"/>
        <w:adjustRightInd w:val="0"/>
        <w:spacing w:after="0" w:line="240" w:lineRule="auto"/>
        <w:rPr>
          <w:rFonts w:ascii="Arial Narrow" w:hAnsi="Arial Narrow" w:cs="Arial Narrow"/>
          <w:b/>
          <w:bCs/>
        </w:rPr>
      </w:pPr>
    </w:p>
    <w:p w:rsidR="00DD36F2" w:rsidRPr="008C532B" w:rsidRDefault="00DD36F2" w:rsidP="00392E91">
      <w:pPr>
        <w:autoSpaceDE w:val="0"/>
        <w:autoSpaceDN w:val="0"/>
        <w:adjustRightInd w:val="0"/>
        <w:spacing w:after="0" w:line="240" w:lineRule="auto"/>
        <w:jc w:val="center"/>
        <w:rPr>
          <w:rFonts w:ascii="Arial Narrow" w:hAnsi="Arial Narrow" w:cs="Arial Narrow"/>
          <w:b/>
          <w:bCs/>
        </w:rPr>
      </w:pPr>
      <w:r w:rsidRPr="008C532B">
        <w:rPr>
          <w:rFonts w:ascii="Arial Narrow" w:hAnsi="Arial Narrow" w:cs="Arial Narrow"/>
          <w:b/>
          <w:bCs/>
        </w:rPr>
        <w:t>§ 4</w:t>
      </w:r>
    </w:p>
    <w:p w:rsidR="00DD36F2" w:rsidRPr="008C532B" w:rsidRDefault="00DD36F2" w:rsidP="00392E91">
      <w:pPr>
        <w:autoSpaceDE w:val="0"/>
        <w:autoSpaceDN w:val="0"/>
        <w:adjustRightInd w:val="0"/>
        <w:spacing w:after="0" w:line="240" w:lineRule="auto"/>
        <w:jc w:val="center"/>
        <w:rPr>
          <w:rFonts w:ascii="Arial Narrow" w:hAnsi="Arial Narrow" w:cs="Arial Narrow"/>
          <w:b/>
          <w:bCs/>
        </w:rPr>
      </w:pPr>
      <w:r w:rsidRPr="008C532B">
        <w:rPr>
          <w:rFonts w:ascii="Arial Narrow" w:hAnsi="Arial Narrow" w:cs="Arial Narrow"/>
          <w:b/>
          <w:bCs/>
        </w:rPr>
        <w:t>Nadzór nad realizacją umowy</w:t>
      </w:r>
    </w:p>
    <w:p w:rsidR="00DD36F2" w:rsidRPr="008C532B" w:rsidRDefault="00DD36F2" w:rsidP="00BA35B2">
      <w:pPr>
        <w:pStyle w:val="Akapitzlist"/>
        <w:numPr>
          <w:ilvl w:val="0"/>
          <w:numId w:val="12"/>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Zamawiający zastrzega sobie prawo kontroli w stacji Wykonawcy prawidłowości wykonywania usług objętych niniejszą umową.</w:t>
      </w:r>
    </w:p>
    <w:p w:rsidR="00CA1903" w:rsidRDefault="00DD36F2" w:rsidP="00BA35B2">
      <w:pPr>
        <w:pStyle w:val="Akapitzlist"/>
        <w:numPr>
          <w:ilvl w:val="0"/>
          <w:numId w:val="12"/>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Zamawiający wyznacza</w:t>
      </w:r>
      <w:r w:rsidR="009F4A22">
        <w:rPr>
          <w:rFonts w:ascii="Arial Narrow" w:hAnsi="Arial Narrow" w:cs="Arial Narrow"/>
        </w:rPr>
        <w:t xml:space="preserve"> i upoważnia</w:t>
      </w:r>
      <w:r w:rsidRPr="008C532B">
        <w:rPr>
          <w:rFonts w:ascii="Arial Narrow" w:hAnsi="Arial Narrow" w:cs="Arial Narrow"/>
        </w:rPr>
        <w:t xml:space="preserve"> do </w:t>
      </w:r>
      <w:r w:rsidR="00CA1903">
        <w:rPr>
          <w:rFonts w:ascii="Arial Narrow" w:hAnsi="Arial Narrow" w:cs="Arial Narrow"/>
        </w:rPr>
        <w:t>nadzorowania realizacji umowy</w:t>
      </w:r>
      <w:r w:rsidRPr="008C532B">
        <w:rPr>
          <w:rFonts w:ascii="Arial Narrow" w:hAnsi="Arial Narrow" w:cs="Arial Narrow"/>
        </w:rPr>
        <w:t xml:space="preserve"> </w:t>
      </w:r>
      <w:r w:rsidR="00CA1903">
        <w:rPr>
          <w:rFonts w:ascii="Arial Narrow" w:hAnsi="Arial Narrow" w:cs="Arial Narrow"/>
        </w:rPr>
        <w:t>Pracowników:</w:t>
      </w:r>
    </w:p>
    <w:p w:rsidR="00CA1903" w:rsidRDefault="00CA1903" w:rsidP="00CA1903">
      <w:pPr>
        <w:pStyle w:val="Akapitzlist"/>
        <w:numPr>
          <w:ilvl w:val="0"/>
          <w:numId w:val="39"/>
        </w:numPr>
        <w:autoSpaceDE w:val="0"/>
        <w:autoSpaceDN w:val="0"/>
        <w:adjustRightInd w:val="0"/>
        <w:spacing w:after="0" w:line="240" w:lineRule="auto"/>
        <w:jc w:val="both"/>
        <w:rPr>
          <w:rFonts w:ascii="Arial Narrow" w:hAnsi="Arial Narrow" w:cs="Arial Narrow"/>
        </w:rPr>
      </w:pPr>
      <w:r>
        <w:rPr>
          <w:rFonts w:ascii="Arial Narrow" w:hAnsi="Arial Narrow" w:cs="Arial Narrow"/>
        </w:rPr>
        <w:t xml:space="preserve">Edward Oszczak </w:t>
      </w:r>
      <w:proofErr w:type="spellStart"/>
      <w:r>
        <w:rPr>
          <w:rFonts w:ascii="Arial Narrow" w:hAnsi="Arial Narrow" w:cs="Arial Narrow"/>
        </w:rPr>
        <w:t>tel</w:t>
      </w:r>
      <w:proofErr w:type="spellEnd"/>
      <w:r>
        <w:rPr>
          <w:rFonts w:ascii="Arial Narrow" w:hAnsi="Arial Narrow" w:cs="Arial Narrow"/>
        </w:rPr>
        <w:t>: …………………</w:t>
      </w:r>
      <w:r w:rsidR="002D2D83">
        <w:rPr>
          <w:rFonts w:ascii="Arial Narrow" w:hAnsi="Arial Narrow" w:cs="Arial Narrow"/>
        </w:rPr>
        <w:t xml:space="preserve"> </w:t>
      </w:r>
      <w:r>
        <w:rPr>
          <w:rFonts w:ascii="Arial Narrow" w:hAnsi="Arial Narrow" w:cs="Arial Narrow"/>
        </w:rPr>
        <w:t>; email:…………………………..</w:t>
      </w:r>
    </w:p>
    <w:p w:rsidR="00CA1903" w:rsidRDefault="00CA1903" w:rsidP="00CA1903">
      <w:pPr>
        <w:pStyle w:val="Akapitzlist"/>
        <w:numPr>
          <w:ilvl w:val="0"/>
          <w:numId w:val="39"/>
        </w:numPr>
        <w:autoSpaceDE w:val="0"/>
        <w:autoSpaceDN w:val="0"/>
        <w:adjustRightInd w:val="0"/>
        <w:spacing w:after="0" w:line="240" w:lineRule="auto"/>
        <w:jc w:val="both"/>
        <w:rPr>
          <w:rFonts w:ascii="Arial Narrow" w:hAnsi="Arial Narrow" w:cs="Arial Narrow"/>
        </w:rPr>
      </w:pPr>
      <w:r>
        <w:rPr>
          <w:rFonts w:ascii="Arial Narrow" w:hAnsi="Arial Narrow" w:cs="Arial Narrow"/>
        </w:rPr>
        <w:t xml:space="preserve">Mariusz Zych </w:t>
      </w:r>
      <w:proofErr w:type="spellStart"/>
      <w:r>
        <w:rPr>
          <w:rFonts w:ascii="Arial Narrow" w:hAnsi="Arial Narrow" w:cs="Arial Narrow"/>
        </w:rPr>
        <w:t>tel</w:t>
      </w:r>
      <w:proofErr w:type="spellEnd"/>
      <w:r>
        <w:rPr>
          <w:rFonts w:ascii="Arial Narrow" w:hAnsi="Arial Narrow" w:cs="Arial Narrow"/>
        </w:rPr>
        <w:t>: ………………………; email:…………………………..</w:t>
      </w:r>
    </w:p>
    <w:p w:rsidR="00CA1903" w:rsidRDefault="00CA1903" w:rsidP="00CA1903">
      <w:pPr>
        <w:pStyle w:val="Akapitzlist"/>
        <w:autoSpaceDE w:val="0"/>
        <w:autoSpaceDN w:val="0"/>
        <w:adjustRightInd w:val="0"/>
        <w:spacing w:after="0" w:line="240" w:lineRule="auto"/>
        <w:ind w:left="1440"/>
        <w:jc w:val="both"/>
        <w:rPr>
          <w:rFonts w:ascii="Arial Narrow" w:hAnsi="Arial Narrow" w:cs="Arial Narrow"/>
        </w:rPr>
      </w:pPr>
    </w:p>
    <w:p w:rsidR="00DD36F2" w:rsidRDefault="00DD36F2" w:rsidP="00BA35B2">
      <w:pPr>
        <w:pStyle w:val="Akapitzlist"/>
        <w:numPr>
          <w:ilvl w:val="0"/>
          <w:numId w:val="12"/>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 xml:space="preserve">Zamawiający zastrzega sobie prawo </w:t>
      </w:r>
      <w:r w:rsidR="009F4A22">
        <w:rPr>
          <w:rFonts w:ascii="Arial Narrow" w:hAnsi="Arial Narrow" w:cs="Arial Narrow"/>
        </w:rPr>
        <w:t xml:space="preserve">do jednostronnej </w:t>
      </w:r>
      <w:r w:rsidRPr="008C532B">
        <w:rPr>
          <w:rFonts w:ascii="Arial Narrow" w:hAnsi="Arial Narrow" w:cs="Arial Narrow"/>
        </w:rPr>
        <w:t>zmiany osób</w:t>
      </w:r>
      <w:r w:rsidR="009F4A22">
        <w:rPr>
          <w:rFonts w:ascii="Arial Narrow" w:hAnsi="Arial Narrow" w:cs="Arial Narrow"/>
        </w:rPr>
        <w:t>, o których mowa w zdaniu poprzednim,</w:t>
      </w:r>
      <w:r w:rsidRPr="008C532B">
        <w:rPr>
          <w:rFonts w:ascii="Arial Narrow" w:hAnsi="Arial Narrow" w:cs="Arial Narrow"/>
        </w:rPr>
        <w:t xml:space="preserve"> </w:t>
      </w:r>
      <w:r w:rsidR="009F4A22">
        <w:rPr>
          <w:rFonts w:ascii="Arial Narrow" w:hAnsi="Arial Narrow" w:cs="Arial Narrow"/>
        </w:rPr>
        <w:t xml:space="preserve"> </w:t>
      </w:r>
      <w:r w:rsidRPr="008C532B">
        <w:rPr>
          <w:rFonts w:ascii="Arial Narrow" w:hAnsi="Arial Narrow" w:cs="Arial Narrow"/>
        </w:rPr>
        <w:t xml:space="preserve">na podstawie stosownych pisemnych informacji, bez potrzeby </w:t>
      </w:r>
      <w:r w:rsidR="009F4A22">
        <w:rPr>
          <w:rFonts w:ascii="Arial Narrow" w:hAnsi="Arial Narrow" w:cs="Arial Narrow"/>
        </w:rPr>
        <w:t xml:space="preserve">zawierania aneksu do </w:t>
      </w:r>
      <w:r w:rsidRPr="008C532B">
        <w:rPr>
          <w:rFonts w:ascii="Arial Narrow" w:hAnsi="Arial Narrow" w:cs="Arial Narrow"/>
        </w:rPr>
        <w:t>Umowy.</w:t>
      </w:r>
    </w:p>
    <w:p w:rsidR="003214E2" w:rsidRDefault="003214E2" w:rsidP="008D2911">
      <w:pPr>
        <w:ind w:left="360"/>
        <w:rPr>
          <w:rFonts w:ascii="Arial Narrow" w:hAnsi="Arial Narrow" w:cs="Arial Narrow"/>
        </w:rPr>
      </w:pPr>
    </w:p>
    <w:p w:rsidR="00EF1512" w:rsidRPr="008D2911" w:rsidRDefault="00EF1512" w:rsidP="008D2911">
      <w:pPr>
        <w:ind w:left="360"/>
      </w:pPr>
    </w:p>
    <w:p w:rsidR="00CA1903" w:rsidRDefault="00CA1903" w:rsidP="00392E91">
      <w:pPr>
        <w:autoSpaceDE w:val="0"/>
        <w:autoSpaceDN w:val="0"/>
        <w:adjustRightInd w:val="0"/>
        <w:spacing w:after="0" w:line="240" w:lineRule="auto"/>
        <w:jc w:val="center"/>
        <w:rPr>
          <w:rFonts w:ascii="Arial Narrow" w:hAnsi="Arial Narrow" w:cs="Arial Narrow"/>
          <w:b/>
          <w:bCs/>
        </w:rPr>
      </w:pPr>
    </w:p>
    <w:p w:rsidR="00DD36F2" w:rsidRPr="008C532B" w:rsidRDefault="00DD36F2" w:rsidP="00392E91">
      <w:pPr>
        <w:autoSpaceDE w:val="0"/>
        <w:autoSpaceDN w:val="0"/>
        <w:adjustRightInd w:val="0"/>
        <w:spacing w:after="0" w:line="240" w:lineRule="auto"/>
        <w:jc w:val="center"/>
        <w:rPr>
          <w:rFonts w:ascii="Arial Narrow" w:hAnsi="Arial Narrow" w:cs="Arial Narrow"/>
          <w:b/>
          <w:bCs/>
        </w:rPr>
      </w:pPr>
      <w:r w:rsidRPr="008C532B">
        <w:rPr>
          <w:rFonts w:ascii="Arial Narrow" w:hAnsi="Arial Narrow" w:cs="Arial Narrow"/>
          <w:b/>
          <w:bCs/>
        </w:rPr>
        <w:t>§ 5</w:t>
      </w:r>
    </w:p>
    <w:p w:rsidR="00DD36F2" w:rsidRPr="008C532B" w:rsidRDefault="00DD36F2" w:rsidP="00392E91">
      <w:pPr>
        <w:autoSpaceDE w:val="0"/>
        <w:autoSpaceDN w:val="0"/>
        <w:adjustRightInd w:val="0"/>
        <w:spacing w:after="0" w:line="240" w:lineRule="auto"/>
        <w:jc w:val="center"/>
        <w:rPr>
          <w:rFonts w:ascii="Arial Narrow" w:hAnsi="Arial Narrow" w:cs="Arial Narrow"/>
          <w:b/>
          <w:bCs/>
        </w:rPr>
      </w:pPr>
      <w:r w:rsidRPr="008C532B">
        <w:rPr>
          <w:rFonts w:ascii="Arial Narrow" w:hAnsi="Arial Narrow" w:cs="Arial Narrow"/>
          <w:b/>
          <w:bCs/>
        </w:rPr>
        <w:t>Zasady rozliczeń i warunki płatności</w:t>
      </w:r>
    </w:p>
    <w:p w:rsidR="006C5033" w:rsidRDefault="00DD36F2" w:rsidP="00BA35B2">
      <w:pPr>
        <w:pStyle w:val="Akapitzlist"/>
        <w:numPr>
          <w:ilvl w:val="0"/>
          <w:numId w:val="13"/>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 xml:space="preserve">Z zastrzeżeniem ust. 3 niniejszego paragrafu, z tytułu należytego wykonania </w:t>
      </w:r>
      <w:r w:rsidR="002D2D83">
        <w:rPr>
          <w:rFonts w:ascii="Arial Narrow" w:hAnsi="Arial Narrow" w:cs="Arial Narrow"/>
        </w:rPr>
        <w:t xml:space="preserve">przedmiotu </w:t>
      </w:r>
      <w:proofErr w:type="spellStart"/>
      <w:r w:rsidR="002D2D83">
        <w:rPr>
          <w:rFonts w:ascii="Arial Narrow" w:hAnsi="Arial Narrow" w:cs="Arial Narrow"/>
        </w:rPr>
        <w:t>umowy</w:t>
      </w:r>
      <w:r w:rsidRPr="008C532B">
        <w:rPr>
          <w:rFonts w:ascii="Arial Narrow" w:hAnsi="Arial Narrow" w:cs="Arial Narrow"/>
        </w:rPr>
        <w:t>Wykonawcy</w:t>
      </w:r>
      <w:proofErr w:type="spellEnd"/>
      <w:r w:rsidRPr="008C532B">
        <w:rPr>
          <w:rFonts w:ascii="Arial Narrow" w:hAnsi="Arial Narrow" w:cs="Arial Narrow"/>
        </w:rPr>
        <w:t xml:space="preserve"> przysługiwać będzie wynagrodzenie</w:t>
      </w:r>
      <w:r w:rsidR="006C5033">
        <w:rPr>
          <w:rFonts w:ascii="Arial Narrow" w:hAnsi="Arial Narrow" w:cs="Arial Narrow"/>
        </w:rPr>
        <w:t>:</w:t>
      </w:r>
    </w:p>
    <w:p w:rsidR="00DD36F2" w:rsidRPr="008C532B" w:rsidRDefault="002D2D83" w:rsidP="006C5033">
      <w:pPr>
        <w:pStyle w:val="Akapitzlist"/>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obejmuj</w:t>
      </w:r>
      <w:r>
        <w:rPr>
          <w:rFonts w:ascii="Arial Narrow" w:hAnsi="Arial Narrow" w:cs="Arial Narrow"/>
        </w:rPr>
        <w:t xml:space="preserve">ące koszty pracochłonności oraz </w:t>
      </w:r>
      <w:r w:rsidR="00DD36F2" w:rsidRPr="008C532B">
        <w:rPr>
          <w:rFonts w:ascii="Arial Narrow" w:hAnsi="Arial Narrow" w:cs="Arial Narrow"/>
        </w:rPr>
        <w:t>koszt</w:t>
      </w:r>
      <w:r>
        <w:rPr>
          <w:rFonts w:ascii="Arial Narrow" w:hAnsi="Arial Narrow" w:cs="Arial Narrow"/>
        </w:rPr>
        <w:t>y</w:t>
      </w:r>
      <w:r w:rsidR="00DD36F2" w:rsidRPr="008C532B">
        <w:rPr>
          <w:rFonts w:ascii="Arial Narrow" w:hAnsi="Arial Narrow" w:cs="Arial Narrow"/>
        </w:rPr>
        <w:t xml:space="preserve"> materiałów i części zamiennych użytych do wykonania </w:t>
      </w:r>
      <w:r>
        <w:rPr>
          <w:rFonts w:ascii="Arial Narrow" w:hAnsi="Arial Narrow" w:cs="Arial Narrow"/>
        </w:rPr>
        <w:t>Usługi Serwisu</w:t>
      </w:r>
      <w:r w:rsidR="00DD36F2" w:rsidRPr="008C532B">
        <w:rPr>
          <w:rFonts w:ascii="Arial Narrow" w:hAnsi="Arial Narrow" w:cs="Arial Narrow"/>
        </w:rPr>
        <w:t xml:space="preserve">. W przypadku dokonania przez Wykonawcę podczas </w:t>
      </w:r>
      <w:r>
        <w:rPr>
          <w:rFonts w:ascii="Arial Narrow" w:hAnsi="Arial Narrow" w:cs="Arial Narrow"/>
        </w:rPr>
        <w:t xml:space="preserve">Usługi Serwisu </w:t>
      </w:r>
      <w:r w:rsidR="00DD36F2" w:rsidRPr="008C532B">
        <w:rPr>
          <w:rFonts w:ascii="Arial Narrow" w:hAnsi="Arial Narrow" w:cs="Arial Narrow"/>
        </w:rPr>
        <w:t xml:space="preserve"> wymiany materiałów i/lub części zamiennych</w:t>
      </w:r>
      <w:r w:rsidR="00EB1C56">
        <w:rPr>
          <w:rFonts w:ascii="Arial Narrow" w:hAnsi="Arial Narrow" w:cs="Arial Narrow"/>
        </w:rPr>
        <w:t xml:space="preserve"> – z zastrzeżeniem ust. 4 niniejszego paragrafu -</w:t>
      </w:r>
      <w:r w:rsidR="00DD36F2" w:rsidRPr="008C532B">
        <w:rPr>
          <w:rFonts w:ascii="Arial Narrow" w:hAnsi="Arial Narrow" w:cs="Arial Narrow"/>
        </w:rPr>
        <w:t xml:space="preserve"> Zamawiający zobowiązany będzie do zapłaty ceny za zastosowane materiały i części, przy czym ceny te nie mogą przekraczać cen sugerowanych przez głównych importerów/producentów danej marki </w:t>
      </w:r>
      <w:r w:rsidR="00B24D76">
        <w:rPr>
          <w:rFonts w:ascii="Arial Narrow" w:hAnsi="Arial Narrow" w:cs="Arial Narrow"/>
        </w:rPr>
        <w:t>P</w:t>
      </w:r>
      <w:r w:rsidR="00DD36F2" w:rsidRPr="008C532B">
        <w:rPr>
          <w:rFonts w:ascii="Arial Narrow" w:hAnsi="Arial Narrow" w:cs="Arial Narrow"/>
        </w:rPr>
        <w:t xml:space="preserve">ojazdu (cen katalogowych). Ceny poszczególnych zastosowanych materiałów eksploatacyjnych i części zamiennych będą wyodrębnione na fakturze w oddzielnych pozycjach. </w:t>
      </w:r>
    </w:p>
    <w:p w:rsidR="00DD36F2" w:rsidRPr="00EB1C56" w:rsidRDefault="002D2D83" w:rsidP="00412C0D">
      <w:pPr>
        <w:pStyle w:val="Akapitzlist"/>
        <w:numPr>
          <w:ilvl w:val="0"/>
          <w:numId w:val="13"/>
        </w:numPr>
        <w:autoSpaceDE w:val="0"/>
        <w:autoSpaceDN w:val="0"/>
        <w:adjustRightInd w:val="0"/>
        <w:spacing w:after="0" w:line="240" w:lineRule="auto"/>
        <w:jc w:val="both"/>
        <w:rPr>
          <w:rFonts w:ascii="Arial Narrow" w:hAnsi="Arial Narrow" w:cs="Arial Narrow"/>
        </w:rPr>
      </w:pPr>
      <w:r>
        <w:rPr>
          <w:rFonts w:ascii="Arial Narrow" w:hAnsi="Arial Narrow" w:cs="Arial Narrow"/>
        </w:rPr>
        <w:t>W</w:t>
      </w:r>
      <w:r w:rsidR="00DD36F2" w:rsidRPr="00EB1C56">
        <w:rPr>
          <w:rFonts w:ascii="Arial Narrow" w:hAnsi="Arial Narrow" w:cs="Arial Narrow"/>
        </w:rPr>
        <w:t xml:space="preserve">ynagrodzenie ustalone </w:t>
      </w:r>
      <w:r>
        <w:rPr>
          <w:rFonts w:ascii="Arial Narrow" w:hAnsi="Arial Narrow" w:cs="Arial Narrow"/>
        </w:rPr>
        <w:t xml:space="preserve">będzie </w:t>
      </w:r>
      <w:r w:rsidR="00DD36F2" w:rsidRPr="00EB1C56">
        <w:rPr>
          <w:rFonts w:ascii="Arial Narrow" w:hAnsi="Arial Narrow" w:cs="Arial Narrow"/>
        </w:rPr>
        <w:t>jako suma iloczynu liczby roboczogodzin</w:t>
      </w:r>
      <w:r w:rsidR="00245FF6">
        <w:rPr>
          <w:rFonts w:ascii="Arial Narrow" w:hAnsi="Arial Narrow" w:cs="Arial Narrow"/>
        </w:rPr>
        <w:t xml:space="preserve"> wykonywania </w:t>
      </w:r>
      <w:r>
        <w:rPr>
          <w:rFonts w:ascii="Arial Narrow" w:hAnsi="Arial Narrow" w:cs="Arial Narrow"/>
        </w:rPr>
        <w:t>usługi</w:t>
      </w:r>
      <w:r w:rsidRPr="00EB1C56">
        <w:rPr>
          <w:rFonts w:ascii="Arial Narrow" w:hAnsi="Arial Narrow" w:cs="Arial Narrow"/>
        </w:rPr>
        <w:t xml:space="preserve"> </w:t>
      </w:r>
      <w:r w:rsidR="00245FF6">
        <w:rPr>
          <w:rFonts w:ascii="Arial Narrow" w:hAnsi="Arial Narrow" w:cs="Arial Narrow"/>
        </w:rPr>
        <w:t>(</w:t>
      </w:r>
      <w:r w:rsidR="00412C0D" w:rsidRPr="00EB1C56">
        <w:rPr>
          <w:rFonts w:ascii="Arial Narrow" w:hAnsi="Arial Narrow" w:cs="Arial Narrow"/>
        </w:rPr>
        <w:t xml:space="preserve">liczba </w:t>
      </w:r>
      <w:r w:rsidR="00245FF6">
        <w:rPr>
          <w:rFonts w:ascii="Arial Narrow" w:hAnsi="Arial Narrow" w:cs="Arial Narrow"/>
        </w:rPr>
        <w:t>roboczo</w:t>
      </w:r>
      <w:r w:rsidR="00412C0D" w:rsidRPr="00EB1C56">
        <w:rPr>
          <w:rFonts w:ascii="Arial Narrow" w:hAnsi="Arial Narrow" w:cs="Arial Narrow"/>
        </w:rPr>
        <w:t xml:space="preserve">godzin za </w:t>
      </w:r>
      <w:r w:rsidR="00245FF6">
        <w:rPr>
          <w:rFonts w:ascii="Arial Narrow" w:hAnsi="Arial Narrow" w:cs="Arial Narrow"/>
        </w:rPr>
        <w:t>poszczególne</w:t>
      </w:r>
      <w:r w:rsidR="00245FF6" w:rsidRPr="00EB1C56">
        <w:rPr>
          <w:rFonts w:ascii="Arial Narrow" w:hAnsi="Arial Narrow" w:cs="Arial Narrow"/>
        </w:rPr>
        <w:t xml:space="preserve"> </w:t>
      </w:r>
      <w:r w:rsidR="00412C0D" w:rsidRPr="00EB1C56">
        <w:rPr>
          <w:rFonts w:ascii="Arial Narrow" w:hAnsi="Arial Narrow" w:cs="Arial Narrow"/>
        </w:rPr>
        <w:t xml:space="preserve">czynności nie może przekraczać wartości podanych w </w:t>
      </w:r>
      <w:r w:rsidR="00412C0D" w:rsidRPr="002D2D83">
        <w:rPr>
          <w:rFonts w:ascii="Arial Narrow" w:hAnsi="Arial Narrow" w:cs="Arial Narrow"/>
          <w:b/>
        </w:rPr>
        <w:t>załączniku nr 3</w:t>
      </w:r>
      <w:r w:rsidR="00412C0D" w:rsidRPr="00EB1C56">
        <w:rPr>
          <w:rFonts w:ascii="Arial Narrow" w:hAnsi="Arial Narrow" w:cs="Arial Narrow"/>
        </w:rPr>
        <w:t xml:space="preserve"> do umowy</w:t>
      </w:r>
      <w:r w:rsidR="00245FF6">
        <w:rPr>
          <w:rFonts w:ascii="Arial Narrow" w:hAnsi="Arial Narrow" w:cs="Arial Narrow"/>
        </w:rPr>
        <w:t>)</w:t>
      </w:r>
      <w:r w:rsidR="00DD36F2" w:rsidRPr="00EB1C56">
        <w:rPr>
          <w:rFonts w:ascii="Arial Narrow" w:hAnsi="Arial Narrow" w:cs="Arial Narrow"/>
        </w:rPr>
        <w:t xml:space="preserve"> i </w:t>
      </w:r>
      <w:r w:rsidR="00245FF6">
        <w:rPr>
          <w:rFonts w:ascii="Arial Narrow" w:hAnsi="Arial Narrow" w:cs="Arial Narrow"/>
        </w:rPr>
        <w:t>określonej poniżej</w:t>
      </w:r>
      <w:r w:rsidR="00245FF6" w:rsidRPr="00EB1C56">
        <w:rPr>
          <w:rFonts w:ascii="Arial Narrow" w:hAnsi="Arial Narrow" w:cs="Arial Narrow"/>
        </w:rPr>
        <w:t xml:space="preserve"> </w:t>
      </w:r>
      <w:r w:rsidR="00DD36F2" w:rsidRPr="00EB1C56">
        <w:rPr>
          <w:rFonts w:ascii="Arial Narrow" w:hAnsi="Arial Narrow" w:cs="Arial Narrow"/>
        </w:rPr>
        <w:t xml:space="preserve">stawki jednostkowej na 1 roboczogodzinę, cen zastosowanych materiałów eksploatacyjnych i części zamiennych oraz ewentualnych kosztów transportu </w:t>
      </w:r>
      <w:r w:rsidR="00245FF6">
        <w:rPr>
          <w:rFonts w:ascii="Arial Narrow" w:hAnsi="Arial Narrow" w:cs="Arial Narrow"/>
        </w:rPr>
        <w:t>P</w:t>
      </w:r>
      <w:r w:rsidR="00DD36F2" w:rsidRPr="00EB1C56">
        <w:rPr>
          <w:rFonts w:ascii="Arial Narrow" w:hAnsi="Arial Narrow" w:cs="Arial Narrow"/>
        </w:rPr>
        <w:t>ojazdu. Wynagrodzenie za naprawy rozliczane będzie na podstawie kalkulacji cenowej opracowanej z zastosowaniem poniższych założeń:</w:t>
      </w:r>
    </w:p>
    <w:p w:rsidR="00DD36F2" w:rsidRPr="008C532B" w:rsidRDefault="00DD36F2" w:rsidP="00BA35B2">
      <w:pPr>
        <w:pStyle w:val="Akapitzlist"/>
        <w:numPr>
          <w:ilvl w:val="0"/>
          <w:numId w:val="14"/>
        </w:numPr>
        <w:autoSpaceDE w:val="0"/>
        <w:autoSpaceDN w:val="0"/>
        <w:adjustRightInd w:val="0"/>
        <w:spacing w:after="0" w:line="240" w:lineRule="auto"/>
        <w:ind w:left="1418" w:hanging="425"/>
        <w:jc w:val="both"/>
        <w:rPr>
          <w:rFonts w:ascii="Arial Narrow" w:hAnsi="Arial Narrow" w:cs="Arial Narrow"/>
        </w:rPr>
      </w:pPr>
      <w:r w:rsidRPr="008C532B">
        <w:rPr>
          <w:rFonts w:ascii="Arial Narrow" w:hAnsi="Arial Narrow" w:cs="Arial Narrow"/>
        </w:rPr>
        <w:t xml:space="preserve">Stawka jednostkowa </w:t>
      </w:r>
      <w:r w:rsidRPr="008C532B">
        <w:rPr>
          <w:rFonts w:ascii="Arial Narrow" w:hAnsi="Arial Narrow" w:cs="Arial Narrow"/>
          <w:b/>
          <w:bCs/>
        </w:rPr>
        <w:t xml:space="preserve">1 roboczogodziny </w:t>
      </w:r>
      <w:r w:rsidR="00412C0D" w:rsidRPr="008C532B">
        <w:rPr>
          <w:rFonts w:ascii="Arial Narrow" w:hAnsi="Arial Narrow" w:cs="Arial Narrow"/>
          <w:b/>
          <w:bCs/>
        </w:rPr>
        <w:t>…………………..</w:t>
      </w:r>
      <w:r w:rsidRPr="008C532B">
        <w:rPr>
          <w:rFonts w:ascii="Arial Narrow" w:hAnsi="Arial Narrow" w:cs="Arial Narrow"/>
          <w:b/>
          <w:bCs/>
        </w:rPr>
        <w:t xml:space="preserve"> zł (netto)</w:t>
      </w:r>
      <w:r w:rsidRPr="008C532B">
        <w:rPr>
          <w:rFonts w:ascii="Arial Narrow" w:hAnsi="Arial Narrow" w:cs="Arial Narrow"/>
        </w:rPr>
        <w:t xml:space="preserve"> (słownie złotych: </w:t>
      </w:r>
      <w:r w:rsidR="00412C0D" w:rsidRPr="008C532B">
        <w:rPr>
          <w:rFonts w:ascii="Arial Narrow" w:hAnsi="Arial Narrow" w:cs="Arial Narrow"/>
        </w:rPr>
        <w:t>……………….</w:t>
      </w:r>
      <w:r w:rsidRPr="008C532B">
        <w:rPr>
          <w:rFonts w:ascii="Arial Narrow" w:hAnsi="Arial Narrow" w:cs="Arial Narrow"/>
        </w:rPr>
        <w:t>)</w:t>
      </w:r>
    </w:p>
    <w:p w:rsidR="00A21F55" w:rsidRPr="002D2D83" w:rsidRDefault="00A21F55" w:rsidP="00A21F55">
      <w:pPr>
        <w:pStyle w:val="Akapitzlist"/>
        <w:numPr>
          <w:ilvl w:val="0"/>
          <w:numId w:val="14"/>
        </w:numPr>
        <w:ind w:left="1418"/>
      </w:pPr>
      <w:r w:rsidRPr="00A21F55">
        <w:rPr>
          <w:rFonts w:ascii="Arial Narrow" w:hAnsi="Arial Narrow" w:cs="Arial Narrow"/>
        </w:rPr>
        <w:t>Ceny materiałów eksploatacyjnych i części zamiennych, będą fakturowane oddzielnie. Ceny części nie mogą być wyższe niż sugerowane przez głównych importerów/producentów danej marki pojazdów.</w:t>
      </w:r>
      <w:r w:rsidR="002D2D83">
        <w:rPr>
          <w:rFonts w:ascii="Arial Narrow" w:hAnsi="Arial Narrow" w:cs="Arial Narrow"/>
        </w:rPr>
        <w:t xml:space="preserve"> Wykonawca </w:t>
      </w:r>
      <w:proofErr w:type="spellStart"/>
      <w:r w:rsidR="002D2D83">
        <w:rPr>
          <w:rFonts w:ascii="Arial Narrow" w:hAnsi="Arial Narrow" w:cs="Arial Narrow"/>
        </w:rPr>
        <w:t>udziala</w:t>
      </w:r>
      <w:proofErr w:type="spellEnd"/>
      <w:r w:rsidR="002D2D83">
        <w:rPr>
          <w:rFonts w:ascii="Arial Narrow" w:hAnsi="Arial Narrow" w:cs="Arial Narrow"/>
        </w:rPr>
        <w:t xml:space="preserve"> następujących rabatów:</w:t>
      </w:r>
    </w:p>
    <w:p w:rsidR="002D2D83" w:rsidRDefault="002D2D83" w:rsidP="002D2D83">
      <w:pPr>
        <w:pStyle w:val="Akapitzlist"/>
        <w:numPr>
          <w:ilvl w:val="0"/>
          <w:numId w:val="40"/>
        </w:numPr>
      </w:pPr>
      <w:r>
        <w:t>Materiały eksploatacyjne - ……………%</w:t>
      </w:r>
    </w:p>
    <w:p w:rsidR="002D2D83" w:rsidRDefault="002D2D83" w:rsidP="002D2D83">
      <w:pPr>
        <w:pStyle w:val="Akapitzlist"/>
        <w:numPr>
          <w:ilvl w:val="0"/>
          <w:numId w:val="40"/>
        </w:numPr>
      </w:pPr>
      <w:r>
        <w:t>Części zamienne - ………………….%</w:t>
      </w:r>
    </w:p>
    <w:p w:rsidR="00DD36F2" w:rsidRPr="002D2D83" w:rsidRDefault="002D2D83" w:rsidP="002D2D83">
      <w:pPr>
        <w:pStyle w:val="Akapitzlist"/>
        <w:numPr>
          <w:ilvl w:val="0"/>
          <w:numId w:val="40"/>
        </w:numPr>
        <w:rPr>
          <w:rFonts w:ascii="Arial Narrow" w:hAnsi="Arial Narrow" w:cs="Arial Narrow"/>
        </w:rPr>
      </w:pPr>
      <w:r>
        <w:t>Opony - …………………………..%</w:t>
      </w:r>
    </w:p>
    <w:p w:rsidR="00DD36F2" w:rsidRDefault="00DD36F2" w:rsidP="008971D0">
      <w:pPr>
        <w:pStyle w:val="Akapitzlist"/>
        <w:numPr>
          <w:ilvl w:val="0"/>
          <w:numId w:val="14"/>
        </w:numPr>
        <w:autoSpaceDE w:val="0"/>
        <w:autoSpaceDN w:val="0"/>
        <w:adjustRightInd w:val="0"/>
        <w:spacing w:after="0" w:line="240" w:lineRule="auto"/>
        <w:ind w:left="1418" w:hanging="425"/>
        <w:jc w:val="both"/>
        <w:rPr>
          <w:rFonts w:ascii="Arial Narrow" w:hAnsi="Arial Narrow" w:cs="Arial Narrow"/>
        </w:rPr>
      </w:pPr>
      <w:r w:rsidRPr="008C532B">
        <w:rPr>
          <w:rFonts w:ascii="Arial Narrow" w:hAnsi="Arial Narrow" w:cs="Arial Narrow"/>
        </w:rPr>
        <w:t>Stawka za 1km transportu samochodu</w:t>
      </w:r>
      <w:r w:rsidR="00412C0D" w:rsidRPr="008C532B">
        <w:rPr>
          <w:rFonts w:ascii="Arial Narrow" w:hAnsi="Arial Narrow" w:cs="Arial Narrow"/>
        </w:rPr>
        <w:t xml:space="preserve"> lawetą</w:t>
      </w:r>
      <w:r w:rsidRPr="008C532B">
        <w:rPr>
          <w:rFonts w:ascii="Arial Narrow" w:hAnsi="Arial Narrow" w:cs="Arial Narrow"/>
        </w:rPr>
        <w:t xml:space="preserve"> do stacji obsługi Wykonawcy </w:t>
      </w:r>
      <w:r w:rsidR="00412C0D" w:rsidRPr="008C532B">
        <w:rPr>
          <w:rFonts w:ascii="Arial Narrow" w:hAnsi="Arial Narrow" w:cs="Arial Narrow"/>
          <w:b/>
          <w:bCs/>
        </w:rPr>
        <w:t>…………..</w:t>
      </w:r>
      <w:r w:rsidRPr="008C532B">
        <w:rPr>
          <w:rFonts w:ascii="Arial Narrow" w:hAnsi="Arial Narrow" w:cs="Arial Narrow"/>
          <w:b/>
          <w:bCs/>
        </w:rPr>
        <w:t xml:space="preserve"> zł (netto)</w:t>
      </w:r>
      <w:r w:rsidR="00412C0D" w:rsidRPr="008C532B">
        <w:rPr>
          <w:rFonts w:ascii="Arial Narrow" w:hAnsi="Arial Narrow" w:cs="Arial Narrow"/>
        </w:rPr>
        <w:t xml:space="preserve"> (słownie złotych: …….</w:t>
      </w:r>
      <w:r w:rsidRPr="008C532B">
        <w:rPr>
          <w:rFonts w:ascii="Arial Narrow" w:hAnsi="Arial Narrow" w:cs="Arial Narrow"/>
        </w:rPr>
        <w:t>)</w:t>
      </w:r>
    </w:p>
    <w:p w:rsidR="002D2D83" w:rsidRDefault="002D2D83" w:rsidP="008971D0">
      <w:pPr>
        <w:pStyle w:val="Akapitzlist"/>
        <w:numPr>
          <w:ilvl w:val="0"/>
          <w:numId w:val="14"/>
        </w:numPr>
        <w:autoSpaceDE w:val="0"/>
        <w:autoSpaceDN w:val="0"/>
        <w:adjustRightInd w:val="0"/>
        <w:spacing w:after="0" w:line="240" w:lineRule="auto"/>
        <w:ind w:left="1418" w:hanging="425"/>
        <w:jc w:val="both"/>
        <w:rPr>
          <w:rFonts w:ascii="Arial Narrow" w:hAnsi="Arial Narrow" w:cs="Arial Narrow"/>
        </w:rPr>
      </w:pPr>
      <w:r>
        <w:rPr>
          <w:rFonts w:ascii="Arial Narrow" w:hAnsi="Arial Narrow" w:cs="Arial Narrow"/>
        </w:rPr>
        <w:t>Stawka wynajmu samochodu zastępczego: …………………… zł netto (słownie złotych).</w:t>
      </w:r>
    </w:p>
    <w:p w:rsidR="002D2D83" w:rsidRPr="008C532B" w:rsidRDefault="002D2D83" w:rsidP="002D2D83">
      <w:pPr>
        <w:pStyle w:val="Akapitzlist"/>
        <w:autoSpaceDE w:val="0"/>
        <w:autoSpaceDN w:val="0"/>
        <w:adjustRightInd w:val="0"/>
        <w:spacing w:after="0" w:line="240" w:lineRule="auto"/>
        <w:ind w:left="1418"/>
        <w:jc w:val="both"/>
        <w:rPr>
          <w:rFonts w:ascii="Arial Narrow" w:hAnsi="Arial Narrow" w:cs="Arial Narrow"/>
        </w:rPr>
      </w:pPr>
    </w:p>
    <w:p w:rsidR="00DD36F2" w:rsidRPr="008C532B" w:rsidRDefault="00DD36F2" w:rsidP="00BA35B2">
      <w:pPr>
        <w:pStyle w:val="Akapitzlist"/>
        <w:numPr>
          <w:ilvl w:val="0"/>
          <w:numId w:val="8"/>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Wysokość opłat za wykonanie obowiązkowych badań technicznych, o których mowa w ustawie z dnia 20 czerwca 1997 r. Prawo o ruchu drogowym, określają odpowiednie przepisy wykonawcze do tej ustawy.</w:t>
      </w:r>
    </w:p>
    <w:p w:rsidR="00DD36F2" w:rsidRPr="008C532B" w:rsidRDefault="00DD36F2" w:rsidP="00BA35B2">
      <w:pPr>
        <w:pStyle w:val="Akapitzlist"/>
        <w:numPr>
          <w:ilvl w:val="0"/>
          <w:numId w:val="8"/>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Wykonawca nie może przystąpić do wykonywania usługi objętej danym zleceniem, której koszt</w:t>
      </w:r>
      <w:r w:rsidR="00245FF6">
        <w:rPr>
          <w:rFonts w:ascii="Arial Narrow" w:hAnsi="Arial Narrow" w:cs="Arial Narrow"/>
        </w:rPr>
        <w:t xml:space="preserve"> (wraz cenami części zamiennych i materiałów eksploatacyjnych)</w:t>
      </w:r>
      <w:r w:rsidRPr="008C532B">
        <w:rPr>
          <w:rFonts w:ascii="Arial Narrow" w:hAnsi="Arial Narrow" w:cs="Arial Narrow"/>
        </w:rPr>
        <w:t xml:space="preserve"> przekraczać będzie </w:t>
      </w:r>
      <w:r w:rsidR="002D2D83">
        <w:rPr>
          <w:rFonts w:ascii="Arial Narrow" w:hAnsi="Arial Narrow" w:cs="Arial Narrow"/>
        </w:rPr>
        <w:t>2</w:t>
      </w:r>
      <w:r w:rsidRPr="008C532B">
        <w:rPr>
          <w:rFonts w:ascii="Arial Narrow" w:hAnsi="Arial Narrow" w:cs="Arial Narrow"/>
        </w:rPr>
        <w:t xml:space="preserve">.000 zł netto - przed uzyskaniem pisemnej zgody Zamawiającego, o której mowa w § 3 ust. 1 lit. k Umowy. W przypadku wykonania takiej usługi pomimo braku powyższej zgody Zamawiającego, Zamawiający nie będzie zobowiązany do zapłaty na rzecz Wykonawcy wynagrodzenia ponad kwotę </w:t>
      </w:r>
      <w:r w:rsidR="002D2D83">
        <w:rPr>
          <w:rFonts w:ascii="Arial Narrow" w:hAnsi="Arial Narrow" w:cs="Arial Narrow"/>
        </w:rPr>
        <w:t>2</w:t>
      </w:r>
      <w:r w:rsidRPr="008C532B">
        <w:rPr>
          <w:rFonts w:ascii="Arial Narrow" w:hAnsi="Arial Narrow" w:cs="Arial Narrow"/>
        </w:rPr>
        <w:t>.000 zł netto.</w:t>
      </w:r>
    </w:p>
    <w:p w:rsidR="00DD36F2" w:rsidRPr="008C532B" w:rsidRDefault="00DD36F2" w:rsidP="00BA35B2">
      <w:pPr>
        <w:pStyle w:val="Akapitzlist"/>
        <w:numPr>
          <w:ilvl w:val="0"/>
          <w:numId w:val="8"/>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 xml:space="preserve">Wynagrodzenie za wykonane usługi rozliczane będzie na podstawie oddzielnych faktur VAT, które Wykonawca będzie uprawniony wystawiać każdorazowo po wykonaniu usług objętych poszczególnymi zleceniami, potwierdzonym Protokółem odbioru samochodu po </w:t>
      </w:r>
      <w:r w:rsidR="002D2D83">
        <w:rPr>
          <w:rFonts w:ascii="Arial Narrow" w:hAnsi="Arial Narrow" w:cs="Arial Narrow"/>
        </w:rPr>
        <w:t xml:space="preserve">Usłudze Serwisu </w:t>
      </w:r>
      <w:r w:rsidRPr="008C532B">
        <w:rPr>
          <w:rFonts w:ascii="Arial Narrow" w:hAnsi="Arial Narrow" w:cs="Arial Narrow"/>
        </w:rPr>
        <w:t>– bez uwag i zastrzeżeń</w:t>
      </w:r>
      <w:r w:rsidR="002D2D83">
        <w:rPr>
          <w:rFonts w:ascii="Arial Narrow" w:hAnsi="Arial Narrow" w:cs="Arial Narrow"/>
        </w:rPr>
        <w:t>.</w:t>
      </w:r>
    </w:p>
    <w:p w:rsidR="00DD36F2" w:rsidRPr="008C532B" w:rsidRDefault="00DD36F2" w:rsidP="00BA35B2">
      <w:pPr>
        <w:pStyle w:val="Akapitzlist"/>
        <w:numPr>
          <w:ilvl w:val="0"/>
          <w:numId w:val="8"/>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Wykonawca zobowiązuje się do dostarczenia faktury wraz z protokołami do Zamawiają</w:t>
      </w:r>
      <w:r w:rsidR="002A42D9">
        <w:rPr>
          <w:rFonts w:ascii="Arial Narrow" w:hAnsi="Arial Narrow" w:cs="Arial Narrow"/>
        </w:rPr>
        <w:t>cego</w:t>
      </w:r>
      <w:r w:rsidRPr="008C532B">
        <w:rPr>
          <w:rFonts w:ascii="Arial Narrow" w:hAnsi="Arial Narrow" w:cs="Arial Narrow"/>
        </w:rPr>
        <w:t xml:space="preserve"> w terminie 7 dni kalendarzowych od dnia podpisania </w:t>
      </w:r>
      <w:r w:rsidR="002D2D83">
        <w:rPr>
          <w:rFonts w:ascii="Arial Narrow" w:hAnsi="Arial Narrow" w:cs="Arial Narrow"/>
        </w:rPr>
        <w:t xml:space="preserve">– </w:t>
      </w:r>
      <w:r w:rsidRPr="008C532B">
        <w:rPr>
          <w:rFonts w:ascii="Arial Narrow" w:hAnsi="Arial Narrow" w:cs="Arial Narrow"/>
        </w:rPr>
        <w:t>przez upoważnionego pracownika Zamawiającego – bez uwag i zastrzeże</w:t>
      </w:r>
      <w:r w:rsidR="00D43380" w:rsidRPr="008C532B">
        <w:rPr>
          <w:rFonts w:ascii="Arial Narrow" w:hAnsi="Arial Narrow" w:cs="Arial Narrow"/>
        </w:rPr>
        <w:t>ń - protokołu wykonania usługi</w:t>
      </w:r>
      <w:r w:rsidRPr="008C532B">
        <w:rPr>
          <w:rFonts w:ascii="Arial Narrow" w:hAnsi="Arial Narrow" w:cs="Arial Narrow"/>
        </w:rPr>
        <w:t>. Za datę dostarczenia faktury Zamawiającemu uważa się datę stempla wpływu do kancelarii Zamawiającego.</w:t>
      </w:r>
    </w:p>
    <w:p w:rsidR="00DD36F2" w:rsidRPr="008C532B" w:rsidRDefault="00DD36F2" w:rsidP="00BA35B2">
      <w:pPr>
        <w:pStyle w:val="Akapitzlist"/>
        <w:numPr>
          <w:ilvl w:val="0"/>
          <w:numId w:val="8"/>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Płatności w ramach niniejszej umowy Zamawiający dokonywać będzie przelewem na konto Wykonawcy podane w fakturze w terminie 30 dni od daty dostarczenia faktury do Zamawiającego</w:t>
      </w:r>
      <w:r w:rsidR="002D2D83">
        <w:rPr>
          <w:rFonts w:ascii="Arial Narrow" w:hAnsi="Arial Narrow" w:cs="Arial Narrow"/>
        </w:rPr>
        <w:t>.</w:t>
      </w:r>
      <w:r w:rsidRPr="008C532B">
        <w:rPr>
          <w:rFonts w:ascii="Arial Narrow" w:hAnsi="Arial Narrow" w:cs="Arial Narrow"/>
        </w:rPr>
        <w:t xml:space="preserve"> </w:t>
      </w:r>
    </w:p>
    <w:p w:rsidR="00DD36F2" w:rsidRPr="008C532B" w:rsidRDefault="00DD36F2" w:rsidP="00BA35B2">
      <w:pPr>
        <w:pStyle w:val="Akapitzlist"/>
        <w:numPr>
          <w:ilvl w:val="0"/>
          <w:numId w:val="8"/>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Za datę zapłaty uważa się datę obciążenia rachunku bankowego Zamawiającego.</w:t>
      </w:r>
    </w:p>
    <w:p w:rsidR="00DD36F2" w:rsidRPr="008C532B" w:rsidRDefault="00DD36F2" w:rsidP="00BA35B2">
      <w:pPr>
        <w:pStyle w:val="Akapitzlist"/>
        <w:numPr>
          <w:ilvl w:val="0"/>
          <w:numId w:val="8"/>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 xml:space="preserve">Łączna wartość zamówionych przez Zamawiającego i wykonanych przez Wykonawcę usług, na podstawie niniejszej Umowy nie może przekroczyć </w:t>
      </w:r>
      <w:r w:rsidR="002D2D83">
        <w:rPr>
          <w:rFonts w:ascii="Arial Narrow" w:hAnsi="Arial Narrow" w:cs="Arial Narrow"/>
          <w:b/>
          <w:bCs/>
        </w:rPr>
        <w:t>400 000,00</w:t>
      </w:r>
      <w:r w:rsidR="002D2D83" w:rsidRPr="008C532B">
        <w:rPr>
          <w:rFonts w:ascii="Arial Narrow" w:hAnsi="Arial Narrow" w:cs="Arial Narrow"/>
          <w:b/>
          <w:bCs/>
        </w:rPr>
        <w:t xml:space="preserve"> </w:t>
      </w:r>
      <w:r w:rsidRPr="008C532B">
        <w:rPr>
          <w:rFonts w:ascii="Arial Narrow" w:hAnsi="Arial Narrow" w:cs="Arial Narrow"/>
          <w:b/>
          <w:bCs/>
        </w:rPr>
        <w:t>zł netto (maksymalna wartość umowy)</w:t>
      </w:r>
      <w:r w:rsidRPr="008C532B">
        <w:rPr>
          <w:rFonts w:ascii="Arial Narrow" w:hAnsi="Arial Narrow" w:cs="Arial Narrow"/>
        </w:rPr>
        <w:t>, przy czym Zamawiający zastrzega</w:t>
      </w:r>
      <w:r w:rsidR="00245FF6">
        <w:rPr>
          <w:rFonts w:ascii="Arial Narrow" w:hAnsi="Arial Narrow" w:cs="Arial Narrow"/>
        </w:rPr>
        <w:t xml:space="preserve"> sobie</w:t>
      </w:r>
      <w:r w:rsidRPr="008C532B">
        <w:rPr>
          <w:rFonts w:ascii="Arial Narrow" w:hAnsi="Arial Narrow" w:cs="Arial Narrow"/>
        </w:rPr>
        <w:t xml:space="preserve"> prawo do niepełnego wykorzystania tej kwoty bez żadnych negatywnych konsekwencji z tego tytułu, co oznacza, że z tego tytułu Wykonawcy nie będą przysługiwały względem Zamawiającego żadne roszczenia. Z chwilą osiągnięcia maksymalnej wartości umowy, umowa ulega automatycznemu rozwiązaniu, bez potrzeby składania przez Strony dodatkowych oświadczeń woli w tym zakresie.</w:t>
      </w:r>
    </w:p>
    <w:p w:rsidR="00DD36F2" w:rsidRPr="008C532B" w:rsidRDefault="00DD36F2" w:rsidP="00F831DE">
      <w:pPr>
        <w:pStyle w:val="Akapitzlist"/>
        <w:numPr>
          <w:ilvl w:val="0"/>
          <w:numId w:val="8"/>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Kwoty</w:t>
      </w:r>
      <w:r w:rsidR="002D2D83">
        <w:rPr>
          <w:rFonts w:ascii="Arial Narrow" w:hAnsi="Arial Narrow" w:cs="Arial Narrow"/>
        </w:rPr>
        <w:t xml:space="preserve"> i rabaty</w:t>
      </w:r>
      <w:r w:rsidRPr="008C532B">
        <w:rPr>
          <w:rFonts w:ascii="Arial Narrow" w:hAnsi="Arial Narrow" w:cs="Arial Narrow"/>
        </w:rPr>
        <w:t xml:space="preserve"> określone </w:t>
      </w:r>
      <w:r w:rsidR="007B5A2B">
        <w:rPr>
          <w:rFonts w:ascii="Arial Narrow" w:hAnsi="Arial Narrow" w:cs="Arial Narrow"/>
        </w:rPr>
        <w:t xml:space="preserve"> w ust. </w:t>
      </w:r>
      <w:r w:rsidRPr="008C532B">
        <w:rPr>
          <w:rFonts w:ascii="Arial Narrow" w:hAnsi="Arial Narrow" w:cs="Arial Narrow"/>
        </w:rPr>
        <w:t xml:space="preserve">2  niniejszego paragrafu są stałe i nie mogą ulec zmianie przez cały okres obowiązywania Umowy oraz w całości wyczerpują wszelkie roszczenia Wykonawcy związane z wykonaniem usług określonych w Umowie. </w:t>
      </w:r>
    </w:p>
    <w:p w:rsidR="002D2D83" w:rsidRDefault="002D2D83" w:rsidP="00A70599">
      <w:pPr>
        <w:pStyle w:val="Akapitzlist"/>
        <w:autoSpaceDE w:val="0"/>
        <w:autoSpaceDN w:val="0"/>
        <w:adjustRightInd w:val="0"/>
        <w:spacing w:after="0" w:line="240" w:lineRule="auto"/>
        <w:ind w:left="284"/>
        <w:jc w:val="center"/>
        <w:rPr>
          <w:rFonts w:ascii="Arial Narrow" w:hAnsi="Arial Narrow" w:cs="Arial Narrow"/>
          <w:b/>
          <w:bCs/>
        </w:rPr>
      </w:pPr>
    </w:p>
    <w:p w:rsidR="00DD36F2" w:rsidRPr="00AB1D01" w:rsidRDefault="00DD36F2" w:rsidP="00A70599">
      <w:pPr>
        <w:pStyle w:val="Akapitzlist"/>
        <w:autoSpaceDE w:val="0"/>
        <w:autoSpaceDN w:val="0"/>
        <w:adjustRightInd w:val="0"/>
        <w:spacing w:after="0" w:line="240" w:lineRule="auto"/>
        <w:ind w:left="284"/>
        <w:jc w:val="center"/>
        <w:rPr>
          <w:rFonts w:ascii="Arial Narrow" w:hAnsi="Arial Narrow" w:cs="Arial Narrow"/>
        </w:rPr>
      </w:pPr>
      <w:r w:rsidRPr="00AB1D01">
        <w:rPr>
          <w:rFonts w:ascii="Arial Narrow" w:hAnsi="Arial Narrow" w:cs="Arial Narrow"/>
          <w:b/>
          <w:bCs/>
        </w:rPr>
        <w:t>§ 6</w:t>
      </w:r>
    </w:p>
    <w:p w:rsidR="00DD36F2" w:rsidRPr="008C532B" w:rsidRDefault="00DD36F2" w:rsidP="008971D0">
      <w:pPr>
        <w:autoSpaceDE w:val="0"/>
        <w:autoSpaceDN w:val="0"/>
        <w:adjustRightInd w:val="0"/>
        <w:spacing w:after="0" w:line="240" w:lineRule="auto"/>
        <w:jc w:val="center"/>
        <w:rPr>
          <w:rFonts w:ascii="Arial Narrow" w:hAnsi="Arial Narrow" w:cs="Arial Narrow"/>
          <w:b/>
          <w:bCs/>
        </w:rPr>
      </w:pPr>
      <w:r w:rsidRPr="00AB1D01">
        <w:rPr>
          <w:rFonts w:ascii="Arial Narrow" w:hAnsi="Arial Narrow" w:cs="Arial Narrow"/>
          <w:b/>
          <w:bCs/>
        </w:rPr>
        <w:t>Kary umowne</w:t>
      </w:r>
      <w:r w:rsidR="006362C5" w:rsidRPr="00AB1D01">
        <w:rPr>
          <w:rFonts w:ascii="Arial Narrow" w:hAnsi="Arial Narrow" w:cs="Arial Narrow"/>
          <w:b/>
          <w:bCs/>
        </w:rPr>
        <w:t xml:space="preserve"> i odpowiedzialność odszkodowawcza</w:t>
      </w:r>
    </w:p>
    <w:p w:rsidR="00DD36F2" w:rsidRPr="008C532B" w:rsidRDefault="00DD36F2" w:rsidP="0067462D">
      <w:pPr>
        <w:pStyle w:val="Akapitzlist"/>
        <w:numPr>
          <w:ilvl w:val="0"/>
          <w:numId w:val="15"/>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 xml:space="preserve">W przypadku </w:t>
      </w:r>
      <w:r w:rsidR="00DB373D">
        <w:rPr>
          <w:rFonts w:ascii="Arial Narrow" w:hAnsi="Arial Narrow" w:cs="Arial Narrow"/>
        </w:rPr>
        <w:t xml:space="preserve">odstąpienia lub </w:t>
      </w:r>
      <w:r w:rsidRPr="008C532B">
        <w:rPr>
          <w:rFonts w:ascii="Arial Narrow" w:hAnsi="Arial Narrow" w:cs="Arial Narrow"/>
        </w:rPr>
        <w:t xml:space="preserve">rozwiązania Umowy przez Zamawiającego ze skutkiem natychmiastowym z przyczyn leżących po stronie Wykonawcy, </w:t>
      </w:r>
      <w:r w:rsidR="00227FA6">
        <w:rPr>
          <w:rFonts w:ascii="Arial Narrow" w:hAnsi="Arial Narrow" w:cs="Arial Narrow"/>
        </w:rPr>
        <w:t xml:space="preserve">w tym określonych w </w:t>
      </w:r>
      <w:r w:rsidR="0067462D" w:rsidRPr="0067462D">
        <w:rPr>
          <w:rFonts w:ascii="Arial Narrow" w:hAnsi="Arial Narrow" w:cs="Arial Narrow"/>
        </w:rPr>
        <w:t>§</w:t>
      </w:r>
      <w:r w:rsidR="0067462D">
        <w:rPr>
          <w:rFonts w:ascii="Arial Narrow" w:hAnsi="Arial Narrow" w:cs="Arial Narrow"/>
        </w:rPr>
        <w:t xml:space="preserve"> 9 ust. 2, </w:t>
      </w:r>
      <w:r w:rsidRPr="008C532B">
        <w:rPr>
          <w:rFonts w:ascii="Arial Narrow" w:hAnsi="Arial Narrow" w:cs="Arial Narrow"/>
        </w:rPr>
        <w:t xml:space="preserve">Zamawiający będzie uprawniony do obciążenia Wykonawcy karą umowną w wysokości 20 % maksymalnej wartości umowy netto określonej w § </w:t>
      </w:r>
      <w:r w:rsidR="00A84980" w:rsidRPr="008C532B">
        <w:rPr>
          <w:rFonts w:ascii="Arial Narrow" w:hAnsi="Arial Narrow" w:cs="Arial Narrow"/>
        </w:rPr>
        <w:t>5</w:t>
      </w:r>
      <w:r w:rsidRPr="008C532B">
        <w:rPr>
          <w:rFonts w:ascii="Arial Narrow" w:hAnsi="Arial Narrow" w:cs="Arial Narrow"/>
        </w:rPr>
        <w:t xml:space="preserve"> ust. </w:t>
      </w:r>
      <w:r w:rsidR="00A84980" w:rsidRPr="008C532B">
        <w:rPr>
          <w:rFonts w:ascii="Arial Narrow" w:hAnsi="Arial Narrow" w:cs="Arial Narrow"/>
        </w:rPr>
        <w:t>9</w:t>
      </w:r>
      <w:r w:rsidRPr="008C532B">
        <w:rPr>
          <w:rFonts w:ascii="Arial Narrow" w:hAnsi="Arial Narrow" w:cs="Arial Narrow"/>
        </w:rPr>
        <w:t xml:space="preserve"> umowy.</w:t>
      </w:r>
    </w:p>
    <w:p w:rsidR="00DD36F2" w:rsidRPr="008C532B" w:rsidRDefault="00DD36F2" w:rsidP="00BA35B2">
      <w:pPr>
        <w:pStyle w:val="Akapitzlist"/>
        <w:numPr>
          <w:ilvl w:val="0"/>
          <w:numId w:val="15"/>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W</w:t>
      </w:r>
      <w:r w:rsidR="00245FF6">
        <w:rPr>
          <w:rFonts w:ascii="Arial Narrow" w:hAnsi="Arial Narrow" w:cs="Arial Narrow"/>
        </w:rPr>
        <w:t xml:space="preserve"> każdym</w:t>
      </w:r>
      <w:r w:rsidRPr="008C532B">
        <w:rPr>
          <w:rFonts w:ascii="Arial Narrow" w:hAnsi="Arial Narrow" w:cs="Arial Narrow"/>
        </w:rPr>
        <w:t xml:space="preserve"> przypadku opóźnienia się Wykonawcy z wykonaniem usług objętych Umową w stosunku do </w:t>
      </w:r>
      <w:r w:rsidR="00245FF6">
        <w:rPr>
          <w:rFonts w:ascii="Arial Narrow" w:hAnsi="Arial Narrow" w:cs="Arial Narrow"/>
        </w:rPr>
        <w:t xml:space="preserve">któregokolwiek z </w:t>
      </w:r>
      <w:r w:rsidRPr="008C532B">
        <w:rPr>
          <w:rFonts w:ascii="Arial Narrow" w:hAnsi="Arial Narrow" w:cs="Arial Narrow"/>
        </w:rPr>
        <w:t>terminów, o których mowa w § 3 ust. 1 lit. e, f</w:t>
      </w:r>
      <w:r w:rsidR="006154AB">
        <w:rPr>
          <w:rFonts w:ascii="Arial Narrow" w:hAnsi="Arial Narrow" w:cs="Arial Narrow"/>
        </w:rPr>
        <w:t>,</w:t>
      </w:r>
      <w:r w:rsidRPr="008C532B">
        <w:rPr>
          <w:rFonts w:ascii="Arial Narrow" w:hAnsi="Arial Narrow" w:cs="Arial Narrow"/>
        </w:rPr>
        <w:t xml:space="preserve"> g</w:t>
      </w:r>
      <w:r w:rsidR="007B5A2B">
        <w:rPr>
          <w:rFonts w:ascii="Arial Narrow" w:hAnsi="Arial Narrow" w:cs="Arial Narrow"/>
        </w:rPr>
        <w:t>, h</w:t>
      </w:r>
      <w:r w:rsidRPr="008C532B">
        <w:rPr>
          <w:rFonts w:ascii="Arial Narrow" w:hAnsi="Arial Narrow" w:cs="Arial Narrow"/>
        </w:rPr>
        <w:t xml:space="preserve"> </w:t>
      </w:r>
      <w:r w:rsidR="006154AB">
        <w:rPr>
          <w:rFonts w:ascii="Arial Narrow" w:hAnsi="Arial Narrow" w:cs="Arial Narrow"/>
        </w:rPr>
        <w:t xml:space="preserve"> lub  </w:t>
      </w:r>
      <w:r w:rsidR="006154AB" w:rsidRPr="006154AB">
        <w:rPr>
          <w:rFonts w:ascii="Arial Narrow" w:hAnsi="Arial Narrow" w:cs="Arial Narrow"/>
        </w:rPr>
        <w:t xml:space="preserve">§ </w:t>
      </w:r>
      <w:r w:rsidR="006154AB">
        <w:rPr>
          <w:rFonts w:ascii="Arial Narrow" w:hAnsi="Arial Narrow" w:cs="Arial Narrow"/>
        </w:rPr>
        <w:t xml:space="preserve">8 ust </w:t>
      </w:r>
      <w:r w:rsidR="00AB1D01">
        <w:rPr>
          <w:rFonts w:ascii="Arial Narrow" w:hAnsi="Arial Narrow" w:cs="Arial Narrow"/>
        </w:rPr>
        <w:t>5</w:t>
      </w:r>
      <w:r w:rsidR="006154AB">
        <w:rPr>
          <w:rFonts w:ascii="Arial Narrow" w:hAnsi="Arial Narrow" w:cs="Arial Narrow"/>
        </w:rPr>
        <w:t xml:space="preserve"> </w:t>
      </w:r>
      <w:r w:rsidRPr="008C532B">
        <w:rPr>
          <w:rFonts w:ascii="Arial Narrow" w:hAnsi="Arial Narrow" w:cs="Arial Narrow"/>
        </w:rPr>
        <w:t>niniejszej umowy Zamawiający będzie uprawniony do żądania od Wykonawcy zapłaty kary umownej w wysokości 100,00 zł za każdy dzień opóźnienia</w:t>
      </w:r>
      <w:r w:rsidR="00245FF6">
        <w:rPr>
          <w:rFonts w:ascii="Arial Narrow" w:hAnsi="Arial Narrow" w:cs="Arial Narrow"/>
        </w:rPr>
        <w:t>.</w:t>
      </w:r>
    </w:p>
    <w:p w:rsidR="00DD36F2" w:rsidRPr="008C532B" w:rsidRDefault="00DD36F2" w:rsidP="00BA35B2">
      <w:pPr>
        <w:pStyle w:val="Akapitzlist"/>
        <w:numPr>
          <w:ilvl w:val="0"/>
          <w:numId w:val="15"/>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 xml:space="preserve">W </w:t>
      </w:r>
      <w:r w:rsidR="00155587">
        <w:rPr>
          <w:rFonts w:ascii="Arial Narrow" w:hAnsi="Arial Narrow" w:cs="Arial Narrow"/>
        </w:rPr>
        <w:t xml:space="preserve">każdym </w:t>
      </w:r>
      <w:r w:rsidRPr="008C532B">
        <w:rPr>
          <w:rFonts w:ascii="Arial Narrow" w:hAnsi="Arial Narrow" w:cs="Arial Narrow"/>
        </w:rPr>
        <w:t>przypadku opóźnienia się Wykonawcy z dostarczeniem dokumentów, o których mowa w § 3 ust. 1 lit. j umowy w stosunku do terminu wyznaczonego przez Zamawiającego, Zamawiający będzie uprawniony do obciążenia Wykonawcy karą umowną w wysokości 50,00 zł za każdy dzień opóźnienia.</w:t>
      </w:r>
    </w:p>
    <w:p w:rsidR="00DD36F2" w:rsidRPr="008C532B" w:rsidRDefault="00DD36F2" w:rsidP="00BA35B2">
      <w:pPr>
        <w:pStyle w:val="Akapitzlist"/>
        <w:numPr>
          <w:ilvl w:val="0"/>
          <w:numId w:val="15"/>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Wykonawca ponosi pełną odpowiedzialność za szkody powstałe w mieniu Zamawiającego powstałe w wyniku wykonywania usług objętych niniejszą umową i zobowiązuje się do ich naprawienia w pełnym zakresie.</w:t>
      </w:r>
    </w:p>
    <w:p w:rsidR="00DD36F2" w:rsidRPr="008C532B" w:rsidRDefault="00DD36F2" w:rsidP="00BA35B2">
      <w:pPr>
        <w:pStyle w:val="Akapitzlist"/>
        <w:numPr>
          <w:ilvl w:val="0"/>
          <w:numId w:val="15"/>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Zamawiający zastrzega sobie prawo potrącenia kar umownych z faktur Wykonawcy.</w:t>
      </w:r>
    </w:p>
    <w:p w:rsidR="00DD36F2" w:rsidRPr="008C532B" w:rsidRDefault="00DD36F2" w:rsidP="00150E5A">
      <w:pPr>
        <w:numPr>
          <w:ilvl w:val="0"/>
          <w:numId w:val="15"/>
        </w:numPr>
        <w:tabs>
          <w:tab w:val="left" w:pos="426"/>
          <w:tab w:val="left" w:pos="1560"/>
        </w:tabs>
        <w:spacing w:after="0" w:line="240" w:lineRule="auto"/>
        <w:jc w:val="both"/>
        <w:rPr>
          <w:rFonts w:ascii="Arial Narrow" w:hAnsi="Arial Narrow" w:cs="Arial Narrow"/>
        </w:rPr>
      </w:pPr>
      <w:r w:rsidRPr="008C532B">
        <w:rPr>
          <w:rFonts w:ascii="Arial Narrow" w:hAnsi="Arial Narrow" w:cs="Arial Narrow"/>
        </w:rPr>
        <w:t xml:space="preserve">W przypadku poniesienia szkody przewyższającej wartość zastrzeżonych kar umownych, Zamawiający może dochodzić odszkodowania uzupełniającego </w:t>
      </w:r>
      <w:r w:rsidR="00B847AA">
        <w:rPr>
          <w:rFonts w:ascii="Arial Narrow" w:hAnsi="Arial Narrow" w:cs="Arial Narrow"/>
        </w:rPr>
        <w:t xml:space="preserve">przenoszącego </w:t>
      </w:r>
      <w:r w:rsidR="00A03484">
        <w:rPr>
          <w:rFonts w:ascii="Arial Narrow" w:hAnsi="Arial Narrow" w:cs="Arial Narrow"/>
        </w:rPr>
        <w:t>wysokość</w:t>
      </w:r>
      <w:r w:rsidR="00B847AA">
        <w:rPr>
          <w:rFonts w:ascii="Arial Narrow" w:hAnsi="Arial Narrow" w:cs="Arial Narrow"/>
        </w:rPr>
        <w:t xml:space="preserve"> kar umownych </w:t>
      </w:r>
      <w:r w:rsidRPr="008C532B">
        <w:rPr>
          <w:rFonts w:ascii="Arial Narrow" w:hAnsi="Arial Narrow" w:cs="Arial Narrow"/>
        </w:rPr>
        <w:t>na zasadach wynikających z Kodeksu Cywilnego.</w:t>
      </w:r>
    </w:p>
    <w:p w:rsidR="00DD36F2" w:rsidRPr="008C532B" w:rsidRDefault="00DD36F2" w:rsidP="005430AB">
      <w:pPr>
        <w:pStyle w:val="Akapitzlist"/>
        <w:numPr>
          <w:ilvl w:val="0"/>
          <w:numId w:val="15"/>
        </w:numPr>
        <w:autoSpaceDE w:val="0"/>
        <w:autoSpaceDN w:val="0"/>
        <w:adjustRightInd w:val="0"/>
        <w:spacing w:line="240" w:lineRule="auto"/>
        <w:jc w:val="both"/>
        <w:rPr>
          <w:rFonts w:ascii="Arial Narrow" w:hAnsi="Arial Narrow" w:cs="Arial Narrow"/>
        </w:rPr>
      </w:pPr>
      <w:r w:rsidRPr="008C532B">
        <w:rPr>
          <w:rFonts w:ascii="Arial Narrow" w:hAnsi="Arial Narrow" w:cs="Arial Narrow"/>
        </w:rPr>
        <w:t>W przypadku zwłoki w terminowej zapłacie wynagrodzenia za wykonanie Umowy bez zastrzeżeń, Wykonawca będzie upoważniony do naliczenia Zamawiającemu odsetek za zwłokę w wysokości ustawowej.</w:t>
      </w:r>
    </w:p>
    <w:p w:rsidR="00DD36F2" w:rsidRPr="008C532B" w:rsidRDefault="00DD36F2" w:rsidP="008971D0">
      <w:pPr>
        <w:autoSpaceDE w:val="0"/>
        <w:autoSpaceDN w:val="0"/>
        <w:adjustRightInd w:val="0"/>
        <w:spacing w:after="0" w:line="240" w:lineRule="auto"/>
        <w:jc w:val="center"/>
        <w:rPr>
          <w:rFonts w:ascii="Arial Narrow" w:hAnsi="Arial Narrow" w:cs="Arial Narrow"/>
          <w:b/>
          <w:bCs/>
        </w:rPr>
      </w:pPr>
      <w:r w:rsidRPr="008C532B">
        <w:rPr>
          <w:rFonts w:ascii="Arial Narrow" w:hAnsi="Arial Narrow" w:cs="Arial Narrow"/>
          <w:b/>
          <w:bCs/>
        </w:rPr>
        <w:t>§ 7</w:t>
      </w:r>
    </w:p>
    <w:p w:rsidR="00DD36F2" w:rsidRPr="008C532B" w:rsidRDefault="00DD36F2" w:rsidP="008971D0">
      <w:pPr>
        <w:autoSpaceDE w:val="0"/>
        <w:autoSpaceDN w:val="0"/>
        <w:adjustRightInd w:val="0"/>
        <w:spacing w:after="0" w:line="240" w:lineRule="auto"/>
        <w:jc w:val="center"/>
        <w:rPr>
          <w:rFonts w:ascii="Arial Narrow" w:hAnsi="Arial Narrow" w:cs="Arial Narrow"/>
          <w:b/>
          <w:bCs/>
        </w:rPr>
      </w:pPr>
      <w:r w:rsidRPr="008C532B">
        <w:rPr>
          <w:rFonts w:ascii="Arial Narrow" w:hAnsi="Arial Narrow" w:cs="Arial Narrow"/>
          <w:b/>
          <w:bCs/>
        </w:rPr>
        <w:t>Zmiany umowy</w:t>
      </w:r>
    </w:p>
    <w:p w:rsidR="00DD36F2" w:rsidRPr="008C532B" w:rsidRDefault="00DD36F2" w:rsidP="00BA35B2">
      <w:pPr>
        <w:pStyle w:val="Akapitzlist"/>
        <w:numPr>
          <w:ilvl w:val="0"/>
          <w:numId w:val="17"/>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Zamawiający zastrzega sobie prawo</w:t>
      </w:r>
      <w:r w:rsidR="005B79E2">
        <w:rPr>
          <w:rFonts w:ascii="Arial Narrow" w:hAnsi="Arial Narrow" w:cs="Arial Narrow"/>
        </w:rPr>
        <w:t xml:space="preserve"> jednostronnej</w:t>
      </w:r>
      <w:r w:rsidRPr="008C532B">
        <w:rPr>
          <w:rFonts w:ascii="Arial Narrow" w:hAnsi="Arial Narrow" w:cs="Arial Narrow"/>
        </w:rPr>
        <w:t xml:space="preserve"> zmiany załącznika nr 1</w:t>
      </w:r>
      <w:r w:rsidR="00AB1D01">
        <w:rPr>
          <w:rFonts w:ascii="Arial Narrow" w:hAnsi="Arial Narrow" w:cs="Arial Narrow"/>
        </w:rPr>
        <w:t xml:space="preserve"> </w:t>
      </w:r>
      <w:r w:rsidRPr="008C532B">
        <w:rPr>
          <w:rFonts w:ascii="Arial Narrow" w:hAnsi="Arial Narrow" w:cs="Arial Narrow"/>
        </w:rPr>
        <w:t xml:space="preserve">do umowy tj. ilości, rodzajów </w:t>
      </w:r>
      <w:r w:rsidR="005B79E2">
        <w:rPr>
          <w:rFonts w:ascii="Arial Narrow" w:hAnsi="Arial Narrow" w:cs="Arial Narrow"/>
        </w:rPr>
        <w:t>P</w:t>
      </w:r>
      <w:r w:rsidRPr="008C532B">
        <w:rPr>
          <w:rFonts w:ascii="Arial Narrow" w:hAnsi="Arial Narrow" w:cs="Arial Narrow"/>
        </w:rPr>
        <w:t>ojazdów</w:t>
      </w:r>
      <w:r w:rsidR="00AB1D01">
        <w:rPr>
          <w:rFonts w:ascii="Arial Narrow" w:hAnsi="Arial Narrow" w:cs="Arial Narrow"/>
        </w:rPr>
        <w:t>.</w:t>
      </w:r>
      <w:r w:rsidRPr="008C532B">
        <w:rPr>
          <w:rFonts w:ascii="Arial Narrow" w:hAnsi="Arial Narrow" w:cs="Arial Narrow"/>
        </w:rPr>
        <w:t xml:space="preserve">. </w:t>
      </w:r>
    </w:p>
    <w:p w:rsidR="00DD36F2" w:rsidRPr="008C532B" w:rsidRDefault="00DD36F2" w:rsidP="00A84DD9">
      <w:pPr>
        <w:pStyle w:val="Akapitzlist"/>
        <w:numPr>
          <w:ilvl w:val="0"/>
          <w:numId w:val="17"/>
        </w:numPr>
        <w:autoSpaceDE w:val="0"/>
        <w:autoSpaceDN w:val="0"/>
        <w:adjustRightInd w:val="0"/>
        <w:spacing w:line="240" w:lineRule="auto"/>
        <w:jc w:val="both"/>
        <w:rPr>
          <w:rFonts w:ascii="Arial Narrow" w:hAnsi="Arial Narrow" w:cs="Arial Narrow"/>
        </w:rPr>
      </w:pPr>
      <w:r w:rsidRPr="008C532B">
        <w:rPr>
          <w:rFonts w:ascii="Arial Narrow" w:hAnsi="Arial Narrow" w:cs="Arial Narrow"/>
        </w:rPr>
        <w:t>O zmianie załącznika nr 1 do umowy Zamawiający powiadomi Wykonawcę na piśmie.</w:t>
      </w:r>
    </w:p>
    <w:p w:rsidR="00DD36F2" w:rsidRPr="008C532B" w:rsidRDefault="00DD36F2" w:rsidP="00A84DD9">
      <w:pPr>
        <w:autoSpaceDE w:val="0"/>
        <w:autoSpaceDN w:val="0"/>
        <w:adjustRightInd w:val="0"/>
        <w:spacing w:after="0" w:line="240" w:lineRule="auto"/>
        <w:jc w:val="center"/>
        <w:rPr>
          <w:rFonts w:ascii="Arial Narrow" w:hAnsi="Arial Narrow" w:cs="Arial Narrow"/>
          <w:b/>
          <w:bCs/>
        </w:rPr>
      </w:pPr>
      <w:r w:rsidRPr="008C532B">
        <w:rPr>
          <w:rFonts w:ascii="Arial Narrow" w:hAnsi="Arial Narrow" w:cs="Arial Narrow"/>
          <w:b/>
          <w:bCs/>
        </w:rPr>
        <w:t>§ 8</w:t>
      </w:r>
    </w:p>
    <w:p w:rsidR="00DD36F2" w:rsidRPr="008C532B" w:rsidRDefault="00DD36F2" w:rsidP="00A84DD9">
      <w:pPr>
        <w:autoSpaceDE w:val="0"/>
        <w:autoSpaceDN w:val="0"/>
        <w:adjustRightInd w:val="0"/>
        <w:spacing w:after="0" w:line="240" w:lineRule="auto"/>
        <w:jc w:val="center"/>
        <w:rPr>
          <w:rFonts w:ascii="Arial Narrow" w:hAnsi="Arial Narrow" w:cs="Arial Narrow"/>
          <w:b/>
          <w:bCs/>
        </w:rPr>
      </w:pPr>
      <w:r w:rsidRPr="008C532B">
        <w:rPr>
          <w:rFonts w:ascii="Arial Narrow" w:hAnsi="Arial Narrow" w:cs="Arial Narrow"/>
          <w:b/>
          <w:bCs/>
        </w:rPr>
        <w:t>Gwarancja</w:t>
      </w:r>
      <w:r w:rsidR="005B79E2">
        <w:rPr>
          <w:rFonts w:ascii="Arial Narrow" w:hAnsi="Arial Narrow" w:cs="Arial Narrow"/>
          <w:b/>
          <w:bCs/>
        </w:rPr>
        <w:t xml:space="preserve"> jakości</w:t>
      </w:r>
    </w:p>
    <w:p w:rsidR="00DD36F2" w:rsidRPr="008C532B" w:rsidRDefault="00DD36F2" w:rsidP="00A84DD9">
      <w:pPr>
        <w:pStyle w:val="Akapitzlist"/>
        <w:numPr>
          <w:ilvl w:val="0"/>
          <w:numId w:val="18"/>
        </w:numPr>
        <w:autoSpaceDE w:val="0"/>
        <w:autoSpaceDN w:val="0"/>
        <w:adjustRightInd w:val="0"/>
        <w:spacing w:line="240" w:lineRule="auto"/>
        <w:jc w:val="both"/>
        <w:rPr>
          <w:rFonts w:ascii="Arial Narrow" w:hAnsi="Arial Narrow" w:cs="Arial Narrow"/>
        </w:rPr>
      </w:pPr>
      <w:r w:rsidRPr="008C532B">
        <w:rPr>
          <w:rFonts w:ascii="Arial Narrow" w:hAnsi="Arial Narrow" w:cs="Arial Narrow"/>
        </w:rPr>
        <w:t>Wykonawca gwarantuje, że usługi serwis</w:t>
      </w:r>
      <w:r w:rsidR="005B79E2">
        <w:rPr>
          <w:rFonts w:ascii="Arial Narrow" w:hAnsi="Arial Narrow" w:cs="Arial Narrow"/>
        </w:rPr>
        <w:t>u</w:t>
      </w:r>
      <w:r w:rsidRPr="008C532B">
        <w:rPr>
          <w:rFonts w:ascii="Arial Narrow" w:hAnsi="Arial Narrow" w:cs="Arial Narrow"/>
        </w:rPr>
        <w:t xml:space="preserve"> zostaną wykonane zgodnie z powszechnie obowiązującymi przepisami prawa, obowiązującymi normami, zasadami współczesnej wiedzy technicznej oraz przy uwzględnieniu najwyższej zawodowej staranności.</w:t>
      </w:r>
    </w:p>
    <w:p w:rsidR="00DD36F2" w:rsidRPr="008C532B" w:rsidRDefault="00DD36F2" w:rsidP="00A84DD9">
      <w:pPr>
        <w:pStyle w:val="Akapitzlist"/>
        <w:numPr>
          <w:ilvl w:val="0"/>
          <w:numId w:val="18"/>
        </w:numPr>
        <w:autoSpaceDE w:val="0"/>
        <w:autoSpaceDN w:val="0"/>
        <w:adjustRightInd w:val="0"/>
        <w:spacing w:line="240" w:lineRule="auto"/>
        <w:jc w:val="both"/>
        <w:rPr>
          <w:rFonts w:ascii="Arial Narrow" w:hAnsi="Arial Narrow" w:cs="Arial Narrow"/>
        </w:rPr>
      </w:pPr>
      <w:r w:rsidRPr="008C532B">
        <w:rPr>
          <w:rFonts w:ascii="Arial Narrow" w:hAnsi="Arial Narrow" w:cs="Arial Narrow"/>
        </w:rPr>
        <w:t xml:space="preserve">Wykonawca udziela Zamawiającemu </w:t>
      </w:r>
      <w:r w:rsidRPr="008C532B">
        <w:rPr>
          <w:rFonts w:ascii="Arial Narrow" w:hAnsi="Arial Narrow" w:cs="Arial Narrow"/>
          <w:b/>
          <w:bCs/>
        </w:rPr>
        <w:t>12 miesięcznej</w:t>
      </w:r>
      <w:r w:rsidRPr="008C532B">
        <w:rPr>
          <w:rFonts w:ascii="Arial Narrow" w:hAnsi="Arial Narrow" w:cs="Arial Narrow"/>
        </w:rPr>
        <w:t xml:space="preserve"> gwarancji </w:t>
      </w:r>
      <w:r w:rsidR="005B79E2">
        <w:rPr>
          <w:rFonts w:ascii="Arial Narrow" w:hAnsi="Arial Narrow" w:cs="Arial Narrow"/>
        </w:rPr>
        <w:t xml:space="preserve">jakości </w:t>
      </w:r>
      <w:r w:rsidRPr="008C532B">
        <w:rPr>
          <w:rFonts w:ascii="Arial Narrow" w:hAnsi="Arial Narrow" w:cs="Arial Narrow"/>
        </w:rPr>
        <w:t xml:space="preserve">na zastosowane materiały eksploatacyjne i części zamienne oraz  </w:t>
      </w:r>
      <w:r w:rsidRPr="008C532B">
        <w:rPr>
          <w:rFonts w:ascii="Arial Narrow" w:hAnsi="Arial Narrow" w:cs="Arial Narrow"/>
          <w:b/>
          <w:bCs/>
        </w:rPr>
        <w:t>12  miesięcznej</w:t>
      </w:r>
      <w:r w:rsidRPr="008C532B">
        <w:rPr>
          <w:rFonts w:ascii="Arial Narrow" w:hAnsi="Arial Narrow" w:cs="Arial Narrow"/>
        </w:rPr>
        <w:t xml:space="preserve"> gwarancji </w:t>
      </w:r>
      <w:r w:rsidR="005B79E2">
        <w:rPr>
          <w:rFonts w:ascii="Arial Narrow" w:hAnsi="Arial Narrow" w:cs="Arial Narrow"/>
        </w:rPr>
        <w:t xml:space="preserve">jakości </w:t>
      </w:r>
      <w:r w:rsidRPr="008C532B">
        <w:rPr>
          <w:rFonts w:ascii="Arial Narrow" w:hAnsi="Arial Narrow" w:cs="Arial Narrow"/>
        </w:rPr>
        <w:t>na wykonane naprawy (robociznę).</w:t>
      </w:r>
    </w:p>
    <w:p w:rsidR="00DD36F2" w:rsidRPr="008C532B" w:rsidRDefault="00DD36F2" w:rsidP="006E30A2">
      <w:pPr>
        <w:pStyle w:val="Akapitzlist"/>
        <w:numPr>
          <w:ilvl w:val="0"/>
          <w:numId w:val="18"/>
        </w:numPr>
        <w:autoSpaceDE w:val="0"/>
        <w:autoSpaceDN w:val="0"/>
        <w:adjustRightInd w:val="0"/>
        <w:spacing w:line="240" w:lineRule="auto"/>
        <w:jc w:val="both"/>
        <w:rPr>
          <w:rFonts w:ascii="Arial Narrow" w:hAnsi="Arial Narrow" w:cs="Arial Narrow"/>
        </w:rPr>
      </w:pPr>
      <w:r w:rsidRPr="008C532B">
        <w:rPr>
          <w:rFonts w:ascii="Arial Narrow" w:hAnsi="Arial Narrow" w:cs="Arial Narrow"/>
        </w:rPr>
        <w:t>Jeżeli warunki gwarancji udzielonej przez producenta materiałów lub części zamiennych użytych przez Wykonawcę przewidują dłuższy okres gwarancji niż gwarancja udzielona przez Wykonawcę – obowiązuje okres gwarancji w wymiarze równym okresowi gwarancji producenta. Wykonawca poza udzieloną przez siebie gwarancją, zobowiązany jest wówczas przekazać Zamawiającemu gwarancję danego producenta.</w:t>
      </w:r>
    </w:p>
    <w:p w:rsidR="00DD36F2" w:rsidRPr="008C532B" w:rsidRDefault="00DD36F2" w:rsidP="006E30A2">
      <w:pPr>
        <w:pStyle w:val="Akapitzlist"/>
        <w:numPr>
          <w:ilvl w:val="0"/>
          <w:numId w:val="18"/>
        </w:numPr>
        <w:autoSpaceDE w:val="0"/>
        <w:autoSpaceDN w:val="0"/>
        <w:adjustRightInd w:val="0"/>
        <w:spacing w:line="240" w:lineRule="auto"/>
        <w:jc w:val="both"/>
        <w:rPr>
          <w:rFonts w:ascii="Arial Narrow" w:hAnsi="Arial Narrow" w:cs="Arial Narrow"/>
        </w:rPr>
      </w:pPr>
      <w:r w:rsidRPr="008C532B">
        <w:rPr>
          <w:rFonts w:ascii="Arial Narrow" w:hAnsi="Arial Narrow" w:cs="Arial Narrow"/>
        </w:rPr>
        <w:t xml:space="preserve">Wykonawca zobowiązuje się do bezpłatnego usuwania wad, </w:t>
      </w:r>
      <w:r w:rsidR="005B79E2">
        <w:rPr>
          <w:rFonts w:ascii="Arial Narrow" w:hAnsi="Arial Narrow" w:cs="Arial Narrow"/>
        </w:rPr>
        <w:t>w tym</w:t>
      </w:r>
      <w:r w:rsidRPr="008C532B">
        <w:rPr>
          <w:rFonts w:ascii="Arial Narrow" w:hAnsi="Arial Narrow" w:cs="Arial Narrow"/>
        </w:rPr>
        <w:t xml:space="preserve"> według wyboru Zamawiającego do bezpłatnej naprawy lub wymiany części, które w okresie gwarancji jakości okażą się wadliwe, tj. </w:t>
      </w:r>
      <w:r w:rsidR="00DD2B94">
        <w:rPr>
          <w:rFonts w:ascii="Arial Narrow" w:hAnsi="Arial Narrow" w:cs="Arial Narrow"/>
        </w:rPr>
        <w:t xml:space="preserve">w szczególności </w:t>
      </w:r>
      <w:r w:rsidRPr="008C532B">
        <w:rPr>
          <w:rFonts w:ascii="Arial Narrow" w:hAnsi="Arial Narrow" w:cs="Arial Narrow"/>
        </w:rPr>
        <w:t>niepełnowartościowe, bezużyteczne lub uszkodzone (wyjąwszy naturalne zużycie) na skutek wadliwego materiału, błędnej konstrukcji, niepełnej sprawności lub wadliwego wykonania, przy czym Wykonawca ponosi wszelkie koszty z tego tytułu.</w:t>
      </w:r>
    </w:p>
    <w:p w:rsidR="00DD36F2" w:rsidRPr="008C532B" w:rsidRDefault="00DD36F2" w:rsidP="006E30A2">
      <w:pPr>
        <w:pStyle w:val="Akapitzlist"/>
        <w:numPr>
          <w:ilvl w:val="0"/>
          <w:numId w:val="18"/>
        </w:numPr>
        <w:autoSpaceDE w:val="0"/>
        <w:autoSpaceDN w:val="0"/>
        <w:adjustRightInd w:val="0"/>
        <w:spacing w:line="240" w:lineRule="auto"/>
        <w:jc w:val="both"/>
        <w:rPr>
          <w:rFonts w:ascii="Arial Narrow" w:hAnsi="Arial Narrow" w:cs="Arial Narrow"/>
        </w:rPr>
      </w:pPr>
      <w:r w:rsidRPr="008C532B">
        <w:rPr>
          <w:rFonts w:ascii="Arial Narrow" w:hAnsi="Arial Narrow" w:cs="Arial Narrow"/>
        </w:rPr>
        <w:t xml:space="preserve">W okresie gwarancji jakości Wykonawca zobowiązany jest usunąć zaistniałe wady bez nieuzasadnionej zwłoki, w terminie nie późniejszym niż </w:t>
      </w:r>
      <w:r w:rsidRPr="008C532B">
        <w:rPr>
          <w:rFonts w:ascii="Arial Narrow" w:hAnsi="Arial Narrow" w:cs="Arial Narrow"/>
          <w:b/>
          <w:bCs/>
        </w:rPr>
        <w:t>3 dni</w:t>
      </w:r>
      <w:r w:rsidRPr="008C532B">
        <w:rPr>
          <w:rFonts w:ascii="Arial Narrow" w:hAnsi="Arial Narrow" w:cs="Arial Narrow"/>
        </w:rPr>
        <w:t xml:space="preserve"> od daty zgłoszenia dokonanego za pośrednictwem poczty elektronicznej na adres: </w:t>
      </w:r>
      <w:r w:rsidR="008C532B" w:rsidRPr="008C532B">
        <w:rPr>
          <w:rFonts w:ascii="Arial Narrow" w:hAnsi="Arial Narrow"/>
        </w:rPr>
        <w:t>…………………………………</w:t>
      </w:r>
    </w:p>
    <w:p w:rsidR="00DD36F2" w:rsidRPr="008C532B" w:rsidRDefault="00DD36F2" w:rsidP="006E30A2">
      <w:pPr>
        <w:pStyle w:val="Akapitzlist"/>
        <w:numPr>
          <w:ilvl w:val="0"/>
          <w:numId w:val="18"/>
        </w:numPr>
        <w:autoSpaceDE w:val="0"/>
        <w:autoSpaceDN w:val="0"/>
        <w:adjustRightInd w:val="0"/>
        <w:spacing w:line="240" w:lineRule="auto"/>
        <w:jc w:val="both"/>
        <w:rPr>
          <w:rFonts w:ascii="Arial Narrow" w:hAnsi="Arial Narrow" w:cs="Arial Narrow"/>
        </w:rPr>
      </w:pPr>
      <w:r w:rsidRPr="008C532B">
        <w:rPr>
          <w:rFonts w:ascii="Arial Narrow" w:hAnsi="Arial Narrow" w:cs="Arial Narrow"/>
        </w:rPr>
        <w:t>Jeżeli Wykonawca nie usunie wad w terminie określonym w ust. 5 Zamawiający może usunąć wady we własnym zakresie lub zlecić ich usunięcie osobie trzeciej i obciążyć poniesionymi w związku z tym kosztami Wykonawcę</w:t>
      </w:r>
      <w:r w:rsidR="005B79E2">
        <w:rPr>
          <w:rFonts w:ascii="Arial Narrow" w:hAnsi="Arial Narrow" w:cs="Arial Narrow"/>
        </w:rPr>
        <w:t>, bez konieczności uzyskiwania upoważnienia sądowego</w:t>
      </w:r>
      <w:r w:rsidRPr="008C532B">
        <w:rPr>
          <w:rFonts w:ascii="Arial Narrow" w:hAnsi="Arial Narrow" w:cs="Arial Narrow"/>
        </w:rPr>
        <w:t>.</w:t>
      </w:r>
    </w:p>
    <w:p w:rsidR="00DD36F2" w:rsidRPr="008C532B" w:rsidRDefault="00DD36F2" w:rsidP="00225B22">
      <w:pPr>
        <w:pStyle w:val="Akapitzlist"/>
        <w:numPr>
          <w:ilvl w:val="0"/>
          <w:numId w:val="18"/>
        </w:numPr>
        <w:autoSpaceDE w:val="0"/>
        <w:autoSpaceDN w:val="0"/>
        <w:adjustRightInd w:val="0"/>
        <w:spacing w:line="240" w:lineRule="auto"/>
        <w:jc w:val="both"/>
        <w:rPr>
          <w:rFonts w:ascii="Arial Narrow" w:hAnsi="Arial Narrow" w:cs="Arial Narrow"/>
        </w:rPr>
      </w:pPr>
      <w:r w:rsidRPr="008C532B">
        <w:rPr>
          <w:rFonts w:ascii="Arial Narrow" w:hAnsi="Arial Narrow" w:cs="Arial Narrow"/>
        </w:rPr>
        <w:t>W przypadku rozbieżnych stanowisk, co do istnienia i zakresu wad jakościowych Strony mogą zlecić wykonanie ekspertyzy niezależnemu ekspertowi. Koszty tej ekspertyzy poniesie Strona, której stanowiska nie potwierdzi ekspertyza. W przypadku, gdy w terminie 14 dni Strony nie ustalą osoby wspólnego, niezależnego eksperta, prawo wyboru eksperta przysługiwać będzie Zamawiającemu. W przypadku, gdy wykonana przez tego eksperta ekspertyza potwierdzi stanowisko Zamawiającego, Wykonawca zobowiązany będzie do zwrotu Zamawiającemu całości kosztów wykonania tej ekspertyzy.</w:t>
      </w:r>
    </w:p>
    <w:p w:rsidR="00DD36F2" w:rsidRPr="008C532B" w:rsidRDefault="00DD36F2" w:rsidP="00A84DD9">
      <w:pPr>
        <w:autoSpaceDE w:val="0"/>
        <w:autoSpaceDN w:val="0"/>
        <w:adjustRightInd w:val="0"/>
        <w:spacing w:after="0" w:line="240" w:lineRule="auto"/>
        <w:jc w:val="center"/>
        <w:rPr>
          <w:rFonts w:ascii="Arial Narrow" w:hAnsi="Arial Narrow" w:cs="Arial Narrow"/>
          <w:b/>
          <w:bCs/>
        </w:rPr>
      </w:pPr>
      <w:r w:rsidRPr="008C532B">
        <w:rPr>
          <w:rFonts w:ascii="Arial Narrow" w:hAnsi="Arial Narrow" w:cs="Arial Narrow"/>
          <w:b/>
          <w:bCs/>
        </w:rPr>
        <w:t>§ 9</w:t>
      </w:r>
    </w:p>
    <w:p w:rsidR="00DD36F2" w:rsidRPr="008C532B" w:rsidRDefault="00DD36F2" w:rsidP="00A84DD9">
      <w:pPr>
        <w:autoSpaceDE w:val="0"/>
        <w:autoSpaceDN w:val="0"/>
        <w:adjustRightInd w:val="0"/>
        <w:spacing w:after="0" w:line="240" w:lineRule="auto"/>
        <w:jc w:val="center"/>
        <w:rPr>
          <w:rFonts w:ascii="Arial Narrow" w:hAnsi="Arial Narrow" w:cs="Arial Narrow"/>
          <w:b/>
          <w:bCs/>
        </w:rPr>
      </w:pPr>
      <w:r w:rsidRPr="008C532B">
        <w:rPr>
          <w:rFonts w:ascii="Arial Narrow" w:hAnsi="Arial Narrow" w:cs="Arial Narrow"/>
          <w:b/>
          <w:bCs/>
        </w:rPr>
        <w:t>Obowiązywanie umowy</w:t>
      </w:r>
    </w:p>
    <w:p w:rsidR="00DD36F2" w:rsidRPr="008C532B" w:rsidRDefault="00DD36F2" w:rsidP="00BA35B2">
      <w:pPr>
        <w:pStyle w:val="Akapitzlist"/>
        <w:numPr>
          <w:ilvl w:val="0"/>
          <w:numId w:val="19"/>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Umowa obowiązuj</w:t>
      </w:r>
      <w:r w:rsidR="00FD641C">
        <w:rPr>
          <w:rFonts w:ascii="Arial Narrow" w:hAnsi="Arial Narrow" w:cs="Arial Narrow"/>
        </w:rPr>
        <w:t xml:space="preserve">e </w:t>
      </w:r>
      <w:r w:rsidR="00AB1D01">
        <w:rPr>
          <w:rFonts w:ascii="Arial Narrow" w:hAnsi="Arial Narrow" w:cs="Arial Narrow"/>
        </w:rPr>
        <w:t xml:space="preserve">na okres 24 miesięcy </w:t>
      </w:r>
      <w:r w:rsidR="00FD641C">
        <w:rPr>
          <w:rFonts w:ascii="Arial Narrow" w:hAnsi="Arial Narrow" w:cs="Arial Narrow"/>
        </w:rPr>
        <w:t xml:space="preserve">od dnia </w:t>
      </w:r>
      <w:r w:rsidR="00AB1D01">
        <w:rPr>
          <w:rFonts w:ascii="Arial Narrow" w:hAnsi="Arial Narrow" w:cs="Arial Narrow"/>
        </w:rPr>
        <w:t>jej zawarcia</w:t>
      </w:r>
      <w:r w:rsidRPr="008C532B">
        <w:rPr>
          <w:rFonts w:ascii="Arial Narrow" w:hAnsi="Arial Narrow" w:cs="Arial Narrow"/>
        </w:rPr>
        <w:t xml:space="preserve">, nie dłużej jednak niż do daty wystąpienia okoliczności, o których mowa w § 5 ust. </w:t>
      </w:r>
      <w:r w:rsidR="008C532B" w:rsidRPr="008C532B">
        <w:rPr>
          <w:rFonts w:ascii="Arial Narrow" w:hAnsi="Arial Narrow" w:cs="Arial Narrow"/>
        </w:rPr>
        <w:t>9</w:t>
      </w:r>
      <w:r w:rsidRPr="008C532B">
        <w:rPr>
          <w:rFonts w:ascii="Arial Narrow" w:hAnsi="Arial Narrow" w:cs="Arial Narrow"/>
        </w:rPr>
        <w:t xml:space="preserve"> </w:t>
      </w:r>
      <w:proofErr w:type="spellStart"/>
      <w:r w:rsidRPr="008C532B">
        <w:rPr>
          <w:rFonts w:ascii="Arial Narrow" w:hAnsi="Arial Narrow" w:cs="Arial Narrow"/>
        </w:rPr>
        <w:t>zd</w:t>
      </w:r>
      <w:proofErr w:type="spellEnd"/>
      <w:r w:rsidRPr="008C532B">
        <w:rPr>
          <w:rFonts w:ascii="Arial Narrow" w:hAnsi="Arial Narrow" w:cs="Arial Narrow"/>
        </w:rPr>
        <w:t>. 2 umowy.</w:t>
      </w:r>
    </w:p>
    <w:p w:rsidR="00DD36F2" w:rsidRPr="008C532B" w:rsidRDefault="00DD36F2" w:rsidP="00BA35B2">
      <w:pPr>
        <w:pStyle w:val="Akapitzlist"/>
        <w:numPr>
          <w:ilvl w:val="0"/>
          <w:numId w:val="19"/>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Zamawiający zastrzega sobie prawo rozwiązania umowy ze skutkiem natychmiastowym w przypadku:</w:t>
      </w:r>
    </w:p>
    <w:p w:rsidR="00DD36F2" w:rsidRPr="008C532B" w:rsidRDefault="00DD36F2" w:rsidP="004C71FA">
      <w:pPr>
        <w:pStyle w:val="Akapitzlist"/>
        <w:numPr>
          <w:ilvl w:val="0"/>
          <w:numId w:val="31"/>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 xml:space="preserve">trzykrotnego przekroczenia przez Wykonawcę, z przyczyn leżących po jego stronie, terminu określonego w § 3 </w:t>
      </w:r>
      <w:r w:rsidRPr="00AB1D01">
        <w:rPr>
          <w:rFonts w:ascii="Arial Narrow" w:hAnsi="Arial Narrow" w:cs="Arial Narrow"/>
        </w:rPr>
        <w:t>ust. 1 lit. g,</w:t>
      </w:r>
    </w:p>
    <w:p w:rsidR="00DD36F2" w:rsidRPr="008C532B" w:rsidRDefault="00DD36F2" w:rsidP="004C71FA">
      <w:pPr>
        <w:pStyle w:val="Akapitzlist"/>
        <w:numPr>
          <w:ilvl w:val="0"/>
          <w:numId w:val="31"/>
        </w:numPr>
        <w:autoSpaceDE w:val="0"/>
        <w:autoSpaceDN w:val="0"/>
        <w:adjustRightInd w:val="0"/>
        <w:spacing w:after="0" w:line="240" w:lineRule="auto"/>
        <w:jc w:val="both"/>
        <w:rPr>
          <w:rFonts w:ascii="Arial Narrow" w:hAnsi="Arial Narrow" w:cs="Arial Narrow"/>
        </w:rPr>
      </w:pPr>
      <w:r w:rsidRPr="008C532B">
        <w:rPr>
          <w:rFonts w:ascii="Arial Narrow" w:hAnsi="Arial Narrow" w:cs="Arial Narrow"/>
        </w:rPr>
        <w:t xml:space="preserve">niedostarczenia przez Wykonawcę, z przyczyn leżących po jego stronie, dokumentów, o których mowa w § 3 ust. 1 lit. „j” umowy w terminie wyznaczonym przez Zamawiającego. </w:t>
      </w:r>
    </w:p>
    <w:p w:rsidR="00DD36F2" w:rsidRPr="008C532B" w:rsidRDefault="00DD36F2" w:rsidP="00691C3C">
      <w:pPr>
        <w:widowControl w:val="0"/>
        <w:numPr>
          <w:ilvl w:val="0"/>
          <w:numId w:val="19"/>
        </w:numPr>
        <w:suppressAutoHyphens/>
        <w:spacing w:after="0" w:line="240" w:lineRule="auto"/>
        <w:jc w:val="both"/>
        <w:rPr>
          <w:rFonts w:ascii="Arial Narrow" w:hAnsi="Arial Narrow" w:cs="Arial Narrow"/>
        </w:rPr>
      </w:pPr>
      <w:r w:rsidRPr="008C532B">
        <w:rPr>
          <w:rFonts w:ascii="Arial Narrow" w:hAnsi="Arial Narrow" w:cs="Arial Narrow"/>
        </w:rPr>
        <w:t>Każda ze Stron jest uprawniona do rozwiązania niniejszej Umowy przed upływem okresu jej obowiązywania - bez jakiegokolwiek powodu, za wypowiedzeniem, z zachowaniem 3-miesięcznego okresu wypowiedzenia, ze skutkiem na koniec miesiąca kalendarzowego.</w:t>
      </w:r>
    </w:p>
    <w:p w:rsidR="00DD36F2" w:rsidRPr="008C532B" w:rsidRDefault="00DD36F2" w:rsidP="00A70599">
      <w:pPr>
        <w:tabs>
          <w:tab w:val="left" w:pos="426"/>
        </w:tabs>
        <w:spacing w:after="0"/>
        <w:jc w:val="center"/>
        <w:rPr>
          <w:rFonts w:ascii="Arial Narrow" w:hAnsi="Arial Narrow" w:cs="Arial Narrow"/>
          <w:b/>
          <w:bCs/>
        </w:rPr>
      </w:pPr>
    </w:p>
    <w:p w:rsidR="00DD36F2" w:rsidRPr="008C532B" w:rsidRDefault="00DD36F2" w:rsidP="00A70599">
      <w:pPr>
        <w:tabs>
          <w:tab w:val="left" w:pos="426"/>
        </w:tabs>
        <w:spacing w:after="0"/>
        <w:jc w:val="center"/>
        <w:rPr>
          <w:rFonts w:ascii="Arial Narrow" w:hAnsi="Arial Narrow" w:cs="Arial Narrow"/>
          <w:b/>
          <w:bCs/>
        </w:rPr>
      </w:pPr>
      <w:r w:rsidRPr="008C532B">
        <w:rPr>
          <w:rFonts w:ascii="Arial Narrow" w:hAnsi="Arial Narrow" w:cs="Arial Narrow"/>
          <w:b/>
          <w:bCs/>
        </w:rPr>
        <w:sym w:font="Arial" w:char="00A7"/>
      </w:r>
      <w:r w:rsidRPr="008C532B">
        <w:rPr>
          <w:rFonts w:ascii="Arial Narrow" w:hAnsi="Arial Narrow" w:cs="Arial Narrow"/>
          <w:b/>
          <w:bCs/>
        </w:rPr>
        <w:t xml:space="preserve"> 10</w:t>
      </w:r>
    </w:p>
    <w:p w:rsidR="00DD36F2" w:rsidRPr="008C532B" w:rsidRDefault="00DD36F2" w:rsidP="00A70599">
      <w:pPr>
        <w:tabs>
          <w:tab w:val="left" w:pos="426"/>
        </w:tabs>
        <w:spacing w:after="0"/>
        <w:jc w:val="center"/>
        <w:rPr>
          <w:rFonts w:ascii="Arial Narrow" w:hAnsi="Arial Narrow" w:cs="Arial Narrow"/>
          <w:b/>
          <w:bCs/>
        </w:rPr>
      </w:pPr>
      <w:r w:rsidRPr="008C532B">
        <w:rPr>
          <w:rFonts w:ascii="Arial Narrow" w:hAnsi="Arial Narrow" w:cs="Arial Narrow"/>
          <w:b/>
          <w:bCs/>
        </w:rPr>
        <w:t>Siła Wyższa</w:t>
      </w:r>
    </w:p>
    <w:p w:rsidR="00DD36F2" w:rsidRPr="008C532B" w:rsidRDefault="00DD36F2" w:rsidP="00F831DE">
      <w:pPr>
        <w:jc w:val="both"/>
        <w:rPr>
          <w:rFonts w:ascii="Arial Narrow" w:hAnsi="Arial Narrow" w:cs="Arial Narrow"/>
        </w:rPr>
      </w:pPr>
      <w:r w:rsidRPr="008C532B">
        <w:rPr>
          <w:rFonts w:ascii="Arial Narrow" w:hAnsi="Arial Narrow" w:cs="Arial Narrow"/>
        </w:rPr>
        <w:t>Strony nie ponoszą odpowiedzialności za częściowe lub całkowite niewykonanie lub nienależyte wykonanie umowy spowodowane siłą wyższą. "Siła wyższa" oznacza zdarzenia zewnętrzne o nadzwyczajnym charakterze, spowodowane niemożliwymi do przewidzenia zdarzeniami jak w szczególności: rozruchy, wojna, katastrofy itp., które wystąpiły po podpisaniu umowy i pozostawały całkowicie poza kontrolą stron. Jedna ze stron może powołać się na siłę wyższą pod warunkiem, że druga strona zostanie niezwłocznie przez nią powiadomiona o zaistnieniu ww. okoliczności. Gdyby te okoliczności trwały dłużej niż 1 miesiąc, każda ze stron ma prawo odstąpić od umowy bez obowiązku zapłaty odszkodowania drugiej stronie.</w:t>
      </w:r>
    </w:p>
    <w:p w:rsidR="00A223DE" w:rsidRPr="005A12E5" w:rsidRDefault="00A223DE" w:rsidP="00A223DE">
      <w:pPr>
        <w:widowControl w:val="0"/>
        <w:adjustRightInd w:val="0"/>
        <w:spacing w:after="0" w:line="240" w:lineRule="auto"/>
        <w:jc w:val="center"/>
        <w:textAlignment w:val="baseline"/>
        <w:rPr>
          <w:rFonts w:ascii="Arial Narrow" w:eastAsia="Times New Roman" w:hAnsi="Arial Narrow" w:cs="Times New Roman"/>
          <w:b/>
          <w:lang w:eastAsia="pl-PL"/>
        </w:rPr>
      </w:pPr>
      <w:r w:rsidRPr="005A12E5">
        <w:rPr>
          <w:rFonts w:ascii="Arial Narrow" w:eastAsia="Times New Roman" w:hAnsi="Arial Narrow" w:cs="Times New Roman"/>
          <w:b/>
          <w:lang w:eastAsia="pl-PL"/>
        </w:rPr>
        <w:sym w:font="Arial" w:char="00A7"/>
      </w:r>
      <w:r>
        <w:rPr>
          <w:rFonts w:ascii="Arial Narrow" w:eastAsia="Times New Roman" w:hAnsi="Arial Narrow" w:cs="Times New Roman"/>
          <w:b/>
          <w:lang w:eastAsia="pl-PL"/>
        </w:rPr>
        <w:t xml:space="preserve"> 11</w:t>
      </w:r>
      <w:r w:rsidRPr="005A12E5">
        <w:rPr>
          <w:rFonts w:ascii="Arial Narrow" w:eastAsia="Times New Roman" w:hAnsi="Arial Narrow" w:cs="Times New Roman"/>
          <w:b/>
          <w:lang w:eastAsia="pl-PL"/>
        </w:rPr>
        <w:t xml:space="preserve"> </w:t>
      </w:r>
    </w:p>
    <w:p w:rsidR="00A223DE" w:rsidRPr="005A12E5" w:rsidRDefault="00A223DE" w:rsidP="00A223DE">
      <w:pPr>
        <w:widowControl w:val="0"/>
        <w:adjustRightInd w:val="0"/>
        <w:spacing w:after="0" w:line="240" w:lineRule="auto"/>
        <w:jc w:val="center"/>
        <w:textAlignment w:val="baseline"/>
        <w:rPr>
          <w:rFonts w:ascii="Arial Narrow" w:eastAsia="Times New Roman" w:hAnsi="Arial Narrow" w:cs="Times New Roman"/>
          <w:b/>
          <w:lang w:eastAsia="pl-PL"/>
        </w:rPr>
      </w:pPr>
      <w:r w:rsidRPr="005A12E5">
        <w:rPr>
          <w:rFonts w:ascii="Arial Narrow" w:eastAsia="Times New Roman" w:hAnsi="Arial Narrow" w:cs="Times New Roman"/>
          <w:b/>
          <w:lang w:eastAsia="pl-PL"/>
        </w:rPr>
        <w:t>Konsorcjum</w:t>
      </w:r>
    </w:p>
    <w:p w:rsidR="00A223DE" w:rsidRPr="005A12E5" w:rsidRDefault="00A223DE" w:rsidP="00A223DE">
      <w:pPr>
        <w:widowControl w:val="0"/>
        <w:numPr>
          <w:ilvl w:val="0"/>
          <w:numId w:val="35"/>
        </w:numPr>
        <w:shd w:val="clear" w:color="auto" w:fill="FFFFFF"/>
        <w:tabs>
          <w:tab w:val="left" w:pos="426"/>
        </w:tabs>
        <w:suppressAutoHyphens/>
        <w:adjustRightInd w:val="0"/>
        <w:spacing w:after="0" w:line="240" w:lineRule="auto"/>
        <w:ind w:left="284" w:hanging="284"/>
        <w:contextualSpacing/>
        <w:jc w:val="both"/>
        <w:textAlignment w:val="baseline"/>
        <w:rPr>
          <w:rFonts w:ascii="Arial Narrow" w:eastAsia="Times New Roman" w:hAnsi="Arial Narrow" w:cs="Times New Roman"/>
          <w:spacing w:val="-4"/>
          <w:lang w:eastAsia="ar-SA"/>
        </w:rPr>
      </w:pPr>
      <w:r w:rsidRPr="005A12E5">
        <w:rPr>
          <w:rFonts w:ascii="Arial Narrow" w:eastAsia="Times New Roman" w:hAnsi="Arial Narrow" w:cs="Times New Roman"/>
          <w:spacing w:val="-4"/>
          <w:lang w:eastAsia="ar-SA"/>
        </w:rPr>
        <w:t>Przez Konsorcjanta rozumie się podmiot wchodzący w skład Konsorcjum firm będącego Wykonawcą, to jest każdy z podmiotów zawierających wspólnie niniejszą Umowę po stronie Wykonawcy, wymienionych w komparycji Umowy.</w:t>
      </w:r>
    </w:p>
    <w:p w:rsidR="00A223DE" w:rsidRPr="005A12E5" w:rsidRDefault="00A223DE" w:rsidP="00A223DE">
      <w:pPr>
        <w:widowControl w:val="0"/>
        <w:numPr>
          <w:ilvl w:val="0"/>
          <w:numId w:val="35"/>
        </w:numPr>
        <w:shd w:val="clear" w:color="auto" w:fill="FFFFFF"/>
        <w:tabs>
          <w:tab w:val="left" w:pos="426"/>
        </w:tabs>
        <w:suppressAutoHyphens/>
        <w:adjustRightInd w:val="0"/>
        <w:spacing w:after="0" w:line="240" w:lineRule="auto"/>
        <w:ind w:left="284" w:hanging="284"/>
        <w:contextualSpacing/>
        <w:jc w:val="both"/>
        <w:textAlignment w:val="baseline"/>
        <w:rPr>
          <w:rFonts w:ascii="Arial Narrow" w:eastAsia="Times New Roman" w:hAnsi="Arial Narrow" w:cs="Times New Roman"/>
          <w:spacing w:val="-4"/>
          <w:lang w:eastAsia="ar-SA"/>
        </w:rPr>
      </w:pPr>
      <w:r w:rsidRPr="005A12E5">
        <w:rPr>
          <w:rFonts w:ascii="Arial Narrow" w:eastAsia="Times New Roman" w:hAnsi="Arial Narrow" w:cs="Times New Roman"/>
          <w:spacing w:val="-4"/>
          <w:lang w:eastAsia="ar-SA"/>
        </w:rPr>
        <w:t xml:space="preserve">Konsorcjanci są zobowiązani solidarnie (na zasadach określonych w art. 366 i nast. Kodeksu cywilnego) do wykonania całości świadczeń (obowiązków) objętych niniejszą Umową, co oznacza, że Zamawiający może żądać wykonania całości lub części świadczeń (obowiązków) objętych niniejszą Umową od obu Konsorcjantów łącznie lub od każdego z nich z osobna.  Oznacza to także, że Konsorcjanci ponoszą względem Zamawiającego solidarną odpowiedzialność za należyte wykonanie niniejszej Umowy, w tym wszystkich obowiązków z niej wynikających, między innymi: z tytułu niewykonania lub nienależytego wykonania Umowy oraz z tytułu gwarancji jakości i rękojmi za wady - w tym za zapłatę na rzecz Zamawiającego kar umownych i odszkodowań z powyższych tytułów,. </w:t>
      </w:r>
    </w:p>
    <w:p w:rsidR="00A223DE" w:rsidRPr="005A12E5" w:rsidRDefault="00A223DE" w:rsidP="00A223DE">
      <w:pPr>
        <w:widowControl w:val="0"/>
        <w:numPr>
          <w:ilvl w:val="0"/>
          <w:numId w:val="35"/>
        </w:numPr>
        <w:shd w:val="clear" w:color="auto" w:fill="FFFFFF"/>
        <w:tabs>
          <w:tab w:val="left" w:pos="426"/>
        </w:tabs>
        <w:suppressAutoHyphens/>
        <w:adjustRightInd w:val="0"/>
        <w:spacing w:after="0" w:line="240" w:lineRule="auto"/>
        <w:ind w:left="284" w:hanging="284"/>
        <w:contextualSpacing/>
        <w:jc w:val="both"/>
        <w:textAlignment w:val="baseline"/>
        <w:rPr>
          <w:rFonts w:ascii="Arial Narrow" w:eastAsia="Times New Roman" w:hAnsi="Arial Narrow" w:cs="Times New Roman"/>
          <w:spacing w:val="-4"/>
          <w:lang w:eastAsia="ar-SA"/>
        </w:rPr>
      </w:pPr>
      <w:r w:rsidRPr="005A12E5">
        <w:rPr>
          <w:rFonts w:ascii="Arial Narrow" w:eastAsia="Times New Roman" w:hAnsi="Arial Narrow" w:cs="Times New Roman"/>
          <w:spacing w:val="-4"/>
          <w:lang w:eastAsia="ar-SA"/>
        </w:rPr>
        <w:t xml:space="preserve">Strony zgodnie ustalają, że prawo do wynagrodzenia z tytułu wykonania niniejszej Umowy przysługuje Konsorcjantom solidarnie, to jest na zasadach określonych w art. 367 kodeksu cywilnego, niezależnie od treści umowy (umów) łączących Konsorcjantów. </w:t>
      </w:r>
    </w:p>
    <w:p w:rsidR="00A223DE" w:rsidRPr="005A12E5" w:rsidRDefault="00A223DE" w:rsidP="00A223DE">
      <w:pPr>
        <w:widowControl w:val="0"/>
        <w:numPr>
          <w:ilvl w:val="0"/>
          <w:numId w:val="35"/>
        </w:numPr>
        <w:shd w:val="clear" w:color="auto" w:fill="FFFFFF"/>
        <w:tabs>
          <w:tab w:val="left" w:pos="426"/>
        </w:tabs>
        <w:suppressAutoHyphens/>
        <w:adjustRightInd w:val="0"/>
        <w:spacing w:after="0" w:line="240" w:lineRule="auto"/>
        <w:ind w:left="284" w:hanging="284"/>
        <w:contextualSpacing/>
        <w:jc w:val="both"/>
        <w:textAlignment w:val="baseline"/>
        <w:rPr>
          <w:rFonts w:ascii="Arial Narrow" w:eastAsia="Times New Roman" w:hAnsi="Arial Narrow" w:cs="Times New Roman"/>
          <w:spacing w:val="-4"/>
          <w:lang w:eastAsia="ar-SA"/>
        </w:rPr>
      </w:pPr>
      <w:r w:rsidRPr="005A12E5">
        <w:rPr>
          <w:rFonts w:ascii="Arial Narrow" w:eastAsia="Times New Roman" w:hAnsi="Arial Narrow" w:cs="Times New Roman"/>
          <w:spacing w:val="-4"/>
          <w:lang w:eastAsia="ar-SA"/>
        </w:rPr>
        <w:t>Każdy z Konsorcjantów przy dokonywaniu wszelkich czynności i składaniu wszelkich oświadczeń związanych z wykonywaniem Umowy, w tym przy podpisywaniu dokumentów, np. protokołów odbioru, działa w imieniu własnym oraz w imieniu pozostałych Konsorcjantów. Zamawiający ma prawo do dokonania zapłaty wynagrodzenia (lub poszczególnych jego części|) na rzecz innego Konsorcjanta, niż ten, który wystawił fakturę VAT, obejmującą kwotę wynagrodzenia (lub danej części wynagrodzenia), przy czym w takim przypadku, w terminie 7 dni od dnia dokonania zapłaty, Konsorcjant, który wystawił fakturę VAT obejmującą wynagrodzenie (daną część wynagrodzenia), zobowiązany będzie do wystawienia stosownej faktury korygującej i doręczenia jej Zamawiającemu, a Konsorcjant, na którego rzecz Zamawiający dokonał zapłaty wynagrodzenia (danej część wynagrodzenia), zobowiązany będzie do wystawienia i doręczenia Zamawiającemu faktury VAT na kwotę równą otrzymanej kwocie wynagrodzenia. Zamawiający jest uprawniony do wskazania Konsorcjanta lub Konsorcjantów, który/którzy zobowiązany będzie/zobowiązani będą wystawić fakturę/faktury VAT obejmującą/obejmujące wynagrodzenie (poszczególne części wynagrodzenia), a wskazanie to będzie wiążące dla Konsorcjantów. Zamawiający deklaruje, że dołoży starań, aby korzystać z uprawnień, określonych w niniejszym ustępie, tylko w uzasadnionych przypadkach.</w:t>
      </w:r>
    </w:p>
    <w:p w:rsidR="00A223DE" w:rsidRPr="005A12E5" w:rsidRDefault="00A223DE" w:rsidP="00A223DE">
      <w:pPr>
        <w:widowControl w:val="0"/>
        <w:numPr>
          <w:ilvl w:val="0"/>
          <w:numId w:val="35"/>
        </w:numPr>
        <w:shd w:val="clear" w:color="auto" w:fill="FFFFFF"/>
        <w:tabs>
          <w:tab w:val="left" w:pos="426"/>
        </w:tabs>
        <w:suppressAutoHyphens/>
        <w:adjustRightInd w:val="0"/>
        <w:spacing w:after="0" w:line="240" w:lineRule="auto"/>
        <w:ind w:left="284" w:hanging="284"/>
        <w:contextualSpacing/>
        <w:jc w:val="both"/>
        <w:textAlignment w:val="baseline"/>
        <w:rPr>
          <w:rFonts w:ascii="Arial Narrow" w:eastAsia="Times New Roman" w:hAnsi="Arial Narrow" w:cs="Times New Roman"/>
          <w:spacing w:val="-4"/>
          <w:lang w:eastAsia="ar-SA"/>
        </w:rPr>
      </w:pPr>
      <w:r w:rsidRPr="005A12E5">
        <w:rPr>
          <w:rFonts w:ascii="Arial Narrow" w:eastAsia="Times New Roman" w:hAnsi="Arial Narrow" w:cs="Times New Roman"/>
          <w:spacing w:val="-4"/>
          <w:lang w:eastAsia="ar-SA"/>
        </w:rPr>
        <w:t>Postanowienia niniejszego paragrafu mają zastosowanie wyłącznie w sytuacji, gdy Wykonawcą jest Konsorcjum firm, to jest, gdy po stronie Wykonawcy Umowę zawiera wspólnie więcej niż jeden podmiot.</w:t>
      </w:r>
    </w:p>
    <w:p w:rsidR="00A223DE" w:rsidRDefault="00A223DE" w:rsidP="00A70599">
      <w:pPr>
        <w:tabs>
          <w:tab w:val="left" w:pos="426"/>
        </w:tabs>
        <w:spacing w:after="0"/>
        <w:jc w:val="center"/>
        <w:rPr>
          <w:rFonts w:ascii="Arial Narrow" w:hAnsi="Arial Narrow" w:cs="Arial Narrow"/>
          <w:b/>
          <w:bCs/>
        </w:rPr>
      </w:pPr>
    </w:p>
    <w:p w:rsidR="00D124A8" w:rsidRDefault="00D124A8" w:rsidP="00A70599">
      <w:pPr>
        <w:tabs>
          <w:tab w:val="left" w:pos="426"/>
        </w:tabs>
        <w:spacing w:after="0"/>
        <w:jc w:val="center"/>
        <w:rPr>
          <w:rFonts w:ascii="Arial Narrow" w:hAnsi="Arial Narrow" w:cs="Arial Narrow"/>
          <w:b/>
          <w:bCs/>
        </w:rPr>
      </w:pPr>
    </w:p>
    <w:p w:rsidR="00D124A8" w:rsidRDefault="00D124A8" w:rsidP="00A70599">
      <w:pPr>
        <w:tabs>
          <w:tab w:val="left" w:pos="426"/>
        </w:tabs>
        <w:spacing w:after="0"/>
        <w:jc w:val="center"/>
        <w:rPr>
          <w:rFonts w:ascii="Arial Narrow" w:hAnsi="Arial Narrow" w:cs="Arial Narrow"/>
          <w:b/>
          <w:bCs/>
        </w:rPr>
      </w:pPr>
    </w:p>
    <w:p w:rsidR="00A223DE" w:rsidRDefault="00A223DE" w:rsidP="00A70599">
      <w:pPr>
        <w:tabs>
          <w:tab w:val="left" w:pos="426"/>
        </w:tabs>
        <w:spacing w:after="0"/>
        <w:jc w:val="center"/>
        <w:rPr>
          <w:rFonts w:ascii="Arial Narrow" w:hAnsi="Arial Narrow" w:cs="Arial Narrow"/>
          <w:b/>
          <w:bCs/>
        </w:rPr>
      </w:pPr>
    </w:p>
    <w:p w:rsidR="00DD36F2" w:rsidRPr="008C532B" w:rsidRDefault="00DD36F2" w:rsidP="00A70599">
      <w:pPr>
        <w:tabs>
          <w:tab w:val="left" w:pos="426"/>
        </w:tabs>
        <w:spacing w:after="0"/>
        <w:jc w:val="center"/>
        <w:rPr>
          <w:rFonts w:ascii="Arial Narrow" w:hAnsi="Arial Narrow" w:cs="Arial Narrow"/>
          <w:b/>
          <w:bCs/>
        </w:rPr>
      </w:pPr>
      <w:r w:rsidRPr="008C532B">
        <w:rPr>
          <w:rFonts w:ascii="Arial Narrow" w:hAnsi="Arial Narrow" w:cs="Arial Narrow"/>
          <w:b/>
          <w:bCs/>
        </w:rPr>
        <w:sym w:font="Arial" w:char="00A7"/>
      </w:r>
      <w:r w:rsidRPr="008C532B">
        <w:rPr>
          <w:rFonts w:ascii="Arial Narrow" w:hAnsi="Arial Narrow" w:cs="Arial Narrow"/>
          <w:b/>
          <w:bCs/>
        </w:rPr>
        <w:t xml:space="preserve"> 1</w:t>
      </w:r>
      <w:r w:rsidR="00A223DE">
        <w:rPr>
          <w:rFonts w:ascii="Arial Narrow" w:hAnsi="Arial Narrow" w:cs="Arial Narrow"/>
          <w:b/>
          <w:bCs/>
        </w:rPr>
        <w:t>2</w:t>
      </w:r>
    </w:p>
    <w:p w:rsidR="00DD36F2" w:rsidRPr="008C532B" w:rsidRDefault="00A3427E" w:rsidP="00AB1D01">
      <w:pPr>
        <w:tabs>
          <w:tab w:val="left" w:pos="426"/>
          <w:tab w:val="center" w:pos="4703"/>
          <w:tab w:val="left" w:pos="6197"/>
        </w:tabs>
        <w:spacing w:after="0"/>
        <w:rPr>
          <w:rFonts w:ascii="Arial Narrow" w:hAnsi="Arial Narrow" w:cs="Arial Narrow"/>
          <w:b/>
          <w:bCs/>
        </w:rPr>
      </w:pPr>
      <w:r>
        <w:rPr>
          <w:rFonts w:ascii="Arial Narrow" w:hAnsi="Arial Narrow" w:cs="Arial Narrow"/>
          <w:b/>
          <w:bCs/>
        </w:rPr>
        <w:tab/>
      </w:r>
      <w:r>
        <w:rPr>
          <w:rFonts w:ascii="Arial Narrow" w:hAnsi="Arial Narrow" w:cs="Arial Narrow"/>
          <w:b/>
          <w:bCs/>
        </w:rPr>
        <w:tab/>
      </w:r>
      <w:r w:rsidR="00DD36F2" w:rsidRPr="008C532B">
        <w:rPr>
          <w:rFonts w:ascii="Arial Narrow" w:hAnsi="Arial Narrow" w:cs="Arial Narrow"/>
          <w:b/>
          <w:bCs/>
        </w:rPr>
        <w:t xml:space="preserve"> Postanowienia końcowe</w:t>
      </w:r>
      <w:r>
        <w:rPr>
          <w:rFonts w:ascii="Arial Narrow" w:hAnsi="Arial Narrow" w:cs="Arial Narrow"/>
          <w:b/>
          <w:bCs/>
        </w:rPr>
        <w:tab/>
      </w:r>
    </w:p>
    <w:p w:rsidR="00B85B07" w:rsidRDefault="00B85B07" w:rsidP="00B85B07">
      <w:pPr>
        <w:pStyle w:val="Default"/>
        <w:numPr>
          <w:ilvl w:val="0"/>
          <w:numId w:val="20"/>
        </w:numPr>
        <w:tabs>
          <w:tab w:val="clear" w:pos="397"/>
        </w:tabs>
        <w:spacing w:after="100" w:afterAutospacing="1"/>
        <w:jc w:val="both"/>
        <w:rPr>
          <w:rFonts w:ascii="Arial Narrow" w:hAnsi="Arial Narrow"/>
          <w:sz w:val="22"/>
          <w:szCs w:val="22"/>
        </w:rPr>
      </w:pPr>
      <w:r>
        <w:rPr>
          <w:rFonts w:ascii="Arial Narrow" w:hAnsi="Arial Narrow"/>
          <w:sz w:val="22"/>
          <w:szCs w:val="22"/>
        </w:rPr>
        <w:t>Zamawiający</w:t>
      </w:r>
      <w:r w:rsidRPr="00211911">
        <w:rPr>
          <w:rFonts w:ascii="Arial Narrow" w:hAnsi="Arial Narrow"/>
          <w:sz w:val="22"/>
          <w:szCs w:val="22"/>
        </w:rPr>
        <w:t xml:space="preserve"> oświadcza, że jest administratorem danych osobowych w rozumieniu ustawy</w:t>
      </w:r>
      <w:r>
        <w:rPr>
          <w:rFonts w:ascii="Arial Narrow" w:hAnsi="Arial Narrow"/>
          <w:sz w:val="22"/>
          <w:szCs w:val="22"/>
        </w:rPr>
        <w:t xml:space="preserve"> </w:t>
      </w:r>
      <w:r w:rsidRPr="00211911">
        <w:rPr>
          <w:rFonts w:ascii="Arial Narrow" w:hAnsi="Arial Narrow"/>
          <w:sz w:val="22"/>
          <w:szCs w:val="22"/>
        </w:rPr>
        <w:t>z dnia 29 sierpnia 1997 r. o ochronie danych osobowych</w:t>
      </w:r>
      <w:r>
        <w:rPr>
          <w:rFonts w:ascii="Arial Narrow" w:hAnsi="Arial Narrow"/>
          <w:sz w:val="22"/>
          <w:szCs w:val="22"/>
        </w:rPr>
        <w:t xml:space="preserve"> </w:t>
      </w:r>
      <w:r w:rsidRPr="00211911">
        <w:rPr>
          <w:rFonts w:ascii="Arial Narrow" w:hAnsi="Arial Narrow"/>
          <w:sz w:val="22"/>
          <w:szCs w:val="22"/>
        </w:rPr>
        <w:t>(</w:t>
      </w:r>
      <w:r w:rsidRPr="004359FC">
        <w:rPr>
          <w:rFonts w:ascii="Arial Narrow" w:hAnsi="Arial Narrow"/>
          <w:sz w:val="22"/>
          <w:szCs w:val="22"/>
        </w:rPr>
        <w:t>Dz.U.201</w:t>
      </w:r>
      <w:r>
        <w:rPr>
          <w:rFonts w:ascii="Arial Narrow" w:hAnsi="Arial Narrow"/>
          <w:sz w:val="22"/>
          <w:szCs w:val="22"/>
        </w:rPr>
        <w:t>6</w:t>
      </w:r>
      <w:r w:rsidRPr="004359FC">
        <w:rPr>
          <w:rFonts w:ascii="Arial Narrow" w:hAnsi="Arial Narrow"/>
          <w:sz w:val="22"/>
          <w:szCs w:val="22"/>
        </w:rPr>
        <w:t>.</w:t>
      </w:r>
      <w:r>
        <w:rPr>
          <w:rFonts w:ascii="Arial Narrow" w:hAnsi="Arial Narrow"/>
          <w:sz w:val="22"/>
          <w:szCs w:val="22"/>
        </w:rPr>
        <w:t>922</w:t>
      </w:r>
      <w:r w:rsidRPr="004359FC">
        <w:rPr>
          <w:rFonts w:ascii="Arial Narrow" w:hAnsi="Arial Narrow"/>
          <w:sz w:val="22"/>
          <w:szCs w:val="22"/>
        </w:rPr>
        <w:t>j.t.</w:t>
      </w:r>
      <w:r w:rsidRPr="00211911">
        <w:rPr>
          <w:rFonts w:ascii="Arial Narrow" w:hAnsi="Arial Narrow"/>
          <w:sz w:val="22"/>
          <w:szCs w:val="22"/>
        </w:rPr>
        <w:t>)</w:t>
      </w:r>
      <w:r>
        <w:rPr>
          <w:rFonts w:ascii="Arial Narrow" w:hAnsi="Arial Narrow"/>
          <w:sz w:val="22"/>
          <w:szCs w:val="22"/>
        </w:rPr>
        <w:t>,</w:t>
      </w:r>
      <w:r w:rsidRPr="00211911">
        <w:rPr>
          <w:rFonts w:ascii="Arial Narrow" w:hAnsi="Arial Narrow"/>
          <w:sz w:val="22"/>
          <w:szCs w:val="22"/>
        </w:rPr>
        <w:t xml:space="preserve"> w odniesieniu do danych osobowych </w:t>
      </w:r>
      <w:r>
        <w:rPr>
          <w:rFonts w:ascii="Arial Narrow" w:hAnsi="Arial Narrow"/>
          <w:sz w:val="22"/>
          <w:szCs w:val="22"/>
        </w:rPr>
        <w:t>pracowników wymienionych w Załączniku nr 1 do Umowy,</w:t>
      </w:r>
      <w:r w:rsidRPr="00BE2E4F">
        <w:rPr>
          <w:rFonts w:ascii="Arial Narrow" w:hAnsi="Arial Narrow"/>
          <w:sz w:val="22"/>
          <w:szCs w:val="22"/>
        </w:rPr>
        <w:t xml:space="preserve"> przekazywanych Wykonawcy zgodnie z Umową. </w:t>
      </w:r>
    </w:p>
    <w:p w:rsidR="00B85B07" w:rsidRDefault="00B85B07" w:rsidP="00B85B07">
      <w:pPr>
        <w:pStyle w:val="Default"/>
        <w:numPr>
          <w:ilvl w:val="0"/>
          <w:numId w:val="20"/>
        </w:numPr>
        <w:spacing w:after="100" w:afterAutospacing="1"/>
        <w:jc w:val="both"/>
        <w:rPr>
          <w:rFonts w:ascii="Arial Narrow" w:hAnsi="Arial Narrow"/>
          <w:sz w:val="22"/>
          <w:szCs w:val="22"/>
        </w:rPr>
      </w:pPr>
      <w:r>
        <w:rPr>
          <w:rFonts w:ascii="Arial Narrow" w:hAnsi="Arial Narrow"/>
          <w:sz w:val="22"/>
          <w:szCs w:val="22"/>
        </w:rPr>
        <w:t>Zamawiający</w:t>
      </w:r>
      <w:r w:rsidRPr="00BE2E4F">
        <w:rPr>
          <w:rFonts w:ascii="Arial Narrow" w:hAnsi="Arial Narrow"/>
          <w:sz w:val="22"/>
          <w:szCs w:val="22"/>
        </w:rPr>
        <w:t xml:space="preserve"> powierza </w:t>
      </w:r>
      <w:r>
        <w:rPr>
          <w:rFonts w:ascii="Arial Narrow" w:hAnsi="Arial Narrow"/>
          <w:sz w:val="22"/>
          <w:szCs w:val="22"/>
        </w:rPr>
        <w:t>Wykonawcy</w:t>
      </w:r>
      <w:r w:rsidRPr="00BE2E4F">
        <w:rPr>
          <w:rFonts w:ascii="Arial Narrow" w:hAnsi="Arial Narrow"/>
          <w:sz w:val="22"/>
          <w:szCs w:val="22"/>
        </w:rPr>
        <w:t xml:space="preserve"> do przetwarzania dane osobowe</w:t>
      </w:r>
      <w:r>
        <w:rPr>
          <w:rFonts w:ascii="Arial Narrow" w:hAnsi="Arial Narrow"/>
          <w:sz w:val="22"/>
          <w:szCs w:val="22"/>
        </w:rPr>
        <w:t xml:space="preserve"> pracowników wymienionych w Załączniku nr 1 do Umowy, tj. imiona i nazwiska tych osób, w</w:t>
      </w:r>
      <w:r w:rsidRPr="00BE2E4F">
        <w:rPr>
          <w:rFonts w:ascii="Arial Narrow" w:hAnsi="Arial Narrow"/>
          <w:sz w:val="22"/>
          <w:szCs w:val="22"/>
        </w:rPr>
        <w:t xml:space="preserve">yłącznie w celu niezbędnym do wykonania Umowy. </w:t>
      </w:r>
    </w:p>
    <w:p w:rsidR="00B85B07" w:rsidRDefault="00B85B07" w:rsidP="0004390F">
      <w:pPr>
        <w:pStyle w:val="Default"/>
        <w:numPr>
          <w:ilvl w:val="0"/>
          <w:numId w:val="20"/>
        </w:numPr>
        <w:jc w:val="both"/>
        <w:rPr>
          <w:rFonts w:ascii="Arial Narrow" w:hAnsi="Arial Narrow"/>
          <w:sz w:val="22"/>
          <w:szCs w:val="22"/>
        </w:rPr>
      </w:pPr>
      <w:r>
        <w:rPr>
          <w:rFonts w:ascii="Arial Narrow" w:hAnsi="Arial Narrow"/>
          <w:sz w:val="22"/>
          <w:szCs w:val="22"/>
        </w:rPr>
        <w:t>Wykonawca</w:t>
      </w:r>
      <w:r w:rsidRPr="00BE2E4F">
        <w:rPr>
          <w:rFonts w:ascii="Arial Narrow" w:hAnsi="Arial Narrow"/>
          <w:sz w:val="22"/>
          <w:szCs w:val="22"/>
        </w:rPr>
        <w:t xml:space="preserve"> zobowiązuje się do</w:t>
      </w:r>
      <w:r w:rsidR="00AF105F">
        <w:rPr>
          <w:rFonts w:ascii="Arial Narrow" w:hAnsi="Arial Narrow"/>
          <w:sz w:val="22"/>
          <w:szCs w:val="22"/>
        </w:rPr>
        <w:t>:</w:t>
      </w:r>
    </w:p>
    <w:p w:rsidR="00AF105F" w:rsidRPr="0004390F" w:rsidRDefault="00AF105F" w:rsidP="0004390F">
      <w:pPr>
        <w:pStyle w:val="Default"/>
        <w:numPr>
          <w:ilvl w:val="1"/>
          <w:numId w:val="37"/>
        </w:numPr>
        <w:ind w:left="567" w:hanging="283"/>
        <w:jc w:val="both"/>
        <w:rPr>
          <w:rFonts w:ascii="Arial Narrow" w:hAnsi="Arial Narrow"/>
        </w:rPr>
      </w:pPr>
      <w:r w:rsidRPr="0004390F">
        <w:rPr>
          <w:rFonts w:ascii="Arial Narrow" w:hAnsi="Arial Narrow"/>
          <w:sz w:val="22"/>
          <w:szCs w:val="22"/>
        </w:rPr>
        <w:t>wykorzyst</w:t>
      </w:r>
      <w:r w:rsidR="001408DD">
        <w:rPr>
          <w:rFonts w:ascii="Arial Narrow" w:hAnsi="Arial Narrow"/>
          <w:sz w:val="22"/>
          <w:szCs w:val="22"/>
        </w:rPr>
        <w:t>yw</w:t>
      </w:r>
      <w:r w:rsidRPr="0004390F">
        <w:rPr>
          <w:rFonts w:ascii="Arial Narrow" w:hAnsi="Arial Narrow"/>
          <w:sz w:val="22"/>
          <w:szCs w:val="22"/>
        </w:rPr>
        <w:t>ania po</w:t>
      </w:r>
      <w:r w:rsidR="0064596E" w:rsidRPr="0004390F">
        <w:rPr>
          <w:rFonts w:ascii="Arial Narrow" w:hAnsi="Arial Narrow"/>
          <w:sz w:val="22"/>
          <w:szCs w:val="22"/>
        </w:rPr>
        <w:t xml:space="preserve">wierzonych </w:t>
      </w:r>
      <w:r w:rsidRPr="0004390F">
        <w:rPr>
          <w:rFonts w:ascii="Arial Narrow" w:hAnsi="Arial Narrow"/>
          <w:sz w:val="22"/>
          <w:szCs w:val="22"/>
        </w:rPr>
        <w:t>danych osobowych</w:t>
      </w:r>
      <w:r w:rsidR="0064596E" w:rsidRPr="0004390F">
        <w:rPr>
          <w:rFonts w:ascii="Arial Narrow" w:hAnsi="Arial Narrow"/>
          <w:sz w:val="22"/>
          <w:szCs w:val="22"/>
        </w:rPr>
        <w:t xml:space="preserve"> wyłącznie w zakresie</w:t>
      </w:r>
      <w:r w:rsidRPr="0004390F">
        <w:rPr>
          <w:rFonts w:ascii="Arial Narrow" w:hAnsi="Arial Narrow"/>
          <w:sz w:val="22"/>
          <w:szCs w:val="22"/>
        </w:rPr>
        <w:t xml:space="preserve"> i </w:t>
      </w:r>
      <w:r w:rsidR="0064596E" w:rsidRPr="0004390F">
        <w:rPr>
          <w:rFonts w:ascii="Arial Narrow" w:hAnsi="Arial Narrow"/>
          <w:sz w:val="22"/>
          <w:szCs w:val="22"/>
        </w:rPr>
        <w:t xml:space="preserve">celach określonych w </w:t>
      </w:r>
      <w:r w:rsidRPr="0004390F">
        <w:rPr>
          <w:rFonts w:ascii="Arial Narrow" w:hAnsi="Arial Narrow"/>
          <w:sz w:val="22"/>
          <w:szCs w:val="22"/>
        </w:rPr>
        <w:t xml:space="preserve"> niniejs</w:t>
      </w:r>
      <w:r w:rsidR="0064596E" w:rsidRPr="0004390F">
        <w:rPr>
          <w:rFonts w:ascii="Arial Narrow" w:hAnsi="Arial Narrow"/>
          <w:sz w:val="22"/>
          <w:szCs w:val="22"/>
        </w:rPr>
        <w:t>zej Umowie;</w:t>
      </w:r>
    </w:p>
    <w:p w:rsidR="00AF105F" w:rsidRPr="0004390F" w:rsidRDefault="00AF105F" w:rsidP="0004390F">
      <w:pPr>
        <w:widowControl w:val="0"/>
        <w:numPr>
          <w:ilvl w:val="1"/>
          <w:numId w:val="37"/>
        </w:numPr>
        <w:tabs>
          <w:tab w:val="left" w:pos="-4680"/>
          <w:tab w:val="left" w:pos="-4320"/>
        </w:tabs>
        <w:suppressAutoHyphens/>
        <w:autoSpaceDN w:val="0"/>
        <w:spacing w:after="0" w:line="240" w:lineRule="auto"/>
        <w:ind w:left="567" w:hanging="283"/>
        <w:jc w:val="both"/>
        <w:rPr>
          <w:rFonts w:ascii="Arial Narrow" w:eastAsia="DejaVu Sans" w:hAnsi="Arial Narrow"/>
          <w:kern w:val="3"/>
          <w:lang w:eastAsia="ar-SA"/>
        </w:rPr>
      </w:pPr>
      <w:r w:rsidRPr="0004390F">
        <w:rPr>
          <w:rFonts w:ascii="Arial Narrow" w:eastAsia="DejaVu Sans" w:hAnsi="Arial Narrow"/>
          <w:kern w:val="3"/>
          <w:lang w:eastAsia="ar-SA"/>
        </w:rPr>
        <w:t>niewykonywania żadnych czynności związanych z dalszym przekazywaniem danych osobowych nieuregulowanych w Umowie, a w szczególności do niekorzystania przy przetwarzaniu powierzonych danych z usług innego podmiotu bez uprzedni</w:t>
      </w:r>
      <w:r w:rsidR="0064596E" w:rsidRPr="0004390F">
        <w:rPr>
          <w:rFonts w:ascii="Arial Narrow" w:eastAsia="DejaVu Sans" w:hAnsi="Arial Narrow"/>
          <w:kern w:val="3"/>
          <w:lang w:eastAsia="ar-SA"/>
        </w:rPr>
        <w:t>ej pisemnej zgody Zamawiającego</w:t>
      </w:r>
      <w:r w:rsidRPr="0004390F">
        <w:rPr>
          <w:rFonts w:ascii="Arial Narrow" w:eastAsia="DejaVu Sans" w:hAnsi="Arial Narrow"/>
          <w:kern w:val="3"/>
          <w:lang w:eastAsia="ar-SA"/>
        </w:rPr>
        <w:t xml:space="preserve"> oraz zawarcia z takim podmiotem umowy na warunkach analogicznych jak warunki niniejszej Umowy,</w:t>
      </w:r>
    </w:p>
    <w:p w:rsidR="00AF105F" w:rsidRPr="0004390F" w:rsidRDefault="00AF105F" w:rsidP="0004390F">
      <w:pPr>
        <w:widowControl w:val="0"/>
        <w:numPr>
          <w:ilvl w:val="1"/>
          <w:numId w:val="37"/>
        </w:numPr>
        <w:tabs>
          <w:tab w:val="left" w:pos="-4680"/>
          <w:tab w:val="left" w:pos="-4320"/>
        </w:tabs>
        <w:suppressAutoHyphens/>
        <w:autoSpaceDN w:val="0"/>
        <w:spacing w:after="0" w:line="240" w:lineRule="auto"/>
        <w:ind w:left="567" w:hanging="283"/>
        <w:jc w:val="both"/>
        <w:rPr>
          <w:rFonts w:ascii="Arial Narrow" w:eastAsia="DejaVu Sans" w:hAnsi="Arial Narrow"/>
          <w:kern w:val="3"/>
          <w:lang w:eastAsia="ar-SA"/>
        </w:rPr>
      </w:pPr>
      <w:r w:rsidRPr="0004390F">
        <w:rPr>
          <w:rFonts w:ascii="Arial Narrow" w:eastAsia="DejaVu Sans" w:hAnsi="Arial Narrow"/>
          <w:kern w:val="3"/>
          <w:lang w:eastAsia="ar-SA"/>
        </w:rPr>
        <w:t xml:space="preserve">zobowiązania osób upoważnionych do przetwarzania danych osobowych do zachowania </w:t>
      </w:r>
      <w:r w:rsidRPr="0004390F">
        <w:rPr>
          <w:rFonts w:ascii="Arial Narrow" w:eastAsia="DejaVu Sans" w:hAnsi="Arial Narrow"/>
          <w:kern w:val="3"/>
          <w:lang w:eastAsia="ar-SA"/>
        </w:rPr>
        <w:br/>
        <w:t>w tajemnicy powierzonych danych oraz sposobów ich zabezpieczenia,</w:t>
      </w:r>
    </w:p>
    <w:p w:rsidR="00AF105F" w:rsidRPr="0004390F" w:rsidRDefault="00AF105F" w:rsidP="0004390F">
      <w:pPr>
        <w:widowControl w:val="0"/>
        <w:numPr>
          <w:ilvl w:val="1"/>
          <w:numId w:val="37"/>
        </w:numPr>
        <w:tabs>
          <w:tab w:val="left" w:pos="-4680"/>
          <w:tab w:val="left" w:pos="-4320"/>
        </w:tabs>
        <w:suppressAutoHyphens/>
        <w:autoSpaceDN w:val="0"/>
        <w:spacing w:after="0" w:line="240" w:lineRule="auto"/>
        <w:ind w:left="567" w:hanging="283"/>
        <w:jc w:val="both"/>
        <w:rPr>
          <w:rFonts w:ascii="Arial Narrow" w:eastAsia="DejaVu Sans" w:hAnsi="Arial Narrow"/>
          <w:kern w:val="3"/>
          <w:lang w:eastAsia="ar-SA"/>
        </w:rPr>
      </w:pPr>
      <w:r w:rsidRPr="0004390F">
        <w:rPr>
          <w:rFonts w:ascii="Arial Narrow" w:eastAsia="DejaVu Sans" w:hAnsi="Arial Narrow"/>
          <w:kern w:val="3"/>
          <w:lang w:eastAsia="ar-SA"/>
        </w:rPr>
        <w:t>wdrożenia wymaganych przepisami prawa środków technicznych i organizacyjnych, zapewniających stopień bezpieczeństwa powierzonych do przetwarzania danych osobowych odpowiadający ryzyku naruszenia p</w:t>
      </w:r>
      <w:r w:rsidR="008F245C" w:rsidRPr="0004390F">
        <w:rPr>
          <w:rFonts w:ascii="Arial Narrow" w:eastAsia="DejaVu Sans" w:hAnsi="Arial Narrow"/>
          <w:kern w:val="3"/>
          <w:lang w:eastAsia="ar-SA"/>
        </w:rPr>
        <w:t xml:space="preserve">raw i wolności osób fizycznych </w:t>
      </w:r>
      <w:r w:rsidRPr="0004390F">
        <w:rPr>
          <w:rFonts w:ascii="Arial Narrow" w:eastAsia="DejaVu Sans" w:hAnsi="Arial Narrow"/>
          <w:kern w:val="3"/>
          <w:lang w:eastAsia="ar-SA"/>
        </w:rPr>
        <w:t>oraz</w:t>
      </w:r>
      <w:r w:rsidR="008F245C" w:rsidRPr="0004390F">
        <w:rPr>
          <w:rFonts w:ascii="Arial Narrow" w:eastAsia="DejaVu Sans" w:hAnsi="Arial Narrow"/>
          <w:kern w:val="3"/>
          <w:lang w:eastAsia="ar-SA"/>
        </w:rPr>
        <w:t xml:space="preserve"> przedstawienia Zamawiającemu</w:t>
      </w:r>
      <w:r w:rsidRPr="0004390F">
        <w:rPr>
          <w:rFonts w:ascii="Arial Narrow" w:eastAsia="DejaVu Sans" w:hAnsi="Arial Narrow"/>
          <w:kern w:val="3"/>
          <w:lang w:eastAsia="ar-SA"/>
        </w:rPr>
        <w:t xml:space="preserve"> informacji i dokumentów potwierdzaj</w:t>
      </w:r>
      <w:r w:rsidR="008F245C" w:rsidRPr="0004390F">
        <w:rPr>
          <w:rFonts w:ascii="Arial Narrow" w:eastAsia="DejaVu Sans" w:hAnsi="Arial Narrow"/>
          <w:kern w:val="3"/>
          <w:lang w:eastAsia="ar-SA"/>
        </w:rPr>
        <w:t>ących, że Zamawiający</w:t>
      </w:r>
      <w:r w:rsidRPr="0004390F">
        <w:rPr>
          <w:rFonts w:ascii="Arial Narrow" w:eastAsia="DejaVu Sans" w:hAnsi="Arial Narrow"/>
          <w:kern w:val="3"/>
          <w:lang w:eastAsia="ar-SA"/>
        </w:rPr>
        <w:t xml:space="preserve"> zapewnia wystarczające gwarancje wdrożenia odpowiednich środków technicznych i organizacyjnych dla ochrony danych osobowych oraz ochrony praw osób, których dane dotyczą.</w:t>
      </w:r>
    </w:p>
    <w:p w:rsidR="00AF105F" w:rsidRPr="0004390F" w:rsidRDefault="008F245C" w:rsidP="0004390F">
      <w:pPr>
        <w:widowControl w:val="0"/>
        <w:numPr>
          <w:ilvl w:val="1"/>
          <w:numId w:val="37"/>
        </w:numPr>
        <w:tabs>
          <w:tab w:val="left" w:pos="-4680"/>
          <w:tab w:val="left" w:pos="-4320"/>
        </w:tabs>
        <w:suppressAutoHyphens/>
        <w:autoSpaceDN w:val="0"/>
        <w:spacing w:after="0" w:line="240" w:lineRule="auto"/>
        <w:ind w:left="567" w:hanging="283"/>
        <w:jc w:val="both"/>
        <w:rPr>
          <w:rFonts w:ascii="Arial Narrow" w:hAnsi="Arial Narrow"/>
        </w:rPr>
      </w:pPr>
      <w:r w:rsidRPr="0004390F">
        <w:rPr>
          <w:rFonts w:ascii="Arial Narrow" w:eastAsia="DejaVu Sans" w:hAnsi="Arial Narrow"/>
          <w:kern w:val="3"/>
          <w:lang w:eastAsia="ar-SA"/>
        </w:rPr>
        <w:t>zgłaszania Zamawiającemu</w:t>
      </w:r>
      <w:r w:rsidR="00AF105F" w:rsidRPr="0004390F">
        <w:rPr>
          <w:rFonts w:ascii="Arial Narrow" w:eastAsia="DejaVu Sans" w:hAnsi="Arial Narrow"/>
          <w:kern w:val="3"/>
          <w:lang w:eastAsia="ar-SA"/>
        </w:rPr>
        <w:t xml:space="preserve"> naruszeń ochrony danych osobowych bez zbędnej zwłoki, tj. nie później niż w terminie 24 godzin od</w:t>
      </w:r>
      <w:r w:rsidR="00AF105F" w:rsidRPr="0004390F">
        <w:rPr>
          <w:rFonts w:ascii="Arial Narrow" w:eastAsia="Arial" w:hAnsi="Arial Narrow"/>
          <w:color w:val="000000"/>
        </w:rPr>
        <w:t xml:space="preserve"> stwierdzenia naruszenia, </w:t>
      </w:r>
    </w:p>
    <w:p w:rsidR="00AF105F" w:rsidRPr="0004390F" w:rsidRDefault="001408DD" w:rsidP="0004390F">
      <w:pPr>
        <w:widowControl w:val="0"/>
        <w:numPr>
          <w:ilvl w:val="1"/>
          <w:numId w:val="37"/>
        </w:numPr>
        <w:tabs>
          <w:tab w:val="left" w:pos="-4680"/>
          <w:tab w:val="left" w:pos="-4320"/>
        </w:tabs>
        <w:suppressAutoHyphens/>
        <w:autoSpaceDN w:val="0"/>
        <w:spacing w:after="0" w:line="240" w:lineRule="auto"/>
        <w:ind w:left="567" w:hanging="283"/>
        <w:jc w:val="both"/>
        <w:rPr>
          <w:rFonts w:ascii="Arial Narrow" w:hAnsi="Arial Narrow"/>
        </w:rPr>
      </w:pPr>
      <w:r w:rsidRPr="001408DD">
        <w:rPr>
          <w:rFonts w:ascii="Arial Narrow" w:eastAsia="DejaVu Sans" w:hAnsi="Arial Narrow"/>
          <w:kern w:val="3"/>
          <w:lang w:eastAsia="ar-SA"/>
        </w:rPr>
        <w:t xml:space="preserve">pomagania </w:t>
      </w:r>
      <w:r>
        <w:rPr>
          <w:rFonts w:ascii="Arial Narrow" w:eastAsia="DejaVu Sans" w:hAnsi="Arial Narrow"/>
          <w:kern w:val="3"/>
          <w:lang w:eastAsia="ar-SA"/>
        </w:rPr>
        <w:t>Zamawiającemu</w:t>
      </w:r>
      <w:r w:rsidR="00AF105F" w:rsidRPr="0004390F">
        <w:rPr>
          <w:rFonts w:ascii="Arial Narrow" w:eastAsia="DejaVu Sans" w:hAnsi="Arial Narrow"/>
          <w:kern w:val="3"/>
          <w:lang w:eastAsia="ar-SA"/>
        </w:rPr>
        <w:t xml:space="preserve"> w wywiązywaniu się z jego obowiązków </w:t>
      </w:r>
      <w:r w:rsidR="00AF105F" w:rsidRPr="0004390F">
        <w:rPr>
          <w:rFonts w:ascii="Arial Narrow" w:hAnsi="Arial Narrow"/>
        </w:rPr>
        <w:t>wynikających z powszechnie obowiązujących prz</w:t>
      </w:r>
      <w:r w:rsidR="008F245C" w:rsidRPr="0004390F">
        <w:rPr>
          <w:rFonts w:ascii="Arial Narrow" w:hAnsi="Arial Narrow"/>
        </w:rPr>
        <w:t xml:space="preserve">episów prawa, w szczególności </w:t>
      </w:r>
      <w:r w:rsidR="00AF105F" w:rsidRPr="0004390F">
        <w:rPr>
          <w:rFonts w:ascii="Arial Narrow" w:hAnsi="Arial Narrow"/>
        </w:rPr>
        <w:t>w zawiadamianiu osoby, której dane dotyczą o naruszeniu ochrony danych osobowych, ocenie skutków dla ochrony danych i uprzednich konsultacjach oraz zapewnieniu bezpieczeństwa danych osobowych,</w:t>
      </w:r>
    </w:p>
    <w:p w:rsidR="00AF105F" w:rsidRPr="0004390F" w:rsidRDefault="008F245C" w:rsidP="0004390F">
      <w:pPr>
        <w:widowControl w:val="0"/>
        <w:numPr>
          <w:ilvl w:val="1"/>
          <w:numId w:val="37"/>
        </w:numPr>
        <w:tabs>
          <w:tab w:val="left" w:pos="-4680"/>
          <w:tab w:val="left" w:pos="-4320"/>
        </w:tabs>
        <w:suppressAutoHyphens/>
        <w:autoSpaceDN w:val="0"/>
        <w:spacing w:after="0" w:line="240" w:lineRule="auto"/>
        <w:ind w:left="567" w:hanging="283"/>
        <w:jc w:val="both"/>
        <w:rPr>
          <w:rFonts w:ascii="Arial Narrow" w:hAnsi="Arial Narrow"/>
        </w:rPr>
      </w:pPr>
      <w:r w:rsidRPr="0004390F">
        <w:rPr>
          <w:rFonts w:ascii="Arial Narrow" w:eastAsia="DejaVu Sans" w:hAnsi="Arial Narrow"/>
          <w:kern w:val="3"/>
          <w:lang w:eastAsia="ar-SA"/>
        </w:rPr>
        <w:t>niezwłocznego zwrócenia Zamawiającemu</w:t>
      </w:r>
      <w:r w:rsidR="00AF105F" w:rsidRPr="0004390F">
        <w:rPr>
          <w:rFonts w:ascii="Arial Narrow" w:eastAsia="DejaVu Sans" w:hAnsi="Arial Narrow"/>
          <w:kern w:val="3"/>
          <w:lang w:eastAsia="ar-SA"/>
        </w:rPr>
        <w:t xml:space="preserve"> po rozwiązaniu, wypowiedzeniu lub wygaśnięciu Umowy oraz usunięcia</w:t>
      </w:r>
      <w:r w:rsidR="00AF105F" w:rsidRPr="0004390F">
        <w:rPr>
          <w:rFonts w:ascii="Arial Narrow" w:eastAsia="DejaVu Sans" w:hAnsi="Arial Narrow"/>
          <w:color w:val="000000"/>
          <w:kern w:val="3"/>
          <w:lang w:eastAsia="ar-SA"/>
        </w:rPr>
        <w:t xml:space="preserve"> tych danych oraz ich kopii w wersji papierowej, jak i ze wszelkich elektronicznych nośników danych, na których zostały one utrwal</w:t>
      </w:r>
      <w:r w:rsidRPr="0004390F">
        <w:rPr>
          <w:rFonts w:ascii="Arial Narrow" w:eastAsia="DejaVu Sans" w:hAnsi="Arial Narrow"/>
          <w:color w:val="000000"/>
          <w:kern w:val="3"/>
          <w:lang w:eastAsia="ar-SA"/>
        </w:rPr>
        <w:t>one przez Wykonawcę</w:t>
      </w:r>
      <w:r w:rsidR="00AF105F" w:rsidRPr="0004390F">
        <w:rPr>
          <w:rFonts w:ascii="Arial Narrow" w:eastAsia="DejaVu Sans" w:hAnsi="Arial Narrow"/>
          <w:color w:val="000000"/>
          <w:kern w:val="3"/>
          <w:lang w:eastAsia="ar-SA"/>
        </w:rPr>
        <w:t xml:space="preserve"> dla realizacji celów określonych w </w:t>
      </w:r>
      <w:r w:rsidRPr="0004390F">
        <w:rPr>
          <w:rFonts w:ascii="Arial Narrow" w:eastAsia="DejaVu Sans" w:hAnsi="Arial Narrow"/>
          <w:kern w:val="3"/>
          <w:lang w:eastAsia="ar-SA"/>
        </w:rPr>
        <w:t>Umowie</w:t>
      </w:r>
      <w:r w:rsidR="00AF105F" w:rsidRPr="0004390F">
        <w:rPr>
          <w:rFonts w:ascii="Arial Narrow" w:eastAsia="DejaVu Sans" w:hAnsi="Arial Narrow"/>
          <w:color w:val="000000"/>
          <w:kern w:val="3"/>
          <w:lang w:eastAsia="ar-SA"/>
        </w:rPr>
        <w:t>, chyba że przepisy prawa nakazują przechowywanie tych danych,</w:t>
      </w:r>
    </w:p>
    <w:p w:rsidR="00AF105F" w:rsidRPr="0004390F" w:rsidRDefault="00AF105F" w:rsidP="0004390F">
      <w:pPr>
        <w:widowControl w:val="0"/>
        <w:numPr>
          <w:ilvl w:val="1"/>
          <w:numId w:val="37"/>
        </w:numPr>
        <w:tabs>
          <w:tab w:val="left" w:pos="-4680"/>
          <w:tab w:val="left" w:pos="-4320"/>
        </w:tabs>
        <w:suppressAutoHyphens/>
        <w:autoSpaceDN w:val="0"/>
        <w:spacing w:after="0" w:line="240" w:lineRule="auto"/>
        <w:ind w:left="567" w:hanging="283"/>
        <w:jc w:val="both"/>
        <w:rPr>
          <w:rFonts w:ascii="Arial Narrow" w:hAnsi="Arial Narrow"/>
        </w:rPr>
      </w:pPr>
      <w:r w:rsidRPr="0004390F">
        <w:rPr>
          <w:rFonts w:ascii="Arial Narrow" w:hAnsi="Arial Narrow"/>
        </w:rPr>
        <w:t>wdrożenia wymaganych przepisami prawa środków zapewniających poufność, integralność, dostępność danych osobowych i odporność systemów wykorzystanych do ich przetwarzania,</w:t>
      </w:r>
    </w:p>
    <w:p w:rsidR="00AF105F" w:rsidRPr="008D2911" w:rsidRDefault="008F245C" w:rsidP="008D2911">
      <w:pPr>
        <w:widowControl w:val="0"/>
        <w:numPr>
          <w:ilvl w:val="1"/>
          <w:numId w:val="37"/>
        </w:numPr>
        <w:tabs>
          <w:tab w:val="left" w:pos="-4680"/>
          <w:tab w:val="left" w:pos="-4320"/>
        </w:tabs>
        <w:suppressAutoHyphens/>
        <w:autoSpaceDN w:val="0"/>
        <w:spacing w:after="0" w:line="240" w:lineRule="auto"/>
        <w:ind w:left="567" w:hanging="283"/>
        <w:jc w:val="both"/>
        <w:rPr>
          <w:rFonts w:ascii="Arial Narrow" w:hAnsi="Arial Narrow"/>
        </w:rPr>
      </w:pPr>
      <w:r w:rsidRPr="0004390F">
        <w:rPr>
          <w:rFonts w:ascii="Arial Narrow" w:hAnsi="Arial Narrow"/>
        </w:rPr>
        <w:t>udostępniania Zamawiającemu</w:t>
      </w:r>
      <w:r w:rsidR="00AF105F" w:rsidRPr="0004390F">
        <w:rPr>
          <w:rFonts w:ascii="Arial Narrow" w:hAnsi="Arial Narrow"/>
        </w:rPr>
        <w:t xml:space="preserve"> wszelkich informacji niezbędnych do wykazania spełnienia wszystkich wymienionych powyżej obowiązków</w:t>
      </w:r>
      <w:r w:rsidR="00AF105F" w:rsidRPr="0004390F">
        <w:rPr>
          <w:rFonts w:ascii="Arial Narrow" w:eastAsia="DejaVu Sans" w:hAnsi="Arial Narrow"/>
          <w:kern w:val="3"/>
          <w:lang w:eastAsia="ar-SA"/>
        </w:rPr>
        <w:t>, a tak</w:t>
      </w:r>
      <w:r w:rsidRPr="0004390F">
        <w:rPr>
          <w:rFonts w:ascii="Arial Narrow" w:eastAsia="DejaVu Sans" w:hAnsi="Arial Narrow"/>
          <w:kern w:val="3"/>
          <w:lang w:eastAsia="ar-SA"/>
        </w:rPr>
        <w:t>że umożliwienia Zamawiającemu</w:t>
      </w:r>
      <w:r w:rsidR="00AF105F" w:rsidRPr="0004390F">
        <w:rPr>
          <w:rFonts w:ascii="Arial Narrow" w:eastAsia="DejaVu Sans" w:hAnsi="Arial Narrow"/>
          <w:kern w:val="3"/>
          <w:lang w:eastAsia="ar-SA"/>
        </w:rPr>
        <w:t xml:space="preserve"> przeprowa</w:t>
      </w:r>
      <w:r w:rsidRPr="0004390F">
        <w:rPr>
          <w:rFonts w:ascii="Arial Narrow" w:eastAsia="DejaVu Sans" w:hAnsi="Arial Narrow"/>
          <w:kern w:val="3"/>
          <w:lang w:eastAsia="ar-SA"/>
        </w:rPr>
        <w:t>dzania audytów, w tym inspekcji.</w:t>
      </w:r>
    </w:p>
    <w:p w:rsidR="00DD36F2" w:rsidRPr="008C532B" w:rsidRDefault="00DD36F2" w:rsidP="00B85B07">
      <w:pPr>
        <w:numPr>
          <w:ilvl w:val="0"/>
          <w:numId w:val="20"/>
        </w:numPr>
        <w:tabs>
          <w:tab w:val="clear" w:pos="397"/>
        </w:tabs>
        <w:autoSpaceDE w:val="0"/>
        <w:autoSpaceDN w:val="0"/>
        <w:spacing w:after="0" w:line="240" w:lineRule="auto"/>
        <w:ind w:left="426" w:hanging="425"/>
        <w:jc w:val="both"/>
        <w:rPr>
          <w:rFonts w:ascii="Arial Narrow" w:hAnsi="Arial Narrow" w:cs="Arial Narrow"/>
        </w:rPr>
      </w:pPr>
      <w:r w:rsidRPr="008C532B">
        <w:rPr>
          <w:rFonts w:ascii="Arial Narrow" w:hAnsi="Arial Narrow" w:cs="Arial Narrow"/>
        </w:rPr>
        <w:t xml:space="preserve">Cesja na rzecz osoby trzeciej wierzytelności przysługujących Wykonawcy od Zamawiającego z tytułu niniejszej umowy może nastąpić jedynie za uprzednią zgodą Zamawiającego wyrażoną </w:t>
      </w:r>
      <w:r w:rsidR="005B79E2">
        <w:rPr>
          <w:rFonts w:ascii="Arial Narrow" w:hAnsi="Arial Narrow" w:cs="Arial Narrow"/>
        </w:rPr>
        <w:t xml:space="preserve">w formie pisemnej zastrzeżonej </w:t>
      </w:r>
      <w:r w:rsidRPr="008C532B">
        <w:rPr>
          <w:rFonts w:ascii="Arial Narrow" w:hAnsi="Arial Narrow" w:cs="Arial Narrow"/>
        </w:rPr>
        <w:t>pod rygorem nieważności.</w:t>
      </w:r>
    </w:p>
    <w:p w:rsidR="00DD36F2" w:rsidRPr="008C532B" w:rsidRDefault="00DD36F2" w:rsidP="00B85B07">
      <w:pPr>
        <w:numPr>
          <w:ilvl w:val="0"/>
          <w:numId w:val="20"/>
        </w:numPr>
        <w:tabs>
          <w:tab w:val="clear" w:pos="397"/>
        </w:tabs>
        <w:autoSpaceDE w:val="0"/>
        <w:autoSpaceDN w:val="0"/>
        <w:spacing w:after="0" w:line="240" w:lineRule="auto"/>
        <w:ind w:left="426" w:hanging="425"/>
        <w:jc w:val="both"/>
        <w:rPr>
          <w:rFonts w:ascii="Arial Narrow" w:hAnsi="Arial Narrow" w:cs="Arial Narrow"/>
        </w:rPr>
      </w:pPr>
      <w:r w:rsidRPr="008C532B">
        <w:rPr>
          <w:rFonts w:ascii="Arial Narrow" w:hAnsi="Arial Narrow" w:cs="Arial Narrow"/>
        </w:rPr>
        <w:t>Wykonawca zobowiązuje się do</w:t>
      </w:r>
      <w:r w:rsidRPr="008C532B">
        <w:rPr>
          <w:rFonts w:ascii="Arial Narrow" w:hAnsi="Arial Narrow" w:cs="Arial Narrow"/>
          <w:i/>
          <w:iCs/>
        </w:rPr>
        <w:t xml:space="preserve"> </w:t>
      </w:r>
      <w:r w:rsidRPr="008C532B">
        <w:rPr>
          <w:rFonts w:ascii="Arial Narrow" w:hAnsi="Arial Narrow" w:cs="Arial Narrow"/>
        </w:rPr>
        <w:t>ochrony danych Zamawiającego a także potraktowania jako chronionych tajemnicą dokumentów technicznych, procesów technologicznych i pozostałych informacji, które uzyskał w związku z realizacją niniejszej umowy, a których ujawnienie mogłoby spowodować powstanie szkody u Zamawiającego.</w:t>
      </w:r>
    </w:p>
    <w:p w:rsidR="00DD36F2" w:rsidRPr="008C532B" w:rsidRDefault="005B79E2" w:rsidP="00B85B07">
      <w:pPr>
        <w:numPr>
          <w:ilvl w:val="0"/>
          <w:numId w:val="20"/>
        </w:numPr>
        <w:tabs>
          <w:tab w:val="clear" w:pos="397"/>
          <w:tab w:val="left" w:pos="1560"/>
        </w:tabs>
        <w:spacing w:after="0" w:line="240" w:lineRule="auto"/>
        <w:ind w:left="426" w:hanging="425"/>
        <w:jc w:val="both"/>
        <w:rPr>
          <w:rFonts w:ascii="Arial Narrow" w:hAnsi="Arial Narrow" w:cs="Arial Narrow"/>
        </w:rPr>
      </w:pPr>
      <w:r>
        <w:rPr>
          <w:rFonts w:ascii="Arial Narrow" w:hAnsi="Arial Narrow" w:cs="Arial Narrow"/>
        </w:rPr>
        <w:t xml:space="preserve">Z zastrzeżeniem </w:t>
      </w:r>
      <w:r w:rsidR="00155587">
        <w:rPr>
          <w:rFonts w:ascii="Arial Narrow" w:hAnsi="Arial Narrow" w:cs="Arial Narrow"/>
        </w:rPr>
        <w:t xml:space="preserve">§4 ust. 2 oraz </w:t>
      </w:r>
      <w:r>
        <w:rPr>
          <w:rFonts w:ascii="Arial Narrow" w:hAnsi="Arial Narrow" w:cs="Arial Narrow"/>
        </w:rPr>
        <w:t>§ 7 umowy, w</w:t>
      </w:r>
      <w:r w:rsidR="00DD36F2" w:rsidRPr="008C532B">
        <w:rPr>
          <w:rFonts w:ascii="Arial Narrow" w:hAnsi="Arial Narrow" w:cs="Arial Narrow"/>
        </w:rPr>
        <w:t xml:space="preserve">szelkie zmiany w treści niniejszej umowy oraz inne ustalenia dotyczące współpracy pomiędzy stronami, nieuwzględnione w niniejszej umowie będą pod rygorem nieważności regulowane w drodze pisemnych aneksów do niniejszej umowy. </w:t>
      </w:r>
    </w:p>
    <w:p w:rsidR="00DD36F2" w:rsidRPr="008C532B" w:rsidRDefault="00DD36F2" w:rsidP="00B85B07">
      <w:pPr>
        <w:numPr>
          <w:ilvl w:val="0"/>
          <w:numId w:val="20"/>
        </w:numPr>
        <w:tabs>
          <w:tab w:val="clear" w:pos="397"/>
          <w:tab w:val="left" w:pos="1560"/>
        </w:tabs>
        <w:spacing w:after="0" w:line="240" w:lineRule="auto"/>
        <w:ind w:left="426" w:hanging="425"/>
        <w:jc w:val="both"/>
        <w:rPr>
          <w:rFonts w:ascii="Arial Narrow" w:hAnsi="Arial Narrow" w:cs="Arial Narrow"/>
        </w:rPr>
      </w:pPr>
      <w:r w:rsidRPr="008C532B">
        <w:rPr>
          <w:rFonts w:ascii="Arial Narrow" w:hAnsi="Arial Narrow" w:cs="Arial Narrow"/>
        </w:rPr>
        <w:t>W sprawach nieuregulowanych niniejszą umową mają zastosowanie przepisy Kodeksu Cywilnego.</w:t>
      </w:r>
    </w:p>
    <w:p w:rsidR="00DD36F2" w:rsidRPr="008C532B" w:rsidRDefault="00DD36F2" w:rsidP="00B85B07">
      <w:pPr>
        <w:numPr>
          <w:ilvl w:val="0"/>
          <w:numId w:val="20"/>
        </w:numPr>
        <w:tabs>
          <w:tab w:val="clear" w:pos="397"/>
          <w:tab w:val="left" w:pos="1560"/>
        </w:tabs>
        <w:spacing w:after="0" w:line="240" w:lineRule="auto"/>
        <w:ind w:left="426" w:hanging="425"/>
        <w:jc w:val="both"/>
        <w:rPr>
          <w:rFonts w:ascii="Arial Narrow" w:hAnsi="Arial Narrow" w:cs="Arial Narrow"/>
        </w:rPr>
      </w:pPr>
      <w:r w:rsidRPr="008C532B">
        <w:rPr>
          <w:rFonts w:ascii="Arial Narrow" w:hAnsi="Arial Narrow" w:cs="Arial Narrow"/>
        </w:rPr>
        <w:t>Spory mogące wyniknąć w związku z realizacją niniejszej umowy podlegać będą rozstrzygnięciu właściwego rzeczowo sądu po</w:t>
      </w:r>
      <w:r w:rsidR="00FD641C">
        <w:rPr>
          <w:rFonts w:ascii="Arial Narrow" w:hAnsi="Arial Narrow" w:cs="Arial Narrow"/>
        </w:rPr>
        <w:t>wszechnego z siedzibą w Warszawie.</w:t>
      </w:r>
    </w:p>
    <w:p w:rsidR="00DD36F2" w:rsidRDefault="00DD36F2" w:rsidP="00B85B07">
      <w:pPr>
        <w:numPr>
          <w:ilvl w:val="0"/>
          <w:numId w:val="20"/>
        </w:numPr>
        <w:tabs>
          <w:tab w:val="clear" w:pos="397"/>
          <w:tab w:val="left" w:pos="1560"/>
        </w:tabs>
        <w:spacing w:after="0" w:line="240" w:lineRule="auto"/>
        <w:ind w:left="426" w:hanging="425"/>
        <w:jc w:val="both"/>
        <w:rPr>
          <w:rFonts w:ascii="Arial Narrow" w:hAnsi="Arial Narrow" w:cs="Arial Narrow"/>
        </w:rPr>
      </w:pPr>
      <w:r w:rsidRPr="008C532B">
        <w:rPr>
          <w:rFonts w:ascii="Arial Narrow" w:hAnsi="Arial Narrow" w:cs="Arial Narrow"/>
        </w:rPr>
        <w:t>Umowa niniejsza została spisana w dwóch jednobrzmiących egzemplarzach, po jednym egzemplarzu dla każdej ze stron.</w:t>
      </w:r>
    </w:p>
    <w:p w:rsidR="007B5A2B" w:rsidRDefault="007B5A2B" w:rsidP="007B5A2B">
      <w:pPr>
        <w:numPr>
          <w:ilvl w:val="0"/>
          <w:numId w:val="20"/>
        </w:numPr>
        <w:tabs>
          <w:tab w:val="clear" w:pos="397"/>
          <w:tab w:val="left" w:pos="1560"/>
        </w:tabs>
        <w:spacing w:after="0" w:line="240" w:lineRule="auto"/>
        <w:ind w:left="426" w:hanging="425"/>
        <w:jc w:val="both"/>
        <w:rPr>
          <w:rFonts w:ascii="Arial Narrow" w:hAnsi="Arial Narrow" w:cs="Arial Narrow"/>
        </w:rPr>
      </w:pPr>
      <w:r>
        <w:rPr>
          <w:rFonts w:ascii="Arial Narrow" w:hAnsi="Arial Narrow" w:cs="Arial Narrow"/>
        </w:rPr>
        <w:t>Integralną część niniejszej Umowy, jako jej załączniki stanowią:</w:t>
      </w:r>
    </w:p>
    <w:p w:rsidR="007B5A2B" w:rsidRDefault="007B5A2B" w:rsidP="008D2911">
      <w:pPr>
        <w:pStyle w:val="Akapitzlist"/>
        <w:numPr>
          <w:ilvl w:val="0"/>
          <w:numId w:val="41"/>
        </w:numPr>
        <w:tabs>
          <w:tab w:val="left" w:pos="1560"/>
        </w:tabs>
        <w:spacing w:after="0" w:line="240" w:lineRule="auto"/>
        <w:jc w:val="both"/>
        <w:rPr>
          <w:rFonts w:ascii="Arial Narrow" w:hAnsi="Arial Narrow" w:cs="Arial Narrow"/>
        </w:rPr>
      </w:pPr>
      <w:r w:rsidRPr="008D2911">
        <w:rPr>
          <w:rFonts w:ascii="Arial Narrow" w:hAnsi="Arial Narrow" w:cs="Arial Narrow"/>
        </w:rPr>
        <w:t xml:space="preserve">Załącznik nr 1 </w:t>
      </w:r>
      <w:r w:rsidRPr="007B5A2B">
        <w:rPr>
          <w:rFonts w:ascii="Arial Narrow" w:hAnsi="Arial Narrow" w:cs="Arial Narrow"/>
        </w:rPr>
        <w:t>– Wykaz pojazdów PIT-RADWAR S.A.;</w:t>
      </w:r>
    </w:p>
    <w:p w:rsidR="007B5A2B" w:rsidRDefault="007B5A2B" w:rsidP="008D2911">
      <w:pPr>
        <w:pStyle w:val="Akapitzlist"/>
        <w:numPr>
          <w:ilvl w:val="0"/>
          <w:numId w:val="41"/>
        </w:numPr>
        <w:tabs>
          <w:tab w:val="left" w:pos="1560"/>
        </w:tabs>
        <w:spacing w:after="0" w:line="240" w:lineRule="auto"/>
        <w:jc w:val="both"/>
        <w:rPr>
          <w:rFonts w:ascii="Arial Narrow" w:hAnsi="Arial Narrow" w:cs="Arial Narrow"/>
        </w:rPr>
      </w:pPr>
      <w:r>
        <w:rPr>
          <w:rFonts w:ascii="Arial Narrow" w:hAnsi="Arial Narrow" w:cs="Arial Narrow"/>
        </w:rPr>
        <w:t>Załącznik nr 2 – Zakres przeglądu technicznego;</w:t>
      </w:r>
    </w:p>
    <w:p w:rsidR="007B5A2B" w:rsidRDefault="007B5A2B" w:rsidP="008D2911">
      <w:pPr>
        <w:pStyle w:val="Akapitzlist"/>
        <w:numPr>
          <w:ilvl w:val="0"/>
          <w:numId w:val="41"/>
        </w:numPr>
        <w:tabs>
          <w:tab w:val="left" w:pos="1560"/>
        </w:tabs>
        <w:spacing w:after="0" w:line="240" w:lineRule="auto"/>
        <w:jc w:val="both"/>
        <w:rPr>
          <w:rFonts w:ascii="Arial Narrow" w:hAnsi="Arial Narrow" w:cs="Arial Narrow"/>
        </w:rPr>
      </w:pPr>
      <w:r>
        <w:rPr>
          <w:rFonts w:ascii="Arial Narrow" w:hAnsi="Arial Narrow" w:cs="Arial Narrow"/>
        </w:rPr>
        <w:t>Załącznik nr 3 – Wykaz usług;</w:t>
      </w:r>
    </w:p>
    <w:p w:rsidR="007B5A2B" w:rsidRDefault="007B5A2B" w:rsidP="008D2911">
      <w:pPr>
        <w:pStyle w:val="Akapitzlist"/>
        <w:numPr>
          <w:ilvl w:val="0"/>
          <w:numId w:val="41"/>
        </w:numPr>
        <w:tabs>
          <w:tab w:val="left" w:pos="1560"/>
        </w:tabs>
        <w:spacing w:after="0" w:line="240" w:lineRule="auto"/>
        <w:jc w:val="both"/>
        <w:rPr>
          <w:rFonts w:ascii="Arial Narrow" w:hAnsi="Arial Narrow" w:cs="Arial Narrow"/>
        </w:rPr>
      </w:pPr>
      <w:r>
        <w:rPr>
          <w:rFonts w:ascii="Arial Narrow" w:hAnsi="Arial Narrow" w:cs="Arial Narrow"/>
        </w:rPr>
        <w:t xml:space="preserve">Załącznik nr 4 - </w:t>
      </w:r>
      <w:r w:rsidRPr="007B5A2B">
        <w:rPr>
          <w:rFonts w:ascii="Arial Narrow" w:hAnsi="Arial Narrow" w:cs="Arial Narrow"/>
        </w:rPr>
        <w:t>Wykaz stacji serwisowych dedykowanych Wykonawcy</w:t>
      </w:r>
      <w:r w:rsidR="00326759">
        <w:rPr>
          <w:rFonts w:ascii="Arial Narrow" w:hAnsi="Arial Narrow" w:cs="Arial Narrow"/>
        </w:rPr>
        <w:t>;</w:t>
      </w:r>
    </w:p>
    <w:p w:rsidR="00326759" w:rsidRPr="007B5A2B" w:rsidRDefault="00326759" w:rsidP="008D2911">
      <w:pPr>
        <w:pStyle w:val="Akapitzlist"/>
        <w:numPr>
          <w:ilvl w:val="0"/>
          <w:numId w:val="41"/>
        </w:numPr>
        <w:tabs>
          <w:tab w:val="left" w:pos="1560"/>
        </w:tabs>
        <w:spacing w:after="0" w:line="240" w:lineRule="auto"/>
        <w:jc w:val="both"/>
        <w:rPr>
          <w:rFonts w:ascii="Arial Narrow" w:hAnsi="Arial Narrow" w:cs="Arial Narrow"/>
        </w:rPr>
      </w:pPr>
      <w:r>
        <w:rPr>
          <w:rFonts w:ascii="Arial Narrow" w:hAnsi="Arial Narrow" w:cs="Arial Narrow"/>
        </w:rPr>
        <w:t>Załącznik nr 5 – wzór dokumentu potwierdzającego przyjęcie Pojazdu do realizacji Usługi Serwisu</w:t>
      </w:r>
      <w:r w:rsidR="008B4CA8">
        <w:rPr>
          <w:rFonts w:ascii="Arial Narrow" w:hAnsi="Arial Narrow" w:cs="Arial Narrow"/>
        </w:rPr>
        <w:t>.</w:t>
      </w:r>
    </w:p>
    <w:p w:rsidR="007B5A2B" w:rsidRPr="008C532B" w:rsidRDefault="007B5A2B" w:rsidP="008D2911">
      <w:pPr>
        <w:tabs>
          <w:tab w:val="left" w:pos="1560"/>
        </w:tabs>
        <w:spacing w:after="0" w:line="240" w:lineRule="auto"/>
        <w:ind w:left="426"/>
        <w:jc w:val="both"/>
        <w:rPr>
          <w:rFonts w:ascii="Arial Narrow" w:hAnsi="Arial Narrow" w:cs="Arial Narrow"/>
        </w:rPr>
      </w:pPr>
    </w:p>
    <w:p w:rsidR="008C532B" w:rsidRDefault="008C532B" w:rsidP="008C532B">
      <w:pPr>
        <w:tabs>
          <w:tab w:val="left" w:pos="426"/>
        </w:tabs>
        <w:jc w:val="center"/>
        <w:rPr>
          <w:rFonts w:ascii="Arial Narrow" w:hAnsi="Arial Narrow" w:cs="Arial Narrow"/>
          <w:b/>
          <w:bCs/>
        </w:rPr>
      </w:pPr>
    </w:p>
    <w:p w:rsidR="00DD36F2" w:rsidRPr="008C532B" w:rsidRDefault="008C532B" w:rsidP="00A70599">
      <w:pPr>
        <w:tabs>
          <w:tab w:val="left" w:pos="426"/>
        </w:tabs>
        <w:jc w:val="center"/>
        <w:rPr>
          <w:rFonts w:ascii="Arial Narrow" w:hAnsi="Arial Narrow" w:cs="Arial Narrow"/>
          <w:b/>
          <w:bCs/>
        </w:rPr>
      </w:pPr>
      <w:r w:rsidRPr="008C532B">
        <w:rPr>
          <w:rFonts w:ascii="Arial Narrow" w:hAnsi="Arial Narrow" w:cs="Arial Narrow"/>
          <w:b/>
          <w:bCs/>
        </w:rPr>
        <w:t>WYKONAWCA:</w:t>
      </w:r>
      <w:r>
        <w:rPr>
          <w:rFonts w:ascii="Arial Narrow" w:hAnsi="Arial Narrow" w:cs="Arial Narrow"/>
          <w:b/>
          <w:bCs/>
        </w:rPr>
        <w:tab/>
      </w:r>
      <w:r>
        <w:rPr>
          <w:rFonts w:ascii="Arial Narrow" w:hAnsi="Arial Narrow" w:cs="Arial Narrow"/>
          <w:b/>
          <w:bCs/>
        </w:rPr>
        <w:tab/>
      </w:r>
      <w:r>
        <w:rPr>
          <w:rFonts w:ascii="Arial Narrow" w:hAnsi="Arial Narrow" w:cs="Arial Narrow"/>
          <w:b/>
          <w:bCs/>
        </w:rPr>
        <w:tab/>
      </w:r>
      <w:r>
        <w:rPr>
          <w:rFonts w:ascii="Arial Narrow" w:hAnsi="Arial Narrow" w:cs="Arial Narrow"/>
          <w:b/>
          <w:bCs/>
        </w:rPr>
        <w:tab/>
      </w:r>
      <w:r>
        <w:rPr>
          <w:rFonts w:ascii="Arial Narrow" w:hAnsi="Arial Narrow" w:cs="Arial Narrow"/>
          <w:b/>
          <w:bCs/>
        </w:rPr>
        <w:tab/>
      </w:r>
      <w:r>
        <w:rPr>
          <w:rFonts w:ascii="Arial Narrow" w:hAnsi="Arial Narrow" w:cs="Arial Narrow"/>
          <w:b/>
          <w:bCs/>
        </w:rPr>
        <w:tab/>
      </w:r>
      <w:r w:rsidRPr="008C532B">
        <w:rPr>
          <w:rFonts w:ascii="Arial Narrow" w:hAnsi="Arial Narrow" w:cs="Arial Narrow"/>
          <w:b/>
          <w:bCs/>
        </w:rPr>
        <w:t xml:space="preserve"> ZAMAWIAJĄCY:</w:t>
      </w:r>
    </w:p>
    <w:p w:rsidR="00DD36F2" w:rsidRPr="008C532B" w:rsidRDefault="00DD36F2" w:rsidP="00A70599">
      <w:pPr>
        <w:jc w:val="center"/>
        <w:rPr>
          <w:rFonts w:ascii="Arial Narrow" w:hAnsi="Arial Narrow" w:cs="Arial Narrow"/>
          <w:b/>
          <w:bCs/>
          <w:color w:val="FF0000"/>
        </w:rPr>
      </w:pPr>
    </w:p>
    <w:sectPr w:rsidR="00DD36F2" w:rsidRPr="008C532B" w:rsidSect="004C71FA">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038" w:rsidRDefault="00AD3038" w:rsidP="004E2332">
      <w:pPr>
        <w:spacing w:after="0" w:line="240" w:lineRule="auto"/>
      </w:pPr>
      <w:r>
        <w:separator/>
      </w:r>
    </w:p>
  </w:endnote>
  <w:endnote w:type="continuationSeparator" w:id="0">
    <w:p w:rsidR="00AD3038" w:rsidRDefault="00AD3038" w:rsidP="004E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DejaVu Sans">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D0" w:rsidRDefault="00EC17D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5172"/>
      <w:docPartObj>
        <w:docPartGallery w:val="Page Numbers (Bottom of Page)"/>
        <w:docPartUnique/>
      </w:docPartObj>
    </w:sdtPr>
    <w:sdtEndPr/>
    <w:sdtContent>
      <w:p w:rsidR="00EC17D0" w:rsidRDefault="00410CF7">
        <w:pPr>
          <w:pStyle w:val="Stopka"/>
          <w:jc w:val="right"/>
        </w:pPr>
        <w:r>
          <w:fldChar w:fldCharType="begin"/>
        </w:r>
        <w:r w:rsidR="00B85B07">
          <w:instrText xml:space="preserve"> PAGE   \* MERGEFORMAT </w:instrText>
        </w:r>
        <w:r>
          <w:fldChar w:fldCharType="separate"/>
        </w:r>
        <w:r w:rsidR="008D2911">
          <w:rPr>
            <w:noProof/>
          </w:rPr>
          <w:t>8</w:t>
        </w:r>
        <w:r>
          <w:rPr>
            <w:noProof/>
          </w:rPr>
          <w:fldChar w:fldCharType="end"/>
        </w:r>
      </w:p>
    </w:sdtContent>
  </w:sdt>
  <w:p w:rsidR="00EC17D0" w:rsidRDefault="00EC17D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D0" w:rsidRDefault="00EC17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038" w:rsidRDefault="00AD3038" w:rsidP="004E2332">
      <w:pPr>
        <w:spacing w:after="0" w:line="240" w:lineRule="auto"/>
      </w:pPr>
      <w:r>
        <w:separator/>
      </w:r>
    </w:p>
  </w:footnote>
  <w:footnote w:type="continuationSeparator" w:id="0">
    <w:p w:rsidR="00AD3038" w:rsidRDefault="00AD3038" w:rsidP="004E2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D0" w:rsidRDefault="00EC17D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D0" w:rsidRDefault="00EC17D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D0" w:rsidRDefault="00EC17D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4B3"/>
    <w:multiLevelType w:val="hybridMultilevel"/>
    <w:tmpl w:val="2BD852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F3769AA"/>
    <w:multiLevelType w:val="hybridMultilevel"/>
    <w:tmpl w:val="E9727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E0155EB"/>
    <w:multiLevelType w:val="hybridMultilevel"/>
    <w:tmpl w:val="41445C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344D76"/>
    <w:multiLevelType w:val="hybridMultilevel"/>
    <w:tmpl w:val="FAA064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761499"/>
    <w:multiLevelType w:val="hybridMultilevel"/>
    <w:tmpl w:val="BA443DF8"/>
    <w:lvl w:ilvl="0" w:tplc="7406A44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8272A79"/>
    <w:multiLevelType w:val="hybridMultilevel"/>
    <w:tmpl w:val="6F242358"/>
    <w:lvl w:ilvl="0" w:tplc="40D23DD4">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A443D11"/>
    <w:multiLevelType w:val="hybridMultilevel"/>
    <w:tmpl w:val="E18E8616"/>
    <w:lvl w:ilvl="0" w:tplc="393C04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CF44BA6"/>
    <w:multiLevelType w:val="hybridMultilevel"/>
    <w:tmpl w:val="278EF9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EC736F0"/>
    <w:multiLevelType w:val="singleLevel"/>
    <w:tmpl w:val="B80E76E8"/>
    <w:lvl w:ilvl="0">
      <w:start w:val="1"/>
      <w:numFmt w:val="decimal"/>
      <w:lvlText w:val="%1."/>
      <w:lvlJc w:val="left"/>
      <w:pPr>
        <w:tabs>
          <w:tab w:val="num" w:pos="397"/>
        </w:tabs>
        <w:ind w:left="397" w:hanging="397"/>
      </w:pPr>
      <w:rPr>
        <w:rFonts w:ascii="Arial Narrow" w:hAnsi="Arial Narrow" w:cs="Arial Narrow" w:hint="default"/>
        <w:b w:val="0"/>
        <w:bCs w:val="0"/>
        <w:i w:val="0"/>
        <w:iCs w:val="0"/>
        <w:sz w:val="24"/>
        <w:szCs w:val="24"/>
      </w:rPr>
    </w:lvl>
  </w:abstractNum>
  <w:abstractNum w:abstractNumId="9">
    <w:nsid w:val="30265D6E"/>
    <w:multiLevelType w:val="hybridMultilevel"/>
    <w:tmpl w:val="363E3B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B47AB8"/>
    <w:multiLevelType w:val="hybridMultilevel"/>
    <w:tmpl w:val="D59412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29A78F6"/>
    <w:multiLevelType w:val="hybridMultilevel"/>
    <w:tmpl w:val="7D1625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2D42227"/>
    <w:multiLevelType w:val="singleLevel"/>
    <w:tmpl w:val="F9D4CBE8"/>
    <w:lvl w:ilvl="0">
      <w:start w:val="1"/>
      <w:numFmt w:val="decimal"/>
      <w:lvlText w:val="%1."/>
      <w:lvlJc w:val="left"/>
      <w:pPr>
        <w:tabs>
          <w:tab w:val="num" w:pos="397"/>
        </w:tabs>
        <w:ind w:left="397" w:hanging="397"/>
      </w:pPr>
      <w:rPr>
        <w:rFonts w:ascii="Arial Narrow" w:hAnsi="Arial Narrow" w:cs="Arial Narrow" w:hint="default"/>
        <w:b w:val="0"/>
        <w:bCs/>
        <w:i w:val="0"/>
        <w:iCs w:val="0"/>
        <w:color w:val="auto"/>
        <w:sz w:val="24"/>
        <w:szCs w:val="24"/>
      </w:rPr>
    </w:lvl>
  </w:abstractNum>
  <w:abstractNum w:abstractNumId="13">
    <w:nsid w:val="367744EF"/>
    <w:multiLevelType w:val="hybridMultilevel"/>
    <w:tmpl w:val="87C4F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95E06FC"/>
    <w:multiLevelType w:val="hybridMultilevel"/>
    <w:tmpl w:val="4928F3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A587378"/>
    <w:multiLevelType w:val="hybridMultilevel"/>
    <w:tmpl w:val="15EEB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F410EA"/>
    <w:multiLevelType w:val="hybridMultilevel"/>
    <w:tmpl w:val="039E158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7">
    <w:nsid w:val="45BA44AE"/>
    <w:multiLevelType w:val="hybridMultilevel"/>
    <w:tmpl w:val="129C59BE"/>
    <w:lvl w:ilvl="0" w:tplc="04150017">
      <w:start w:val="1"/>
      <w:numFmt w:val="lowerLetter"/>
      <w:lvlText w:val="%1)"/>
      <w:lvlJc w:val="left"/>
      <w:pPr>
        <w:ind w:left="2186" w:hanging="360"/>
      </w:pPr>
    </w:lvl>
    <w:lvl w:ilvl="1" w:tplc="04150019" w:tentative="1">
      <w:start w:val="1"/>
      <w:numFmt w:val="lowerLetter"/>
      <w:lvlText w:val="%2."/>
      <w:lvlJc w:val="left"/>
      <w:pPr>
        <w:ind w:left="2906" w:hanging="360"/>
      </w:pPr>
    </w:lvl>
    <w:lvl w:ilvl="2" w:tplc="0415001B" w:tentative="1">
      <w:start w:val="1"/>
      <w:numFmt w:val="lowerRoman"/>
      <w:lvlText w:val="%3."/>
      <w:lvlJc w:val="right"/>
      <w:pPr>
        <w:ind w:left="3626" w:hanging="180"/>
      </w:pPr>
    </w:lvl>
    <w:lvl w:ilvl="3" w:tplc="0415000F" w:tentative="1">
      <w:start w:val="1"/>
      <w:numFmt w:val="decimal"/>
      <w:lvlText w:val="%4."/>
      <w:lvlJc w:val="left"/>
      <w:pPr>
        <w:ind w:left="4346" w:hanging="360"/>
      </w:pPr>
    </w:lvl>
    <w:lvl w:ilvl="4" w:tplc="04150019" w:tentative="1">
      <w:start w:val="1"/>
      <w:numFmt w:val="lowerLetter"/>
      <w:lvlText w:val="%5."/>
      <w:lvlJc w:val="left"/>
      <w:pPr>
        <w:ind w:left="5066" w:hanging="360"/>
      </w:pPr>
    </w:lvl>
    <w:lvl w:ilvl="5" w:tplc="0415001B" w:tentative="1">
      <w:start w:val="1"/>
      <w:numFmt w:val="lowerRoman"/>
      <w:lvlText w:val="%6."/>
      <w:lvlJc w:val="right"/>
      <w:pPr>
        <w:ind w:left="5786" w:hanging="180"/>
      </w:pPr>
    </w:lvl>
    <w:lvl w:ilvl="6" w:tplc="0415000F" w:tentative="1">
      <w:start w:val="1"/>
      <w:numFmt w:val="decimal"/>
      <w:lvlText w:val="%7."/>
      <w:lvlJc w:val="left"/>
      <w:pPr>
        <w:ind w:left="6506" w:hanging="360"/>
      </w:pPr>
    </w:lvl>
    <w:lvl w:ilvl="7" w:tplc="04150019" w:tentative="1">
      <w:start w:val="1"/>
      <w:numFmt w:val="lowerLetter"/>
      <w:lvlText w:val="%8."/>
      <w:lvlJc w:val="left"/>
      <w:pPr>
        <w:ind w:left="7226" w:hanging="360"/>
      </w:pPr>
    </w:lvl>
    <w:lvl w:ilvl="8" w:tplc="0415001B" w:tentative="1">
      <w:start w:val="1"/>
      <w:numFmt w:val="lowerRoman"/>
      <w:lvlText w:val="%9."/>
      <w:lvlJc w:val="right"/>
      <w:pPr>
        <w:ind w:left="7946" w:hanging="180"/>
      </w:pPr>
    </w:lvl>
  </w:abstractNum>
  <w:abstractNum w:abstractNumId="18">
    <w:nsid w:val="46EE6E39"/>
    <w:multiLevelType w:val="hybridMultilevel"/>
    <w:tmpl w:val="AEC40C2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C4E0D5F"/>
    <w:multiLevelType w:val="hybridMultilevel"/>
    <w:tmpl w:val="5A9C6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C675BAD"/>
    <w:multiLevelType w:val="hybridMultilevel"/>
    <w:tmpl w:val="A69414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DF34C2"/>
    <w:multiLevelType w:val="hybridMultilevel"/>
    <w:tmpl w:val="4C8882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4FA40A65"/>
    <w:multiLevelType w:val="hybridMultilevel"/>
    <w:tmpl w:val="C7C2EC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43700EE"/>
    <w:multiLevelType w:val="multilevel"/>
    <w:tmpl w:val="69C0532E"/>
    <w:lvl w:ilvl="0">
      <w:start w:val="1"/>
      <w:numFmt w:val="decimal"/>
      <w:lvlText w:val="%1."/>
      <w:lvlJc w:val="left"/>
      <w:pPr>
        <w:tabs>
          <w:tab w:val="num" w:pos="360"/>
        </w:tabs>
        <w:ind w:left="284" w:hanging="284"/>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4FF0447"/>
    <w:multiLevelType w:val="hybridMultilevel"/>
    <w:tmpl w:val="ACC82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E865DD"/>
    <w:multiLevelType w:val="hybridMultilevel"/>
    <w:tmpl w:val="1BE45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65134EF"/>
    <w:multiLevelType w:val="hybridMultilevel"/>
    <w:tmpl w:val="E05CE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D3E661B"/>
    <w:multiLevelType w:val="hybridMultilevel"/>
    <w:tmpl w:val="ED20AD0C"/>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8">
    <w:nsid w:val="5E8E4989"/>
    <w:multiLevelType w:val="hybridMultilevel"/>
    <w:tmpl w:val="A3044A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143066F"/>
    <w:multiLevelType w:val="singleLevel"/>
    <w:tmpl w:val="84983CE2"/>
    <w:lvl w:ilvl="0">
      <w:start w:val="1"/>
      <w:numFmt w:val="decimal"/>
      <w:lvlText w:val="%1."/>
      <w:lvlJc w:val="left"/>
      <w:pPr>
        <w:tabs>
          <w:tab w:val="num" w:pos="397"/>
        </w:tabs>
        <w:ind w:left="397" w:hanging="397"/>
      </w:pPr>
      <w:rPr>
        <w:rFonts w:ascii="Arial Narrow" w:hAnsi="Arial Narrow" w:cs="Arial Narrow" w:hint="default"/>
        <w:b w:val="0"/>
        <w:bCs w:val="0"/>
        <w:i w:val="0"/>
        <w:iCs w:val="0"/>
        <w:sz w:val="22"/>
        <w:szCs w:val="22"/>
      </w:rPr>
    </w:lvl>
  </w:abstractNum>
  <w:abstractNum w:abstractNumId="30">
    <w:nsid w:val="63341D79"/>
    <w:multiLevelType w:val="hybridMultilevel"/>
    <w:tmpl w:val="C8CE0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3921F34"/>
    <w:multiLevelType w:val="hybridMultilevel"/>
    <w:tmpl w:val="E05CE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ADE22EF"/>
    <w:multiLevelType w:val="hybridMultilevel"/>
    <w:tmpl w:val="475AD280"/>
    <w:lvl w:ilvl="0" w:tplc="82D49F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D872A6F"/>
    <w:multiLevelType w:val="singleLevel"/>
    <w:tmpl w:val="A07EA43A"/>
    <w:lvl w:ilvl="0">
      <w:start w:val="1"/>
      <w:numFmt w:val="decimal"/>
      <w:lvlText w:val="%1."/>
      <w:lvlJc w:val="left"/>
      <w:pPr>
        <w:tabs>
          <w:tab w:val="num" w:pos="397"/>
        </w:tabs>
        <w:ind w:left="397" w:hanging="397"/>
      </w:pPr>
      <w:rPr>
        <w:rFonts w:ascii="Arial Narrow" w:hAnsi="Arial Narrow" w:cs="Arial Narrow" w:hint="default"/>
        <w:b w:val="0"/>
        <w:bCs w:val="0"/>
        <w:i w:val="0"/>
        <w:iCs w:val="0"/>
        <w:sz w:val="24"/>
        <w:szCs w:val="24"/>
      </w:rPr>
    </w:lvl>
  </w:abstractNum>
  <w:abstractNum w:abstractNumId="34">
    <w:nsid w:val="74D4414E"/>
    <w:multiLevelType w:val="hybridMultilevel"/>
    <w:tmpl w:val="12AE092A"/>
    <w:lvl w:ilvl="0" w:tplc="4746DF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57D04DB"/>
    <w:multiLevelType w:val="hybridMultilevel"/>
    <w:tmpl w:val="00DA000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6">
    <w:nsid w:val="75F932A2"/>
    <w:multiLevelType w:val="hybridMultilevel"/>
    <w:tmpl w:val="85F8D9D6"/>
    <w:lvl w:ilvl="0" w:tplc="0415000F">
      <w:start w:val="1"/>
      <w:numFmt w:val="decimal"/>
      <w:lvlText w:val="%1."/>
      <w:lvlJc w:val="left"/>
      <w:pPr>
        <w:ind w:left="720" w:hanging="360"/>
      </w:pPr>
    </w:lvl>
    <w:lvl w:ilvl="1" w:tplc="8AF07FE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77F260F"/>
    <w:multiLevelType w:val="hybridMultilevel"/>
    <w:tmpl w:val="313C32FC"/>
    <w:lvl w:ilvl="0" w:tplc="82D49F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DB01FD2"/>
    <w:multiLevelType w:val="hybridMultilevel"/>
    <w:tmpl w:val="E4D0B49C"/>
    <w:lvl w:ilvl="0" w:tplc="FFFFFFFF">
      <w:start w:val="1"/>
      <w:numFmt w:val="decimal"/>
      <w:lvlText w:val="%1."/>
      <w:legacy w:legacy="1" w:legacySpace="0" w:legacyIndent="283"/>
      <w:lvlJc w:val="left"/>
      <w:pPr>
        <w:ind w:left="283" w:hanging="283"/>
      </w:pPr>
      <w:rPr>
        <w:b w:val="0"/>
        <w:bCs w:val="0"/>
        <w:i w:val="0"/>
        <w:i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7E294BA6"/>
    <w:multiLevelType w:val="hybridMultilevel"/>
    <w:tmpl w:val="C9184B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7FF6550C"/>
    <w:multiLevelType w:val="multilevel"/>
    <w:tmpl w:val="FBDAA782"/>
    <w:lvl w:ilvl="0">
      <w:start w:val="5"/>
      <w:numFmt w:val="decimal"/>
      <w:lvlText w:val="%1."/>
      <w:lvlJc w:val="left"/>
      <w:pPr>
        <w:ind w:left="360" w:hanging="360"/>
      </w:pPr>
      <w:rPr>
        <w:rFonts w:cs="Times New Roman"/>
        <w:i w:val="0"/>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
  </w:num>
  <w:num w:numId="4">
    <w:abstractNumId w:val="5"/>
  </w:num>
  <w:num w:numId="5">
    <w:abstractNumId w:val="35"/>
  </w:num>
  <w:num w:numId="6">
    <w:abstractNumId w:val="21"/>
  </w:num>
  <w:num w:numId="7">
    <w:abstractNumId w:val="27"/>
  </w:num>
  <w:num w:numId="8">
    <w:abstractNumId w:val="20"/>
  </w:num>
  <w:num w:numId="9">
    <w:abstractNumId w:val="22"/>
  </w:num>
  <w:num w:numId="10">
    <w:abstractNumId w:val="9"/>
  </w:num>
  <w:num w:numId="11">
    <w:abstractNumId w:val="13"/>
  </w:num>
  <w:num w:numId="12">
    <w:abstractNumId w:val="32"/>
  </w:num>
  <w:num w:numId="13">
    <w:abstractNumId w:val="37"/>
  </w:num>
  <w:num w:numId="14">
    <w:abstractNumId w:val="2"/>
  </w:num>
  <w:num w:numId="15">
    <w:abstractNumId w:val="24"/>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1"/>
  </w:num>
  <w:num w:numId="19">
    <w:abstractNumId w:val="26"/>
  </w:num>
  <w:num w:numId="20">
    <w:abstractNumId w:val="29"/>
  </w:num>
  <w:num w:numId="21">
    <w:abstractNumId w:val="3"/>
  </w:num>
  <w:num w:numId="22">
    <w:abstractNumId w:val="28"/>
  </w:num>
  <w:num w:numId="23">
    <w:abstractNumId w:val="7"/>
  </w:num>
  <w:num w:numId="24">
    <w:abstractNumId w:val="11"/>
  </w:num>
  <w:num w:numId="25">
    <w:abstractNumId w:val="30"/>
  </w:num>
  <w:num w:numId="26">
    <w:abstractNumId w:val="33"/>
  </w:num>
  <w:num w:numId="27">
    <w:abstractNumId w:val="18"/>
  </w:num>
  <w:num w:numId="28">
    <w:abstractNumId w:val="36"/>
  </w:num>
  <w:num w:numId="29">
    <w:abstractNumId w:val="8"/>
  </w:num>
  <w:num w:numId="30">
    <w:abstractNumId w:val="34"/>
  </w:num>
  <w:num w:numId="31">
    <w:abstractNumId w:val="4"/>
  </w:num>
  <w:num w:numId="32">
    <w:abstractNumId w:val="12"/>
  </w:num>
  <w:num w:numId="33">
    <w:abstractNumId w:val="6"/>
  </w:num>
  <w:num w:numId="34">
    <w:abstractNumId w:val="10"/>
  </w:num>
  <w:num w:numId="35">
    <w:abstractNumId w:val="14"/>
  </w:num>
  <w:num w:numId="36">
    <w:abstractNumId w:val="25"/>
  </w:num>
  <w:num w:numId="37">
    <w:abstractNumId w:val="40"/>
  </w:num>
  <w:num w:numId="38">
    <w:abstractNumId w:val="17"/>
  </w:num>
  <w:num w:numId="39">
    <w:abstractNumId w:val="0"/>
  </w:num>
  <w:num w:numId="40">
    <w:abstractNumId w:val="16"/>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revisionView w:markup="0"/>
  <w:trackRevisions/>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B2"/>
    <w:rsid w:val="00007F70"/>
    <w:rsid w:val="000233BD"/>
    <w:rsid w:val="0004390F"/>
    <w:rsid w:val="00052778"/>
    <w:rsid w:val="000558FA"/>
    <w:rsid w:val="00055B1D"/>
    <w:rsid w:val="000602E6"/>
    <w:rsid w:val="000B754B"/>
    <w:rsid w:val="000C2074"/>
    <w:rsid w:val="000D2D22"/>
    <w:rsid w:val="00107D23"/>
    <w:rsid w:val="001408DD"/>
    <w:rsid w:val="00145CCA"/>
    <w:rsid w:val="00150E5A"/>
    <w:rsid w:val="00155587"/>
    <w:rsid w:val="00191F5A"/>
    <w:rsid w:val="001D5B72"/>
    <w:rsid w:val="001E5C53"/>
    <w:rsid w:val="001F59BC"/>
    <w:rsid w:val="002233DB"/>
    <w:rsid w:val="00225B22"/>
    <w:rsid w:val="00227FA6"/>
    <w:rsid w:val="00245FF6"/>
    <w:rsid w:val="002A0FD7"/>
    <w:rsid w:val="002A42D9"/>
    <w:rsid w:val="002C09B1"/>
    <w:rsid w:val="002D2D83"/>
    <w:rsid w:val="002E2B1C"/>
    <w:rsid w:val="002E2CCC"/>
    <w:rsid w:val="002E6842"/>
    <w:rsid w:val="00303E81"/>
    <w:rsid w:val="00307DA9"/>
    <w:rsid w:val="003214E2"/>
    <w:rsid w:val="0032375A"/>
    <w:rsid w:val="00326759"/>
    <w:rsid w:val="00344E2E"/>
    <w:rsid w:val="00351D17"/>
    <w:rsid w:val="003536FC"/>
    <w:rsid w:val="00392E91"/>
    <w:rsid w:val="003973F9"/>
    <w:rsid w:val="00410CF7"/>
    <w:rsid w:val="00412C0D"/>
    <w:rsid w:val="004158B4"/>
    <w:rsid w:val="00435B81"/>
    <w:rsid w:val="00443E73"/>
    <w:rsid w:val="00497D2C"/>
    <w:rsid w:val="004A3243"/>
    <w:rsid w:val="004C71FA"/>
    <w:rsid w:val="004E2332"/>
    <w:rsid w:val="00542634"/>
    <w:rsid w:val="005430AB"/>
    <w:rsid w:val="00562BB7"/>
    <w:rsid w:val="00576BE6"/>
    <w:rsid w:val="00596685"/>
    <w:rsid w:val="005B79E2"/>
    <w:rsid w:val="00614D4F"/>
    <w:rsid w:val="006154AB"/>
    <w:rsid w:val="00623280"/>
    <w:rsid w:val="00627E31"/>
    <w:rsid w:val="006362C5"/>
    <w:rsid w:val="0064596E"/>
    <w:rsid w:val="0067462D"/>
    <w:rsid w:val="00691C3C"/>
    <w:rsid w:val="0069346B"/>
    <w:rsid w:val="006C5033"/>
    <w:rsid w:val="006C782E"/>
    <w:rsid w:val="006E0896"/>
    <w:rsid w:val="006E30A2"/>
    <w:rsid w:val="00762EF1"/>
    <w:rsid w:val="00786528"/>
    <w:rsid w:val="007976CD"/>
    <w:rsid w:val="007B5A2B"/>
    <w:rsid w:val="007C00EE"/>
    <w:rsid w:val="007E3233"/>
    <w:rsid w:val="007E355E"/>
    <w:rsid w:val="0083001D"/>
    <w:rsid w:val="00843BA4"/>
    <w:rsid w:val="00854BEB"/>
    <w:rsid w:val="0087145D"/>
    <w:rsid w:val="00885634"/>
    <w:rsid w:val="008971D0"/>
    <w:rsid w:val="008A0490"/>
    <w:rsid w:val="008A38F7"/>
    <w:rsid w:val="008B4CA8"/>
    <w:rsid w:val="008C532B"/>
    <w:rsid w:val="008D2911"/>
    <w:rsid w:val="008F245C"/>
    <w:rsid w:val="009043A8"/>
    <w:rsid w:val="009064F6"/>
    <w:rsid w:val="00906EC2"/>
    <w:rsid w:val="009553DF"/>
    <w:rsid w:val="00961E99"/>
    <w:rsid w:val="00996647"/>
    <w:rsid w:val="00997D40"/>
    <w:rsid w:val="009C555F"/>
    <w:rsid w:val="009F4A22"/>
    <w:rsid w:val="009F63F1"/>
    <w:rsid w:val="00A03484"/>
    <w:rsid w:val="00A21F55"/>
    <w:rsid w:val="00A223DE"/>
    <w:rsid w:val="00A3427E"/>
    <w:rsid w:val="00A67570"/>
    <w:rsid w:val="00A70599"/>
    <w:rsid w:val="00A84980"/>
    <w:rsid w:val="00A84DD9"/>
    <w:rsid w:val="00A95985"/>
    <w:rsid w:val="00AA0ABF"/>
    <w:rsid w:val="00AB1D01"/>
    <w:rsid w:val="00AD3038"/>
    <w:rsid w:val="00AD58B0"/>
    <w:rsid w:val="00AF105F"/>
    <w:rsid w:val="00B01663"/>
    <w:rsid w:val="00B051E5"/>
    <w:rsid w:val="00B24D76"/>
    <w:rsid w:val="00B527D2"/>
    <w:rsid w:val="00B571E6"/>
    <w:rsid w:val="00B6139F"/>
    <w:rsid w:val="00B74F0B"/>
    <w:rsid w:val="00B847AA"/>
    <w:rsid w:val="00B84A0C"/>
    <w:rsid w:val="00B85B07"/>
    <w:rsid w:val="00B930B9"/>
    <w:rsid w:val="00BA35B2"/>
    <w:rsid w:val="00BA640B"/>
    <w:rsid w:val="00C73ED2"/>
    <w:rsid w:val="00CA1903"/>
    <w:rsid w:val="00CA725E"/>
    <w:rsid w:val="00CE3867"/>
    <w:rsid w:val="00CF69BC"/>
    <w:rsid w:val="00D124A8"/>
    <w:rsid w:val="00D21EF0"/>
    <w:rsid w:val="00D43380"/>
    <w:rsid w:val="00D61833"/>
    <w:rsid w:val="00D82643"/>
    <w:rsid w:val="00DB2986"/>
    <w:rsid w:val="00DB373D"/>
    <w:rsid w:val="00DC2628"/>
    <w:rsid w:val="00DD2B94"/>
    <w:rsid w:val="00DD36F2"/>
    <w:rsid w:val="00DD4C11"/>
    <w:rsid w:val="00DF7A8B"/>
    <w:rsid w:val="00E20E16"/>
    <w:rsid w:val="00E42366"/>
    <w:rsid w:val="00E67F71"/>
    <w:rsid w:val="00E721E8"/>
    <w:rsid w:val="00E905ED"/>
    <w:rsid w:val="00EB1C56"/>
    <w:rsid w:val="00EB3811"/>
    <w:rsid w:val="00EB71B1"/>
    <w:rsid w:val="00EC17D0"/>
    <w:rsid w:val="00EF1512"/>
    <w:rsid w:val="00F04204"/>
    <w:rsid w:val="00F23654"/>
    <w:rsid w:val="00F23BFD"/>
    <w:rsid w:val="00F27B87"/>
    <w:rsid w:val="00F328CA"/>
    <w:rsid w:val="00F831DE"/>
    <w:rsid w:val="00F942BC"/>
    <w:rsid w:val="00FA582E"/>
    <w:rsid w:val="00FC0467"/>
    <w:rsid w:val="00FD641C"/>
    <w:rsid w:val="00FE2D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7570"/>
    <w:pPr>
      <w:spacing w:after="200"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uiPriority w:val="99"/>
    <w:rsid w:val="00BA35B2"/>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B6139F"/>
    <w:pPr>
      <w:ind w:left="720"/>
      <w:contextualSpacing/>
    </w:pPr>
  </w:style>
  <w:style w:type="paragraph" w:customStyle="1" w:styleId="Tekstpodstawowy22">
    <w:name w:val="Tekst podstawowy 22"/>
    <w:basedOn w:val="Normalny"/>
    <w:uiPriority w:val="99"/>
    <w:rsid w:val="00225B22"/>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225B22"/>
    <w:pPr>
      <w:widowControl w:val="0"/>
      <w:adjustRightInd w:val="0"/>
      <w:spacing w:after="0" w:line="360" w:lineRule="atLeast"/>
      <w:jc w:val="both"/>
      <w:textAlignment w:val="baseline"/>
    </w:pPr>
    <w:rPr>
      <w:rFonts w:ascii="Times New Roman" w:eastAsia="Times New Roman" w:hAnsi="Times New Roman" w:cs="Times New Roman"/>
      <w:lang w:eastAsia="pl-PL"/>
    </w:rPr>
  </w:style>
  <w:style w:type="character" w:customStyle="1" w:styleId="Tekstpodstawowy2Znak">
    <w:name w:val="Tekst podstawowy 2 Znak"/>
    <w:basedOn w:val="Domylnaczcionkaakapitu"/>
    <w:link w:val="Tekstpodstawowy2"/>
    <w:uiPriority w:val="99"/>
    <w:rsid w:val="00225B22"/>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69346B"/>
    <w:rPr>
      <w:sz w:val="16"/>
      <w:szCs w:val="16"/>
    </w:rPr>
  </w:style>
  <w:style w:type="paragraph" w:styleId="Tekstkomentarza">
    <w:name w:val="annotation text"/>
    <w:basedOn w:val="Normalny"/>
    <w:link w:val="TekstkomentarzaZnak"/>
    <w:uiPriority w:val="99"/>
    <w:semiHidden/>
    <w:rsid w:val="006934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346B"/>
    <w:rPr>
      <w:sz w:val="20"/>
      <w:szCs w:val="20"/>
    </w:rPr>
  </w:style>
  <w:style w:type="paragraph" w:styleId="Tematkomentarza">
    <w:name w:val="annotation subject"/>
    <w:basedOn w:val="Tekstkomentarza"/>
    <w:next w:val="Tekstkomentarza"/>
    <w:link w:val="TematkomentarzaZnak"/>
    <w:uiPriority w:val="99"/>
    <w:semiHidden/>
    <w:rsid w:val="0069346B"/>
    <w:rPr>
      <w:b/>
      <w:bCs/>
    </w:rPr>
  </w:style>
  <w:style w:type="character" w:customStyle="1" w:styleId="TematkomentarzaZnak">
    <w:name w:val="Temat komentarza Znak"/>
    <w:basedOn w:val="TekstkomentarzaZnak"/>
    <w:link w:val="Tematkomentarza"/>
    <w:uiPriority w:val="99"/>
    <w:semiHidden/>
    <w:rsid w:val="0069346B"/>
    <w:rPr>
      <w:b/>
      <w:bCs/>
      <w:sz w:val="20"/>
      <w:szCs w:val="20"/>
    </w:rPr>
  </w:style>
  <w:style w:type="paragraph" w:styleId="Tekstdymka">
    <w:name w:val="Balloon Text"/>
    <w:basedOn w:val="Normalny"/>
    <w:link w:val="TekstdymkaZnak"/>
    <w:uiPriority w:val="99"/>
    <w:semiHidden/>
    <w:rsid w:val="006934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346B"/>
    <w:rPr>
      <w:rFonts w:ascii="Tahoma" w:hAnsi="Tahoma" w:cs="Tahoma"/>
      <w:sz w:val="16"/>
      <w:szCs w:val="16"/>
    </w:rPr>
  </w:style>
  <w:style w:type="paragraph" w:styleId="Poprawka">
    <w:name w:val="Revision"/>
    <w:hidden/>
    <w:uiPriority w:val="99"/>
    <w:semiHidden/>
    <w:rsid w:val="004E2332"/>
    <w:rPr>
      <w:rFonts w:cs="Calibri"/>
      <w:lang w:eastAsia="en-US"/>
    </w:rPr>
  </w:style>
  <w:style w:type="paragraph" w:styleId="Nagwek">
    <w:name w:val="header"/>
    <w:basedOn w:val="Normalny"/>
    <w:link w:val="NagwekZnak"/>
    <w:uiPriority w:val="99"/>
    <w:rsid w:val="004E23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2332"/>
  </w:style>
  <w:style w:type="paragraph" w:styleId="Stopka">
    <w:name w:val="footer"/>
    <w:basedOn w:val="Normalny"/>
    <w:link w:val="StopkaZnak"/>
    <w:uiPriority w:val="99"/>
    <w:rsid w:val="004E23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2332"/>
  </w:style>
  <w:style w:type="table" w:styleId="Tabela-Siatka">
    <w:name w:val="Table Grid"/>
    <w:basedOn w:val="Standardowy"/>
    <w:uiPriority w:val="99"/>
    <w:rsid w:val="00542634"/>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DF7A8B"/>
    <w:rPr>
      <w:color w:val="0000FF"/>
      <w:u w:val="single"/>
    </w:rPr>
  </w:style>
  <w:style w:type="paragraph" w:customStyle="1" w:styleId="Default">
    <w:name w:val="Default"/>
    <w:rsid w:val="00B85B07"/>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7570"/>
    <w:pPr>
      <w:spacing w:after="200"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uiPriority w:val="99"/>
    <w:rsid w:val="00BA35B2"/>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B6139F"/>
    <w:pPr>
      <w:ind w:left="720"/>
      <w:contextualSpacing/>
    </w:pPr>
  </w:style>
  <w:style w:type="paragraph" w:customStyle="1" w:styleId="Tekstpodstawowy22">
    <w:name w:val="Tekst podstawowy 22"/>
    <w:basedOn w:val="Normalny"/>
    <w:uiPriority w:val="99"/>
    <w:rsid w:val="00225B22"/>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225B22"/>
    <w:pPr>
      <w:widowControl w:val="0"/>
      <w:adjustRightInd w:val="0"/>
      <w:spacing w:after="0" w:line="360" w:lineRule="atLeast"/>
      <w:jc w:val="both"/>
      <w:textAlignment w:val="baseline"/>
    </w:pPr>
    <w:rPr>
      <w:rFonts w:ascii="Times New Roman" w:eastAsia="Times New Roman" w:hAnsi="Times New Roman" w:cs="Times New Roman"/>
      <w:lang w:eastAsia="pl-PL"/>
    </w:rPr>
  </w:style>
  <w:style w:type="character" w:customStyle="1" w:styleId="Tekstpodstawowy2Znak">
    <w:name w:val="Tekst podstawowy 2 Znak"/>
    <w:basedOn w:val="Domylnaczcionkaakapitu"/>
    <w:link w:val="Tekstpodstawowy2"/>
    <w:uiPriority w:val="99"/>
    <w:rsid w:val="00225B22"/>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69346B"/>
    <w:rPr>
      <w:sz w:val="16"/>
      <w:szCs w:val="16"/>
    </w:rPr>
  </w:style>
  <w:style w:type="paragraph" w:styleId="Tekstkomentarza">
    <w:name w:val="annotation text"/>
    <w:basedOn w:val="Normalny"/>
    <w:link w:val="TekstkomentarzaZnak"/>
    <w:uiPriority w:val="99"/>
    <w:semiHidden/>
    <w:rsid w:val="006934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346B"/>
    <w:rPr>
      <w:sz w:val="20"/>
      <w:szCs w:val="20"/>
    </w:rPr>
  </w:style>
  <w:style w:type="paragraph" w:styleId="Tematkomentarza">
    <w:name w:val="annotation subject"/>
    <w:basedOn w:val="Tekstkomentarza"/>
    <w:next w:val="Tekstkomentarza"/>
    <w:link w:val="TematkomentarzaZnak"/>
    <w:uiPriority w:val="99"/>
    <w:semiHidden/>
    <w:rsid w:val="0069346B"/>
    <w:rPr>
      <w:b/>
      <w:bCs/>
    </w:rPr>
  </w:style>
  <w:style w:type="character" w:customStyle="1" w:styleId="TematkomentarzaZnak">
    <w:name w:val="Temat komentarza Znak"/>
    <w:basedOn w:val="TekstkomentarzaZnak"/>
    <w:link w:val="Tematkomentarza"/>
    <w:uiPriority w:val="99"/>
    <w:semiHidden/>
    <w:rsid w:val="0069346B"/>
    <w:rPr>
      <w:b/>
      <w:bCs/>
      <w:sz w:val="20"/>
      <w:szCs w:val="20"/>
    </w:rPr>
  </w:style>
  <w:style w:type="paragraph" w:styleId="Tekstdymka">
    <w:name w:val="Balloon Text"/>
    <w:basedOn w:val="Normalny"/>
    <w:link w:val="TekstdymkaZnak"/>
    <w:uiPriority w:val="99"/>
    <w:semiHidden/>
    <w:rsid w:val="006934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346B"/>
    <w:rPr>
      <w:rFonts w:ascii="Tahoma" w:hAnsi="Tahoma" w:cs="Tahoma"/>
      <w:sz w:val="16"/>
      <w:szCs w:val="16"/>
    </w:rPr>
  </w:style>
  <w:style w:type="paragraph" w:styleId="Poprawka">
    <w:name w:val="Revision"/>
    <w:hidden/>
    <w:uiPriority w:val="99"/>
    <w:semiHidden/>
    <w:rsid w:val="004E2332"/>
    <w:rPr>
      <w:rFonts w:cs="Calibri"/>
      <w:lang w:eastAsia="en-US"/>
    </w:rPr>
  </w:style>
  <w:style w:type="paragraph" w:styleId="Nagwek">
    <w:name w:val="header"/>
    <w:basedOn w:val="Normalny"/>
    <w:link w:val="NagwekZnak"/>
    <w:uiPriority w:val="99"/>
    <w:rsid w:val="004E23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2332"/>
  </w:style>
  <w:style w:type="paragraph" w:styleId="Stopka">
    <w:name w:val="footer"/>
    <w:basedOn w:val="Normalny"/>
    <w:link w:val="StopkaZnak"/>
    <w:uiPriority w:val="99"/>
    <w:rsid w:val="004E23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2332"/>
  </w:style>
  <w:style w:type="table" w:styleId="Tabela-Siatka">
    <w:name w:val="Table Grid"/>
    <w:basedOn w:val="Standardowy"/>
    <w:uiPriority w:val="99"/>
    <w:rsid w:val="00542634"/>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DF7A8B"/>
    <w:rPr>
      <w:color w:val="0000FF"/>
      <w:u w:val="single"/>
    </w:rPr>
  </w:style>
  <w:style w:type="paragraph" w:customStyle="1" w:styleId="Default">
    <w:name w:val="Default"/>
    <w:rsid w:val="00B85B0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F72D5-C44E-4AE7-838F-88506E9B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3719</Words>
  <Characters>22317</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 Klepacz</dc:creator>
  <cp:lastModifiedBy>s.trebnio</cp:lastModifiedBy>
  <cp:revision>19</cp:revision>
  <cp:lastPrinted>2018-08-31T07:39:00Z</cp:lastPrinted>
  <dcterms:created xsi:type="dcterms:W3CDTF">2018-08-28T05:32:00Z</dcterms:created>
  <dcterms:modified xsi:type="dcterms:W3CDTF">2018-08-31T07:39:00Z</dcterms:modified>
</cp:coreProperties>
</file>