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AAFD9" w14:textId="77777777" w:rsidR="00227CDB" w:rsidRPr="007E1F06" w:rsidRDefault="00227CDB" w:rsidP="00227CDB">
      <w:pPr>
        <w:spacing w:after="0" w:line="240" w:lineRule="auto"/>
        <w:rPr>
          <w:rFonts w:ascii="Arial Narrow" w:hAnsi="Arial Narrow"/>
          <w:b/>
        </w:rPr>
      </w:pPr>
      <w:r w:rsidRPr="007E1F06">
        <w:rPr>
          <w:rFonts w:ascii="Arial Narrow" w:hAnsi="Arial Narrow"/>
          <w:b/>
        </w:rPr>
        <w:t>PROJEKT</w:t>
      </w:r>
    </w:p>
    <w:p w14:paraId="74D8DC77" w14:textId="77777777" w:rsidR="000C16D1" w:rsidRPr="007E1F06" w:rsidRDefault="000C16D1" w:rsidP="00CF369F">
      <w:pPr>
        <w:spacing w:after="0" w:line="240" w:lineRule="auto"/>
        <w:jc w:val="center"/>
        <w:rPr>
          <w:rFonts w:ascii="Arial Narrow" w:hAnsi="Arial Narrow"/>
          <w:b/>
        </w:rPr>
      </w:pPr>
      <w:r w:rsidRPr="007E1F06">
        <w:rPr>
          <w:rFonts w:ascii="Arial Narrow" w:hAnsi="Arial Narrow"/>
          <w:b/>
        </w:rPr>
        <w:t>Umowa</w:t>
      </w:r>
    </w:p>
    <w:p w14:paraId="3E8EA9C1" w14:textId="75D0A909" w:rsidR="000C16D1" w:rsidRPr="007E1F06" w:rsidRDefault="000C16D1" w:rsidP="00CF369F">
      <w:pPr>
        <w:spacing w:after="0" w:line="240" w:lineRule="auto"/>
        <w:jc w:val="center"/>
        <w:rPr>
          <w:rFonts w:ascii="Arial Narrow" w:hAnsi="Arial Narrow"/>
        </w:rPr>
      </w:pPr>
      <w:r w:rsidRPr="007E1F06">
        <w:rPr>
          <w:rFonts w:ascii="Arial Narrow" w:hAnsi="Arial Narrow"/>
          <w:b/>
        </w:rPr>
        <w:t xml:space="preserve">na wdrożenie </w:t>
      </w:r>
      <w:r w:rsidR="004D21E7">
        <w:rPr>
          <w:rFonts w:ascii="Arial Narrow" w:hAnsi="Arial Narrow"/>
          <w:b/>
        </w:rPr>
        <w:t>systemu klasy ERP</w:t>
      </w:r>
      <w:r w:rsidR="009A14BE">
        <w:rPr>
          <w:rFonts w:ascii="Arial Narrow" w:hAnsi="Arial Narrow"/>
          <w:b/>
        </w:rPr>
        <w:t xml:space="preserve"> i oprogramowania</w:t>
      </w:r>
    </w:p>
    <w:p w14:paraId="021339F1" w14:textId="77777777" w:rsidR="000C16D1" w:rsidRPr="007E1F06" w:rsidRDefault="00A73E8B" w:rsidP="00CF369F">
      <w:pPr>
        <w:spacing w:after="0" w:line="240" w:lineRule="auto"/>
        <w:jc w:val="center"/>
        <w:rPr>
          <w:rFonts w:ascii="Arial Narrow" w:hAnsi="Arial Narrow"/>
        </w:rPr>
      </w:pPr>
      <w:r w:rsidRPr="007E1F06">
        <w:rPr>
          <w:rFonts w:ascii="Arial Narrow" w:hAnsi="Arial Narrow"/>
        </w:rPr>
        <w:t xml:space="preserve">zawarta w </w:t>
      </w:r>
      <w:r w:rsidR="00515338">
        <w:rPr>
          <w:rFonts w:ascii="Arial Narrow" w:hAnsi="Arial Narrow"/>
        </w:rPr>
        <w:t>Warszawie</w:t>
      </w:r>
      <w:r w:rsidR="00E67B26" w:rsidRPr="007E1F06">
        <w:rPr>
          <w:rFonts w:ascii="Arial Narrow" w:hAnsi="Arial Narrow"/>
        </w:rPr>
        <w:t xml:space="preserve">, </w:t>
      </w:r>
      <w:r w:rsidRPr="007E1F06">
        <w:rPr>
          <w:rFonts w:ascii="Arial Narrow" w:hAnsi="Arial Narrow"/>
        </w:rPr>
        <w:t>w dniu …</w:t>
      </w:r>
      <w:r w:rsidR="00515338">
        <w:rPr>
          <w:rFonts w:ascii="Arial Narrow" w:hAnsi="Arial Narrow"/>
        </w:rPr>
        <w:t>……………..</w:t>
      </w:r>
      <w:r w:rsidRPr="007E1F06">
        <w:rPr>
          <w:rFonts w:ascii="Arial Narrow" w:hAnsi="Arial Narrow"/>
        </w:rPr>
        <w:t xml:space="preserve">.. </w:t>
      </w:r>
      <w:r w:rsidR="000D2708">
        <w:rPr>
          <w:rFonts w:ascii="Arial Narrow" w:hAnsi="Arial Narrow"/>
        </w:rPr>
        <w:t>.....</w:t>
      </w:r>
      <w:r w:rsidR="000C16D1" w:rsidRPr="007E1F06">
        <w:rPr>
          <w:rFonts w:ascii="Arial Narrow" w:hAnsi="Arial Narrow"/>
        </w:rPr>
        <w:t>., pomiędzy:</w:t>
      </w:r>
    </w:p>
    <w:p w14:paraId="36A28A73" w14:textId="77777777" w:rsidR="001C3746" w:rsidRPr="007E1F06" w:rsidRDefault="001C3746" w:rsidP="00CF369F">
      <w:pPr>
        <w:spacing w:after="0" w:line="240" w:lineRule="auto"/>
        <w:jc w:val="center"/>
        <w:rPr>
          <w:rFonts w:ascii="Arial Narrow" w:hAnsi="Arial Narrow"/>
          <w:b/>
        </w:rPr>
      </w:pPr>
    </w:p>
    <w:p w14:paraId="14A62497" w14:textId="77777777" w:rsidR="000B51B7" w:rsidRPr="007E1F06" w:rsidRDefault="002C0875" w:rsidP="000B51B7">
      <w:pPr>
        <w:tabs>
          <w:tab w:val="left" w:pos="540"/>
        </w:tabs>
        <w:spacing w:line="240" w:lineRule="auto"/>
        <w:jc w:val="both"/>
        <w:rPr>
          <w:rFonts w:ascii="Arial Narrow" w:hAnsi="Arial Narrow" w:cs="Arial"/>
        </w:rPr>
      </w:pPr>
      <w:r>
        <w:rPr>
          <w:rFonts w:ascii="Arial Narrow" w:hAnsi="Arial Narrow" w:cs="Arial"/>
          <w:b/>
          <w:bCs/>
        </w:rPr>
        <w:t>xxxxx</w:t>
      </w:r>
    </w:p>
    <w:p w14:paraId="44D671EC" w14:textId="77777777" w:rsidR="000B51B7" w:rsidRPr="007E1F06" w:rsidRDefault="000B51B7" w:rsidP="000D3C1C">
      <w:pPr>
        <w:widowControl w:val="0"/>
        <w:numPr>
          <w:ilvl w:val="0"/>
          <w:numId w:val="21"/>
        </w:numPr>
        <w:tabs>
          <w:tab w:val="left" w:pos="0"/>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ind w:left="0" w:firstLine="0"/>
        <w:jc w:val="both"/>
        <w:rPr>
          <w:rFonts w:ascii="Arial Narrow" w:hAnsi="Arial Narrow" w:cs="Arial"/>
          <w:lang w:val="en-US"/>
        </w:rPr>
      </w:pPr>
      <w:r w:rsidRPr="007E1F06">
        <w:rPr>
          <w:rFonts w:ascii="Arial Narrow" w:hAnsi="Arial Narrow" w:cs="Arial"/>
          <w:lang w:val="en-US"/>
        </w:rPr>
        <w:t>...............................................……………………………………………………………..</w:t>
      </w:r>
    </w:p>
    <w:p w14:paraId="71DD45FF" w14:textId="77777777" w:rsidR="000B51B7" w:rsidRPr="007E1F06" w:rsidRDefault="000B51B7" w:rsidP="000D3C1C">
      <w:pPr>
        <w:widowControl w:val="0"/>
        <w:numPr>
          <w:ilvl w:val="0"/>
          <w:numId w:val="21"/>
        </w:numPr>
        <w:tabs>
          <w:tab w:val="left" w:pos="0"/>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ind w:left="0" w:firstLine="0"/>
        <w:jc w:val="both"/>
        <w:rPr>
          <w:rFonts w:ascii="Arial Narrow" w:hAnsi="Arial Narrow" w:cs="Arial"/>
          <w:lang w:val="en-US"/>
        </w:rPr>
      </w:pPr>
      <w:r w:rsidRPr="007E1F06">
        <w:rPr>
          <w:rFonts w:ascii="Arial Narrow" w:hAnsi="Arial Narrow" w:cs="Arial"/>
          <w:lang w:val="en-US"/>
        </w:rPr>
        <w:t>...............................................……………………………………………………………..</w:t>
      </w:r>
    </w:p>
    <w:p w14:paraId="50D32A9E" w14:textId="77777777" w:rsidR="000C16D1" w:rsidRDefault="00B868B8" w:rsidP="00CF369F">
      <w:pPr>
        <w:spacing w:after="0" w:line="240" w:lineRule="auto"/>
        <w:jc w:val="both"/>
        <w:rPr>
          <w:rFonts w:ascii="Arial Narrow" w:hAnsi="Arial Narrow"/>
        </w:rPr>
      </w:pPr>
      <w:r>
        <w:rPr>
          <w:rFonts w:ascii="Arial Narrow" w:hAnsi="Arial Narrow"/>
        </w:rPr>
        <w:t xml:space="preserve">zwaną dalej </w:t>
      </w:r>
      <w:r>
        <w:rPr>
          <w:rFonts w:ascii="Arial Narrow" w:hAnsi="Arial Narrow"/>
          <w:b/>
        </w:rPr>
        <w:t>Zamawiającym</w:t>
      </w:r>
      <w:r>
        <w:rPr>
          <w:rFonts w:ascii="Arial Narrow" w:hAnsi="Arial Narrow"/>
        </w:rPr>
        <w:t>,</w:t>
      </w:r>
    </w:p>
    <w:p w14:paraId="5016C74A" w14:textId="77777777" w:rsidR="00B868B8" w:rsidRPr="00B868B8" w:rsidRDefault="00B868B8" w:rsidP="00CF369F">
      <w:pPr>
        <w:spacing w:after="0" w:line="240" w:lineRule="auto"/>
        <w:jc w:val="both"/>
        <w:rPr>
          <w:rFonts w:ascii="Arial Narrow" w:hAnsi="Arial Narrow"/>
        </w:rPr>
      </w:pPr>
    </w:p>
    <w:p w14:paraId="14E83E33" w14:textId="77777777" w:rsidR="000C16D1" w:rsidRPr="007E1F06" w:rsidRDefault="000C16D1" w:rsidP="007172DA">
      <w:pPr>
        <w:spacing w:after="0" w:line="240" w:lineRule="auto"/>
        <w:rPr>
          <w:rFonts w:ascii="Arial Narrow" w:hAnsi="Arial Narrow"/>
          <w:b/>
        </w:rPr>
      </w:pPr>
      <w:r w:rsidRPr="007E1F06">
        <w:rPr>
          <w:rFonts w:ascii="Arial Narrow" w:hAnsi="Arial Narrow"/>
          <w:b/>
        </w:rPr>
        <w:t>a</w:t>
      </w:r>
    </w:p>
    <w:p w14:paraId="2CA6D59D"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w:t>
      </w:r>
      <w:r w:rsidRPr="007E1F06">
        <w:rPr>
          <w:rFonts w:ascii="Arial Narrow" w:hAnsi="Arial Narrow"/>
        </w:rPr>
        <w:t>, z siedzibą w ……….. [ul. ………., ……….], wpisaną do rejestru przedsiębiorców pro</w:t>
      </w:r>
      <w:r w:rsidR="00985AF3" w:rsidRPr="007E1F06">
        <w:rPr>
          <w:rFonts w:ascii="Arial Narrow" w:hAnsi="Arial Narrow"/>
        </w:rPr>
        <w:t>wad</w:t>
      </w:r>
      <w:r w:rsidRPr="007E1F06">
        <w:rPr>
          <w:rFonts w:ascii="Arial Narrow" w:hAnsi="Arial Narrow"/>
        </w:rPr>
        <w:t>zonego przez Sąd Rejonowy ………… z siedzibą w ………..,  …. Wydział Gospodarczy pod numerem KRS ……….., NIP: ……, REGON: ……., reprezentowaną przez:</w:t>
      </w:r>
    </w:p>
    <w:p w14:paraId="175DAC86"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w:t>
      </w:r>
    </w:p>
    <w:p w14:paraId="7FB044E7" w14:textId="77777777" w:rsidR="00B868B8" w:rsidRDefault="000C16D1" w:rsidP="00CF369F">
      <w:pPr>
        <w:spacing w:after="0" w:line="240" w:lineRule="auto"/>
        <w:jc w:val="both"/>
        <w:rPr>
          <w:rFonts w:ascii="Arial Narrow" w:hAnsi="Arial Narrow"/>
          <w:b/>
        </w:rPr>
      </w:pPr>
      <w:r w:rsidRPr="007E1F06">
        <w:rPr>
          <w:rFonts w:ascii="Arial Narrow" w:hAnsi="Arial Narrow"/>
        </w:rPr>
        <w:t xml:space="preserve">zwaną dalej </w:t>
      </w:r>
      <w:r w:rsidRPr="007E1F06">
        <w:rPr>
          <w:rFonts w:ascii="Arial Narrow" w:hAnsi="Arial Narrow"/>
          <w:b/>
        </w:rPr>
        <w:t>Wykonawcą,</w:t>
      </w:r>
    </w:p>
    <w:p w14:paraId="285042E9" w14:textId="77777777" w:rsidR="00B868B8" w:rsidRPr="007E1F06" w:rsidRDefault="00B868B8" w:rsidP="00CF369F">
      <w:pPr>
        <w:spacing w:after="0" w:line="240" w:lineRule="auto"/>
        <w:jc w:val="both"/>
        <w:rPr>
          <w:rFonts w:ascii="Arial Narrow" w:hAnsi="Arial Narrow"/>
          <w:b/>
        </w:rPr>
      </w:pPr>
    </w:p>
    <w:p w14:paraId="2A23BB30" w14:textId="77777777" w:rsidR="000C16D1" w:rsidRPr="007E1F06" w:rsidRDefault="000C16D1" w:rsidP="00CF369F">
      <w:pPr>
        <w:spacing w:after="0" w:line="240" w:lineRule="auto"/>
        <w:jc w:val="both"/>
        <w:rPr>
          <w:rFonts w:ascii="Arial Narrow" w:hAnsi="Arial Narrow"/>
          <w:b/>
        </w:rPr>
      </w:pPr>
      <w:r w:rsidRPr="007E1F06">
        <w:rPr>
          <w:rFonts w:ascii="Arial Narrow" w:hAnsi="Arial Narrow"/>
        </w:rPr>
        <w:t xml:space="preserve">zwanymi dalej łącznie </w:t>
      </w:r>
      <w:r w:rsidRPr="007E1F06">
        <w:rPr>
          <w:rFonts w:ascii="Arial Narrow" w:hAnsi="Arial Narrow"/>
          <w:b/>
        </w:rPr>
        <w:t>Stronami</w:t>
      </w:r>
    </w:p>
    <w:p w14:paraId="37D0F269" w14:textId="77777777" w:rsidR="00EE0B5F" w:rsidRPr="007E1F06" w:rsidRDefault="00EE0B5F" w:rsidP="00CF369F">
      <w:pPr>
        <w:spacing w:after="0" w:line="240" w:lineRule="auto"/>
        <w:jc w:val="both"/>
        <w:rPr>
          <w:rFonts w:ascii="Arial Narrow" w:hAnsi="Arial Narrow"/>
        </w:rPr>
      </w:pPr>
    </w:p>
    <w:p w14:paraId="65F0750B" w14:textId="77777777" w:rsidR="00353453" w:rsidRPr="007E1F06" w:rsidRDefault="000C16D1" w:rsidP="00353453">
      <w:pPr>
        <w:spacing w:after="0" w:line="240" w:lineRule="auto"/>
        <w:jc w:val="both"/>
        <w:rPr>
          <w:rFonts w:ascii="Arial Narrow" w:hAnsi="Arial Narrow"/>
        </w:rPr>
      </w:pPr>
      <w:r w:rsidRPr="007E1F06">
        <w:rPr>
          <w:rFonts w:ascii="Arial Narrow" w:hAnsi="Arial Narrow"/>
        </w:rPr>
        <w:t xml:space="preserve">W wyniku dokonania przez Zamawiającego wyboru oferty Wykonawcy w </w:t>
      </w:r>
      <w:r w:rsidR="000B51B7" w:rsidRPr="007E1F06">
        <w:rPr>
          <w:rFonts w:ascii="Arial Narrow" w:hAnsi="Arial Narrow"/>
        </w:rPr>
        <w:t>oparciu o przeprowadzone postępowanie przetargowe</w:t>
      </w:r>
      <w:r w:rsidRPr="007E1F06">
        <w:rPr>
          <w:rFonts w:ascii="Arial Narrow" w:hAnsi="Arial Narrow"/>
        </w:rPr>
        <w:t>, Strony zawierają niniejszą Umowę o następującej treści:</w:t>
      </w:r>
    </w:p>
    <w:p w14:paraId="54C70B19" w14:textId="77777777" w:rsidR="00686422" w:rsidRPr="007E1F06" w:rsidRDefault="00686422" w:rsidP="00353453">
      <w:pPr>
        <w:pStyle w:val="Normalny1"/>
        <w:spacing w:line="240" w:lineRule="auto"/>
        <w:jc w:val="center"/>
        <w:rPr>
          <w:rFonts w:ascii="Arial Narrow" w:eastAsia="Verdana" w:hAnsi="Arial Narrow"/>
          <w:b/>
          <w:szCs w:val="22"/>
        </w:rPr>
      </w:pPr>
    </w:p>
    <w:p w14:paraId="7301B1B2" w14:textId="77777777" w:rsidR="00353453" w:rsidRPr="007E1F06" w:rsidRDefault="00353453" w:rsidP="00353453">
      <w:pPr>
        <w:pStyle w:val="Normalny1"/>
        <w:spacing w:line="240" w:lineRule="auto"/>
        <w:jc w:val="center"/>
        <w:rPr>
          <w:rFonts w:ascii="Arial Narrow" w:eastAsia="Verdana" w:hAnsi="Arial Narrow"/>
          <w:b/>
          <w:szCs w:val="22"/>
        </w:rPr>
      </w:pPr>
      <w:r w:rsidRPr="007E1F06">
        <w:rPr>
          <w:rFonts w:ascii="Arial Narrow" w:eastAsia="Verdana" w:hAnsi="Arial Narrow"/>
          <w:b/>
          <w:szCs w:val="22"/>
        </w:rPr>
        <w:t>§ 1</w:t>
      </w:r>
    </w:p>
    <w:p w14:paraId="230ADDEC" w14:textId="77777777" w:rsidR="00353453" w:rsidRPr="000277F6" w:rsidRDefault="00353453"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D</w:t>
      </w:r>
      <w:r w:rsidR="004F7CDB" w:rsidRPr="000277F6">
        <w:rPr>
          <w:rFonts w:ascii="Arial Narrow" w:eastAsia="Verdana" w:hAnsi="Arial Narrow"/>
          <w:b/>
          <w:color w:val="auto"/>
          <w:sz w:val="22"/>
          <w:szCs w:val="22"/>
        </w:rPr>
        <w:t>efinicje</w:t>
      </w:r>
    </w:p>
    <w:p w14:paraId="72F05BB5" w14:textId="77777777" w:rsidR="00353453" w:rsidRPr="007E1F06" w:rsidRDefault="00353453" w:rsidP="00353453">
      <w:pPr>
        <w:pStyle w:val="Normalny1"/>
        <w:spacing w:line="240" w:lineRule="auto"/>
        <w:jc w:val="both"/>
        <w:rPr>
          <w:rFonts w:ascii="Arial Narrow" w:eastAsia="Verdana" w:hAnsi="Arial Narrow"/>
          <w:szCs w:val="22"/>
        </w:rPr>
      </w:pPr>
      <w:r w:rsidRPr="007E1F06">
        <w:rPr>
          <w:rFonts w:ascii="Arial Narrow" w:eastAsia="Verdana" w:hAnsi="Arial Narrow"/>
          <w:szCs w:val="22"/>
        </w:rPr>
        <w:t>Na potrzeby niniejszej Umowy i w celu uzgodnienia pojęć Strony oświadczają, że podanym niżej określeniom przypisują następujące znaczenie:</w:t>
      </w:r>
    </w:p>
    <w:p w14:paraId="09FB18B5" w14:textId="77777777" w:rsidR="00353453" w:rsidRPr="007E1F06" w:rsidRDefault="00353453"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rPr>
      </w:pPr>
      <w:r w:rsidRPr="007E1F06">
        <w:rPr>
          <w:rFonts w:ascii="Arial Narrow" w:eastAsia="Verdana" w:hAnsi="Arial Narrow"/>
          <w:szCs w:val="22"/>
        </w:rPr>
        <w:t>Umowa - niniejsza Umowa wraz z Załącznikami.</w:t>
      </w:r>
    </w:p>
    <w:p w14:paraId="00EF853D" w14:textId="2959CF8F" w:rsidR="00353453" w:rsidRPr="007E1F06" w:rsidRDefault="00353453"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rPr>
      </w:pPr>
      <w:r w:rsidRPr="007E1F06">
        <w:rPr>
          <w:rFonts w:ascii="Arial Narrow" w:eastAsia="Verdana" w:hAnsi="Arial Narrow"/>
          <w:szCs w:val="22"/>
        </w:rPr>
        <w:t xml:space="preserve">System </w:t>
      </w:r>
      <w:r w:rsidR="00312885" w:rsidRPr="007E1F06">
        <w:rPr>
          <w:rFonts w:ascii="Arial Narrow" w:eastAsia="Verdana" w:hAnsi="Arial Narrow"/>
          <w:szCs w:val="22"/>
        </w:rPr>
        <w:t>–</w:t>
      </w:r>
      <w:r w:rsidR="009B622B">
        <w:rPr>
          <w:rFonts w:ascii="Arial Narrow" w:eastAsia="Verdana" w:hAnsi="Arial Narrow"/>
          <w:szCs w:val="22"/>
        </w:rPr>
        <w:t xml:space="preserve"> Zintegrowany System </w:t>
      </w:r>
      <w:r w:rsidR="008F4E68">
        <w:rPr>
          <w:rFonts w:ascii="Arial Narrow" w:eastAsia="Verdana" w:hAnsi="Arial Narrow"/>
          <w:szCs w:val="22"/>
        </w:rPr>
        <w:t>Klasy ERP</w:t>
      </w:r>
      <w:r w:rsidR="009B622B">
        <w:rPr>
          <w:rFonts w:ascii="Arial Narrow" w:eastAsia="Verdana" w:hAnsi="Arial Narrow"/>
          <w:szCs w:val="22"/>
        </w:rPr>
        <w:t>,</w:t>
      </w:r>
      <w:r w:rsidR="00312885" w:rsidRPr="007E1F06">
        <w:rPr>
          <w:rFonts w:ascii="Arial Narrow" w:eastAsia="Verdana" w:hAnsi="Arial Narrow"/>
          <w:szCs w:val="22"/>
        </w:rPr>
        <w:t xml:space="preserve"> wdrażany</w:t>
      </w:r>
      <w:r w:rsidRPr="007E1F06">
        <w:rPr>
          <w:rFonts w:ascii="Arial Narrow" w:eastAsia="Verdana" w:hAnsi="Arial Narrow"/>
          <w:szCs w:val="22"/>
        </w:rPr>
        <w:t xml:space="preserve"> przez Wykonawcę </w:t>
      </w:r>
      <w:r w:rsidR="001706F6">
        <w:rPr>
          <w:rFonts w:ascii="Arial Narrow" w:eastAsia="Verdana" w:hAnsi="Arial Narrow"/>
          <w:szCs w:val="22"/>
        </w:rPr>
        <w:t xml:space="preserve"> w spółce</w:t>
      </w:r>
      <w:r w:rsidRPr="007E1F06">
        <w:rPr>
          <w:rFonts w:ascii="Arial Narrow" w:eastAsia="Verdana" w:hAnsi="Arial Narrow"/>
          <w:szCs w:val="22"/>
        </w:rPr>
        <w:t xml:space="preserve"> Zamawiającego na pod</w:t>
      </w:r>
      <w:r w:rsidR="00312885" w:rsidRPr="007E1F06">
        <w:rPr>
          <w:rFonts w:ascii="Arial Narrow" w:eastAsia="Verdana" w:hAnsi="Arial Narrow"/>
          <w:szCs w:val="22"/>
        </w:rPr>
        <w:t>stawie niniejszej Umowy, opisany</w:t>
      </w:r>
      <w:r w:rsidRPr="007E1F06">
        <w:rPr>
          <w:rFonts w:ascii="Arial Narrow" w:eastAsia="Verdana" w:hAnsi="Arial Narrow"/>
          <w:szCs w:val="22"/>
        </w:rPr>
        <w:t xml:space="preserve"> w Załączniku nr 1 do Umowy.</w:t>
      </w:r>
    </w:p>
    <w:p w14:paraId="7FD73273" w14:textId="4328A5DC" w:rsidR="004F7CDB" w:rsidRPr="007E1F06" w:rsidRDefault="004F7CDB"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rPr>
      </w:pPr>
      <w:r w:rsidRPr="007E1F06">
        <w:rPr>
          <w:rFonts w:ascii="Arial Narrow" w:eastAsia="Verdana" w:hAnsi="Arial Narrow"/>
          <w:szCs w:val="22"/>
        </w:rPr>
        <w:t>Oprogramowanie – oprogramowanie</w:t>
      </w:r>
      <w:r w:rsidR="00E35AB3" w:rsidRPr="007E1F06">
        <w:rPr>
          <w:rFonts w:ascii="Arial Narrow" w:eastAsia="Verdana" w:hAnsi="Arial Narrow"/>
          <w:szCs w:val="22"/>
        </w:rPr>
        <w:t xml:space="preserve"> </w:t>
      </w:r>
      <w:r w:rsidR="001706F6">
        <w:rPr>
          <w:rFonts w:ascii="Arial Narrow" w:eastAsia="Verdana" w:hAnsi="Arial Narrow"/>
          <w:szCs w:val="22"/>
        </w:rPr>
        <w:t xml:space="preserve"> wskazane w Załączniku nr 1 do Umowy</w:t>
      </w:r>
      <w:r w:rsidR="009B622B">
        <w:rPr>
          <w:rFonts w:ascii="Arial Narrow" w:eastAsia="Verdana" w:hAnsi="Arial Narrow"/>
          <w:szCs w:val="22"/>
        </w:rPr>
        <w:t>.</w:t>
      </w:r>
    </w:p>
    <w:p w14:paraId="7DB755F1" w14:textId="096FB221" w:rsidR="00353453" w:rsidRPr="003C4995" w:rsidRDefault="003A24BA"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rPr>
      </w:pPr>
      <w:r w:rsidRPr="003C4995">
        <w:rPr>
          <w:rFonts w:ascii="Arial Narrow" w:hAnsi="Arial Narrow"/>
          <w:szCs w:val="22"/>
        </w:rPr>
        <w:t xml:space="preserve">Utwory </w:t>
      </w:r>
      <w:r w:rsidR="00A73918" w:rsidRPr="003C4995">
        <w:rPr>
          <w:rFonts w:ascii="Arial Narrow" w:hAnsi="Arial Narrow"/>
          <w:szCs w:val="22"/>
        </w:rPr>
        <w:t>–</w:t>
      </w:r>
      <w:r w:rsidRPr="003C4995">
        <w:rPr>
          <w:rFonts w:ascii="Arial Narrow" w:hAnsi="Arial Narrow"/>
          <w:szCs w:val="22"/>
        </w:rPr>
        <w:t xml:space="preserve"> </w:t>
      </w:r>
      <w:r w:rsidR="00A73918" w:rsidRPr="003C4995">
        <w:rPr>
          <w:rFonts w:ascii="Arial Narrow" w:hAnsi="Arial Narrow"/>
          <w:szCs w:val="22"/>
        </w:rPr>
        <w:t xml:space="preserve">dokumentacja </w:t>
      </w:r>
      <w:r w:rsidR="00A73918" w:rsidRPr="003C4995">
        <w:rPr>
          <w:rFonts w:ascii="Arial Narrow" w:hAnsi="Arial Narrow" w:cs="Arial Narrow"/>
          <w:szCs w:val="22"/>
        </w:rPr>
        <w:t xml:space="preserve">wskazana w § </w:t>
      </w:r>
      <w:r w:rsidR="001750AD" w:rsidRPr="003C4995">
        <w:rPr>
          <w:rFonts w:ascii="Arial Narrow" w:hAnsi="Arial Narrow" w:cs="Arial Narrow"/>
          <w:szCs w:val="22"/>
        </w:rPr>
        <w:t>2</w:t>
      </w:r>
      <w:r w:rsidR="00A73918" w:rsidRPr="003C4995">
        <w:rPr>
          <w:rFonts w:ascii="Arial Narrow" w:hAnsi="Arial Narrow" w:cs="Arial Narrow"/>
          <w:szCs w:val="22"/>
        </w:rPr>
        <w:t xml:space="preserve"> ust. 2 lit. </w:t>
      </w:r>
      <w:r w:rsidR="0003437A">
        <w:rPr>
          <w:rFonts w:ascii="Arial Narrow" w:hAnsi="Arial Narrow" w:cs="Arial Narrow"/>
          <w:szCs w:val="22"/>
        </w:rPr>
        <w:t>e</w:t>
      </w:r>
      <w:r w:rsidR="00A73918" w:rsidRPr="003C4995">
        <w:rPr>
          <w:rFonts w:ascii="Arial Narrow" w:hAnsi="Arial Narrow" w:cs="Arial Narrow"/>
          <w:szCs w:val="22"/>
        </w:rPr>
        <w:t xml:space="preserve">) Umowy oraz materiały szkoleniowe, o których mowa w § </w:t>
      </w:r>
      <w:r w:rsidR="001750AD" w:rsidRPr="003C4995">
        <w:rPr>
          <w:rFonts w:ascii="Arial Narrow" w:hAnsi="Arial Narrow" w:cs="Arial Narrow"/>
          <w:szCs w:val="22"/>
        </w:rPr>
        <w:t>10</w:t>
      </w:r>
      <w:r w:rsidR="00A73918" w:rsidRPr="003C4995">
        <w:rPr>
          <w:rFonts w:ascii="Arial Narrow" w:hAnsi="Arial Narrow" w:cs="Arial Narrow"/>
          <w:szCs w:val="22"/>
        </w:rPr>
        <w:t xml:space="preserve"> ust. 1 pkt 2</w:t>
      </w:r>
      <w:r w:rsidR="00B868B8">
        <w:rPr>
          <w:rFonts w:ascii="Arial Narrow" w:hAnsi="Arial Narrow" w:cs="Arial Narrow"/>
          <w:szCs w:val="22"/>
        </w:rPr>
        <w:t>)</w:t>
      </w:r>
      <w:r w:rsidR="00A73918" w:rsidRPr="003C4995">
        <w:rPr>
          <w:rFonts w:ascii="Arial Narrow" w:hAnsi="Arial Narrow" w:cs="Arial Narrow"/>
          <w:szCs w:val="22"/>
        </w:rPr>
        <w:t xml:space="preserve"> Umowy, </w:t>
      </w:r>
      <w:r w:rsidR="00A73918" w:rsidRPr="003C4995">
        <w:rPr>
          <w:rFonts w:ascii="Arial Narrow" w:hAnsi="Arial Narrow"/>
          <w:szCs w:val="22"/>
        </w:rPr>
        <w:t xml:space="preserve">a także wszystkie inne </w:t>
      </w:r>
      <w:r w:rsidR="00353453" w:rsidRPr="003C4995">
        <w:rPr>
          <w:rFonts w:ascii="Arial Narrow" w:hAnsi="Arial Narrow"/>
          <w:szCs w:val="22"/>
        </w:rPr>
        <w:t>utwory w rozumieniu prawa autorskiego, o ile zostaną wytworzone przez Wykonawcę w ramach realizacji Umowy</w:t>
      </w:r>
      <w:r w:rsidR="009B622B" w:rsidRPr="003C4995">
        <w:rPr>
          <w:rFonts w:ascii="Arial Narrow" w:hAnsi="Arial Narrow"/>
          <w:szCs w:val="22"/>
        </w:rPr>
        <w:t xml:space="preserve">. </w:t>
      </w:r>
    </w:p>
    <w:p w14:paraId="7D690724" w14:textId="77777777" w:rsidR="00353453" w:rsidRPr="003C4995" w:rsidRDefault="00353453"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shd w:val="clear" w:color="auto" w:fill="FFFFFF"/>
        </w:rPr>
      </w:pPr>
      <w:r w:rsidRPr="003C4995">
        <w:rPr>
          <w:rFonts w:ascii="Arial Narrow" w:eastAsia="Verdana" w:hAnsi="Arial Narrow"/>
          <w:szCs w:val="22"/>
        </w:rPr>
        <w:t>Etap</w:t>
      </w:r>
      <w:r w:rsidR="009B622B" w:rsidRPr="003C4995">
        <w:rPr>
          <w:rFonts w:ascii="Arial Narrow" w:eastAsia="Verdana" w:hAnsi="Arial Narrow"/>
          <w:szCs w:val="22"/>
        </w:rPr>
        <w:t xml:space="preserve"> </w:t>
      </w:r>
      <w:r w:rsidRPr="003C4995">
        <w:rPr>
          <w:rFonts w:ascii="Arial Narrow" w:eastAsia="Verdana" w:hAnsi="Arial Narrow"/>
          <w:szCs w:val="22"/>
        </w:rPr>
        <w:t xml:space="preserve">–  część Przedmiotu Umowy </w:t>
      </w:r>
      <w:r w:rsidR="0001054C" w:rsidRPr="003C4995">
        <w:rPr>
          <w:rFonts w:ascii="Arial Narrow" w:eastAsia="Verdana" w:hAnsi="Arial Narrow"/>
          <w:szCs w:val="22"/>
        </w:rPr>
        <w:t>twor</w:t>
      </w:r>
      <w:r w:rsidR="008439AB" w:rsidRPr="003C4995">
        <w:rPr>
          <w:rFonts w:ascii="Arial Narrow" w:eastAsia="Verdana" w:hAnsi="Arial Narrow"/>
          <w:szCs w:val="22"/>
        </w:rPr>
        <w:t>ząca funkcjonalną całość, nadają</w:t>
      </w:r>
      <w:r w:rsidR="0001054C" w:rsidRPr="003C4995">
        <w:rPr>
          <w:rFonts w:ascii="Arial Narrow" w:eastAsia="Verdana" w:hAnsi="Arial Narrow"/>
          <w:szCs w:val="22"/>
        </w:rPr>
        <w:t>ca się do d</w:t>
      </w:r>
      <w:r w:rsidR="008439AB" w:rsidRPr="003C4995">
        <w:rPr>
          <w:rFonts w:ascii="Arial Narrow" w:eastAsia="Verdana" w:hAnsi="Arial Narrow"/>
          <w:szCs w:val="22"/>
        </w:rPr>
        <w:t>o</w:t>
      </w:r>
      <w:r w:rsidR="0001054C" w:rsidRPr="003C4995">
        <w:rPr>
          <w:rFonts w:ascii="Arial Narrow" w:eastAsia="Verdana" w:hAnsi="Arial Narrow"/>
          <w:szCs w:val="22"/>
        </w:rPr>
        <w:t>konania odbioru</w:t>
      </w:r>
      <w:r w:rsidR="00B868B8">
        <w:rPr>
          <w:rFonts w:ascii="Arial Narrow" w:eastAsia="Verdana" w:hAnsi="Arial Narrow"/>
          <w:szCs w:val="22"/>
        </w:rPr>
        <w:t xml:space="preserve"> częściowego</w:t>
      </w:r>
      <w:r w:rsidR="0001054C" w:rsidRPr="003C4995">
        <w:rPr>
          <w:rFonts w:ascii="Arial Narrow" w:eastAsia="Verdana" w:hAnsi="Arial Narrow"/>
          <w:szCs w:val="22"/>
        </w:rPr>
        <w:t>, określona w Harmonogramie</w:t>
      </w:r>
      <w:r w:rsidRPr="003C4995">
        <w:rPr>
          <w:rFonts w:ascii="Arial Narrow" w:eastAsia="Verdana" w:hAnsi="Arial Narrow"/>
          <w:szCs w:val="22"/>
        </w:rPr>
        <w:t>.</w:t>
      </w:r>
    </w:p>
    <w:p w14:paraId="4143F560" w14:textId="77777777" w:rsidR="0001054C" w:rsidRPr="003C4995" w:rsidRDefault="0001054C"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shd w:val="clear" w:color="auto" w:fill="FFFFFF"/>
        </w:rPr>
      </w:pPr>
      <w:r w:rsidRPr="003C4995">
        <w:rPr>
          <w:rFonts w:ascii="Arial Narrow" w:eastAsia="Verdana" w:hAnsi="Arial Narrow"/>
          <w:szCs w:val="22"/>
        </w:rPr>
        <w:t>Harmonogram – ustalony przez Strony podział Przedmiotu Umowy na części (Etapy), wraz z ich zakresem oraz datami rozpoczęcia i zakończenia wykonania poszczególnych Etapów. Harmonogram Stanowi Załącznik nr 2 do Umowy</w:t>
      </w:r>
      <w:r w:rsidR="00A004AE">
        <w:rPr>
          <w:rFonts w:ascii="Arial Narrow" w:eastAsia="Verdana" w:hAnsi="Arial Narrow"/>
          <w:szCs w:val="22"/>
        </w:rPr>
        <w:t xml:space="preserve"> (Harmonogram rzeczowo-finansowy)</w:t>
      </w:r>
      <w:r w:rsidRPr="003C4995">
        <w:rPr>
          <w:rFonts w:ascii="Arial Narrow" w:eastAsia="Verdana" w:hAnsi="Arial Narrow"/>
          <w:szCs w:val="22"/>
        </w:rPr>
        <w:t>.</w:t>
      </w:r>
      <w:r w:rsidR="009B622B" w:rsidRPr="003C4995">
        <w:rPr>
          <w:rFonts w:ascii="Arial Narrow" w:eastAsia="Verdana" w:hAnsi="Arial Narrow"/>
          <w:szCs w:val="22"/>
        </w:rPr>
        <w:t xml:space="preserve"> </w:t>
      </w:r>
    </w:p>
    <w:p w14:paraId="6729431B" w14:textId="77777777" w:rsidR="004F7CDB" w:rsidRPr="007E1F06" w:rsidRDefault="00985AF3" w:rsidP="00FB7921">
      <w:pPr>
        <w:pStyle w:val="Normalny1"/>
        <w:numPr>
          <w:ilvl w:val="0"/>
          <w:numId w:val="3"/>
        </w:numPr>
        <w:tabs>
          <w:tab w:val="clear" w:pos="360"/>
          <w:tab w:val="num" w:pos="708"/>
        </w:tabs>
        <w:spacing w:line="240" w:lineRule="auto"/>
        <w:ind w:left="359" w:hanging="358"/>
        <w:jc w:val="both"/>
        <w:rPr>
          <w:rFonts w:ascii="Arial Narrow" w:eastAsia="Verdana" w:hAnsi="Arial Narrow"/>
          <w:szCs w:val="22"/>
        </w:rPr>
      </w:pPr>
      <w:r w:rsidRPr="003C4995">
        <w:rPr>
          <w:rFonts w:ascii="Arial Narrow" w:eastAsia="Verdana" w:hAnsi="Arial Narrow"/>
          <w:szCs w:val="22"/>
        </w:rPr>
        <w:t>Wad</w:t>
      </w:r>
      <w:r w:rsidR="00353453" w:rsidRPr="003C4995">
        <w:rPr>
          <w:rFonts w:ascii="Arial Narrow" w:eastAsia="Verdana" w:hAnsi="Arial Narrow"/>
          <w:szCs w:val="22"/>
        </w:rPr>
        <w:t xml:space="preserve">a – </w:t>
      </w:r>
      <w:r w:rsidRPr="003C4995">
        <w:rPr>
          <w:rFonts w:ascii="Arial Narrow" w:eastAsia="Verdana" w:hAnsi="Arial Narrow"/>
          <w:szCs w:val="22"/>
        </w:rPr>
        <w:t>wad</w:t>
      </w:r>
      <w:r w:rsidR="00580E98" w:rsidRPr="003C4995">
        <w:rPr>
          <w:rFonts w:ascii="Arial Narrow" w:eastAsia="Verdana" w:hAnsi="Arial Narrow"/>
          <w:szCs w:val="22"/>
        </w:rPr>
        <w:t>a lub usterka</w:t>
      </w:r>
      <w:r w:rsidR="009B622B" w:rsidRPr="003C4995">
        <w:rPr>
          <w:rFonts w:ascii="Arial Narrow" w:eastAsia="Verdana" w:hAnsi="Arial Narrow"/>
          <w:szCs w:val="22"/>
        </w:rPr>
        <w:t>.</w:t>
      </w:r>
    </w:p>
    <w:p w14:paraId="35005DD8" w14:textId="77777777" w:rsidR="00B46C4F" w:rsidRDefault="00B46C4F" w:rsidP="00353453">
      <w:pPr>
        <w:pStyle w:val="Normalny1"/>
        <w:spacing w:line="240" w:lineRule="auto"/>
        <w:jc w:val="center"/>
        <w:rPr>
          <w:rFonts w:ascii="Arial Narrow" w:eastAsia="Verdana" w:hAnsi="Arial Narrow"/>
          <w:b/>
          <w:szCs w:val="22"/>
        </w:rPr>
      </w:pPr>
    </w:p>
    <w:p w14:paraId="6A1CE4AF" w14:textId="77777777" w:rsidR="00353453" w:rsidRPr="007E1F06" w:rsidRDefault="00353453" w:rsidP="00353453">
      <w:pPr>
        <w:pStyle w:val="Normalny1"/>
        <w:spacing w:line="240" w:lineRule="auto"/>
        <w:jc w:val="center"/>
        <w:rPr>
          <w:rFonts w:ascii="Arial Narrow" w:eastAsia="Verdana" w:hAnsi="Arial Narrow"/>
          <w:b/>
          <w:szCs w:val="22"/>
        </w:rPr>
      </w:pPr>
      <w:r w:rsidRPr="007E1F06">
        <w:rPr>
          <w:rFonts w:ascii="Arial Narrow" w:eastAsia="Verdana" w:hAnsi="Arial Narrow"/>
          <w:b/>
          <w:szCs w:val="22"/>
        </w:rPr>
        <w:t>§ 2</w:t>
      </w:r>
    </w:p>
    <w:p w14:paraId="717DF6C5" w14:textId="77777777" w:rsidR="00353453" w:rsidRPr="000277F6" w:rsidRDefault="008131EB"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Przedmiot Umowy</w:t>
      </w:r>
    </w:p>
    <w:p w14:paraId="0870E4AC" w14:textId="240FD466" w:rsidR="000C16D1" w:rsidRPr="007E1F06" w:rsidRDefault="000C16D1" w:rsidP="00FB7921">
      <w:pPr>
        <w:pStyle w:val="Akapitzlist"/>
        <w:numPr>
          <w:ilvl w:val="0"/>
          <w:numId w:val="4"/>
        </w:numPr>
        <w:spacing w:after="0" w:line="240" w:lineRule="auto"/>
        <w:jc w:val="both"/>
        <w:rPr>
          <w:rFonts w:ascii="Arial Narrow" w:hAnsi="Arial Narrow"/>
        </w:rPr>
      </w:pPr>
      <w:r w:rsidRPr="007E1F06">
        <w:rPr>
          <w:rFonts w:ascii="Arial Narrow" w:hAnsi="Arial Narrow"/>
        </w:rPr>
        <w:t xml:space="preserve">Zamawiający </w:t>
      </w:r>
      <w:r w:rsidR="006366C9">
        <w:rPr>
          <w:rFonts w:ascii="Arial Narrow" w:hAnsi="Arial Narrow"/>
        </w:rPr>
        <w:t xml:space="preserve"> zleca</w:t>
      </w:r>
      <w:r w:rsidRPr="007E1F06">
        <w:rPr>
          <w:rFonts w:ascii="Arial Narrow" w:hAnsi="Arial Narrow"/>
        </w:rPr>
        <w:t xml:space="preserve">, a Wykonawca zobowiązuje się do wdrożenia </w:t>
      </w:r>
      <w:r w:rsidR="00B868B8">
        <w:rPr>
          <w:rFonts w:ascii="Arial Narrow" w:hAnsi="Arial Narrow"/>
        </w:rPr>
        <w:t xml:space="preserve">w przedsiębiorstwie Zamawiającego </w:t>
      </w:r>
      <w:r w:rsidR="00A73E8B" w:rsidRPr="007E1F06">
        <w:rPr>
          <w:rFonts w:ascii="Arial Narrow" w:hAnsi="Arial Narrow"/>
        </w:rPr>
        <w:t xml:space="preserve">Systemu </w:t>
      </w:r>
      <w:r w:rsidR="00CF44E6" w:rsidRPr="007E1F06">
        <w:rPr>
          <w:rFonts w:ascii="Arial Narrow" w:hAnsi="Arial Narrow"/>
        </w:rPr>
        <w:t>wraz z</w:t>
      </w:r>
      <w:r w:rsidR="00185858">
        <w:rPr>
          <w:rFonts w:ascii="Arial Narrow" w:hAnsi="Arial Narrow"/>
        </w:rPr>
        <w:t> </w:t>
      </w:r>
      <w:r w:rsidR="004F7CDB" w:rsidRPr="007E1F06">
        <w:rPr>
          <w:rFonts w:ascii="Arial Narrow" w:hAnsi="Arial Narrow"/>
        </w:rPr>
        <w:t>Oprogramowaniem</w:t>
      </w:r>
      <w:r w:rsidRPr="007E1F06">
        <w:rPr>
          <w:rFonts w:ascii="Arial Narrow" w:hAnsi="Arial Narrow"/>
        </w:rPr>
        <w:t xml:space="preserve"> </w:t>
      </w:r>
      <w:r w:rsidR="00CF44E6" w:rsidRPr="007E1F06">
        <w:rPr>
          <w:rFonts w:ascii="Arial Narrow" w:hAnsi="Arial Narrow"/>
        </w:rPr>
        <w:t xml:space="preserve">oraz do </w:t>
      </w:r>
      <w:r w:rsidRPr="007E1F06">
        <w:rPr>
          <w:rFonts w:ascii="Arial Narrow" w:hAnsi="Arial Narrow"/>
        </w:rPr>
        <w:t>udzielenia Zamawiającemu licencji na Oprogramowanie, a także do wykonania pozostałych świadczeń i</w:t>
      </w:r>
      <w:r w:rsidR="003C4995">
        <w:rPr>
          <w:rFonts w:ascii="Arial Narrow" w:hAnsi="Arial Narrow"/>
        </w:rPr>
        <w:t> </w:t>
      </w:r>
      <w:r w:rsidRPr="007E1F06">
        <w:rPr>
          <w:rFonts w:ascii="Arial Narrow" w:hAnsi="Arial Narrow"/>
        </w:rPr>
        <w:t xml:space="preserve">obowiązków określonych w Umowie [dalej łącznie: </w:t>
      </w:r>
      <w:r w:rsidR="00CF44E6" w:rsidRPr="007E1F06">
        <w:rPr>
          <w:rFonts w:ascii="Arial Narrow" w:hAnsi="Arial Narrow"/>
          <w:b/>
        </w:rPr>
        <w:t>„</w:t>
      </w:r>
      <w:r w:rsidRPr="007E1F06">
        <w:rPr>
          <w:rFonts w:ascii="Arial Narrow" w:hAnsi="Arial Narrow"/>
          <w:b/>
        </w:rPr>
        <w:t>Przedmiot Umowy</w:t>
      </w:r>
      <w:r w:rsidR="00CF44E6" w:rsidRPr="007E1F06">
        <w:rPr>
          <w:rFonts w:ascii="Arial Narrow" w:hAnsi="Arial Narrow"/>
          <w:b/>
        </w:rPr>
        <w:t>”</w:t>
      </w:r>
      <w:r w:rsidRPr="007E1F06">
        <w:rPr>
          <w:rFonts w:ascii="Arial Narrow" w:hAnsi="Arial Narrow"/>
        </w:rPr>
        <w:t>]. Przedmiot Umowy powinien spełniać wymogi wynikające z powszechnie obowiązujących przepisów prawa</w:t>
      </w:r>
      <w:r w:rsidR="00C944DC">
        <w:rPr>
          <w:rFonts w:ascii="Arial Narrow" w:hAnsi="Arial Narrow"/>
        </w:rPr>
        <w:t>, aktualnych na dzień podpisania Protokołu Odbioru Końcowego Przedmiotu Umowy</w:t>
      </w:r>
      <w:r w:rsidRPr="007E1F06">
        <w:rPr>
          <w:rFonts w:ascii="Arial Narrow" w:hAnsi="Arial Narrow"/>
        </w:rPr>
        <w:t>, w</w:t>
      </w:r>
      <w:r w:rsidR="00185858">
        <w:rPr>
          <w:rFonts w:ascii="Arial Narrow" w:hAnsi="Arial Narrow"/>
        </w:rPr>
        <w:t> </w:t>
      </w:r>
      <w:r w:rsidRPr="007E1F06">
        <w:rPr>
          <w:rFonts w:ascii="Arial Narrow" w:hAnsi="Arial Narrow"/>
        </w:rPr>
        <w:t xml:space="preserve">tym przepisów o ochronie danych osobowych. </w:t>
      </w:r>
    </w:p>
    <w:p w14:paraId="6E014CC2" w14:textId="77777777" w:rsidR="000C16D1" w:rsidRPr="007E1F06" w:rsidRDefault="003373D0" w:rsidP="00FB7921">
      <w:pPr>
        <w:pStyle w:val="Akapitzlist"/>
        <w:numPr>
          <w:ilvl w:val="0"/>
          <w:numId w:val="4"/>
        </w:numPr>
        <w:spacing w:after="0" w:line="240" w:lineRule="auto"/>
        <w:jc w:val="both"/>
        <w:rPr>
          <w:rFonts w:ascii="Arial Narrow" w:hAnsi="Arial Narrow"/>
        </w:rPr>
      </w:pPr>
      <w:r w:rsidRPr="007E1F06">
        <w:rPr>
          <w:rFonts w:ascii="Arial Narrow" w:hAnsi="Arial Narrow"/>
        </w:rPr>
        <w:t>Wykonawca w ramach niniejszej Umowy zobowiązuje się do spełnienia na rzecz Zamawiającego następujących świadczeń wchodzących w zakres Przedmiotu Umowy</w:t>
      </w:r>
      <w:r w:rsidR="003A24BA" w:rsidRPr="007E1F06">
        <w:rPr>
          <w:rFonts w:ascii="Arial Narrow" w:hAnsi="Arial Narrow"/>
        </w:rPr>
        <w:t>:</w:t>
      </w:r>
    </w:p>
    <w:p w14:paraId="42EAAA1C" w14:textId="4BBAC0DA" w:rsidR="000C16D1" w:rsidRPr="007E1F06" w:rsidRDefault="000C16D1" w:rsidP="00215F27">
      <w:pPr>
        <w:pStyle w:val="Akapitzlist"/>
        <w:numPr>
          <w:ilvl w:val="0"/>
          <w:numId w:val="5"/>
        </w:numPr>
        <w:spacing w:after="0" w:line="240" w:lineRule="auto"/>
        <w:jc w:val="both"/>
        <w:rPr>
          <w:rFonts w:ascii="Arial Narrow" w:hAnsi="Arial Narrow"/>
        </w:rPr>
      </w:pPr>
      <w:r w:rsidRPr="007E1F06">
        <w:rPr>
          <w:rFonts w:ascii="Arial Narrow" w:hAnsi="Arial Narrow"/>
        </w:rPr>
        <w:t>przepro</w:t>
      </w:r>
      <w:r w:rsidR="00985AF3" w:rsidRPr="007E1F06">
        <w:rPr>
          <w:rFonts w:ascii="Arial Narrow" w:hAnsi="Arial Narrow"/>
        </w:rPr>
        <w:t>wad</w:t>
      </w:r>
      <w:r w:rsidR="00F90335" w:rsidRPr="007E1F06">
        <w:rPr>
          <w:rFonts w:ascii="Arial Narrow" w:hAnsi="Arial Narrow"/>
        </w:rPr>
        <w:t>zeni</w:t>
      </w:r>
      <w:r w:rsidR="003373D0" w:rsidRPr="007E1F06">
        <w:rPr>
          <w:rFonts w:ascii="Arial Narrow" w:hAnsi="Arial Narrow"/>
        </w:rPr>
        <w:t>a</w:t>
      </w:r>
      <w:r w:rsidRPr="007E1F06">
        <w:rPr>
          <w:rFonts w:ascii="Arial Narrow" w:hAnsi="Arial Narrow"/>
        </w:rPr>
        <w:t xml:space="preserve"> analizy przedwdrożeniowej mającej na celu </w:t>
      </w:r>
      <w:r w:rsidR="001133EF">
        <w:rPr>
          <w:rFonts w:ascii="Arial Narrow" w:hAnsi="Arial Narrow"/>
        </w:rPr>
        <w:t xml:space="preserve">opracowanie szczegółowego harmonogramu prac, podlegającego zatwierdzeniu przez obie </w:t>
      </w:r>
      <w:r w:rsidR="00CD477A">
        <w:rPr>
          <w:rFonts w:ascii="Arial Narrow" w:hAnsi="Arial Narrow"/>
        </w:rPr>
        <w:t>S</w:t>
      </w:r>
      <w:r w:rsidR="001133EF">
        <w:rPr>
          <w:rFonts w:ascii="Arial Narrow" w:hAnsi="Arial Narrow"/>
        </w:rPr>
        <w:t xml:space="preserve">trony </w:t>
      </w:r>
      <w:r w:rsidR="006F4625">
        <w:rPr>
          <w:rFonts w:ascii="Arial Narrow" w:hAnsi="Arial Narrow"/>
        </w:rPr>
        <w:t>U</w:t>
      </w:r>
      <w:r w:rsidR="001133EF">
        <w:rPr>
          <w:rFonts w:ascii="Arial Narrow" w:hAnsi="Arial Narrow"/>
        </w:rPr>
        <w:t>mowy</w:t>
      </w:r>
      <w:r w:rsidR="00CD477A">
        <w:rPr>
          <w:rFonts w:ascii="Arial Narrow" w:hAnsi="Arial Narrow"/>
        </w:rPr>
        <w:t>.</w:t>
      </w:r>
      <w:r w:rsidR="00B67EA0">
        <w:rPr>
          <w:rFonts w:ascii="Arial Narrow" w:hAnsi="Arial Narrow"/>
        </w:rPr>
        <w:t xml:space="preserve"> </w:t>
      </w:r>
      <w:r w:rsidRPr="007E1F06">
        <w:rPr>
          <w:rFonts w:ascii="Arial Narrow" w:hAnsi="Arial Narrow"/>
        </w:rPr>
        <w:t xml:space="preserve">Wykonawca ma obowiązek </w:t>
      </w:r>
      <w:r w:rsidR="00320E3C">
        <w:rPr>
          <w:rFonts w:ascii="Arial Narrow" w:hAnsi="Arial Narrow"/>
        </w:rPr>
        <w:t xml:space="preserve">opracować i </w:t>
      </w:r>
      <w:r w:rsidR="00320E3C">
        <w:rPr>
          <w:rFonts w:ascii="Arial Narrow" w:hAnsi="Arial Narrow"/>
        </w:rPr>
        <w:lastRenderedPageBreak/>
        <w:t>uzgodnić harmonogram  z</w:t>
      </w:r>
      <w:r w:rsidR="00BC725F">
        <w:rPr>
          <w:rFonts w:ascii="Arial Narrow" w:hAnsi="Arial Narrow"/>
        </w:rPr>
        <w:t xml:space="preserve"> </w:t>
      </w:r>
      <w:r w:rsidR="00386B91">
        <w:rPr>
          <w:rFonts w:ascii="Arial Narrow" w:hAnsi="Arial Narrow"/>
        </w:rPr>
        <w:t>przedstawiciel</w:t>
      </w:r>
      <w:r w:rsidR="00320E3C">
        <w:rPr>
          <w:rFonts w:ascii="Arial Narrow" w:hAnsi="Arial Narrow"/>
        </w:rPr>
        <w:t>em</w:t>
      </w:r>
      <w:r w:rsidR="00F16612">
        <w:rPr>
          <w:rFonts w:ascii="Arial Narrow" w:hAnsi="Arial Narrow"/>
        </w:rPr>
        <w:t xml:space="preserve"> Zamawiającego</w:t>
      </w:r>
      <w:r w:rsidR="00026E07">
        <w:rPr>
          <w:rFonts w:ascii="Arial Narrow" w:hAnsi="Arial Narrow"/>
        </w:rPr>
        <w:t>,</w:t>
      </w:r>
      <w:r w:rsidRPr="007E1F06">
        <w:rPr>
          <w:rFonts w:ascii="Arial Narrow" w:hAnsi="Arial Narrow"/>
        </w:rPr>
        <w:t xml:space="preserve"> w</w:t>
      </w:r>
      <w:r w:rsidR="00185858">
        <w:rPr>
          <w:rFonts w:ascii="Arial Narrow" w:hAnsi="Arial Narrow"/>
        </w:rPr>
        <w:t> </w:t>
      </w:r>
      <w:r w:rsidR="00C01982">
        <w:rPr>
          <w:rFonts w:ascii="Arial Narrow" w:hAnsi="Arial Narrow"/>
        </w:rPr>
        <w:t>terminie</w:t>
      </w:r>
      <w:r w:rsidRPr="007E1F06">
        <w:rPr>
          <w:rFonts w:ascii="Arial Narrow" w:hAnsi="Arial Narrow"/>
        </w:rPr>
        <w:t xml:space="preserve"> </w:t>
      </w:r>
      <w:r w:rsidR="00386B91">
        <w:rPr>
          <w:rFonts w:ascii="Arial Narrow" w:hAnsi="Arial Narrow"/>
        </w:rPr>
        <w:t>określonym w Załączniku Nr 2</w:t>
      </w:r>
      <w:r w:rsidR="00C944DC">
        <w:rPr>
          <w:rFonts w:ascii="Arial Narrow" w:hAnsi="Arial Narrow"/>
        </w:rPr>
        <w:t xml:space="preserve"> do</w:t>
      </w:r>
      <w:r w:rsidR="005E3769">
        <w:rPr>
          <w:rFonts w:ascii="Arial Narrow" w:hAnsi="Arial Narrow"/>
        </w:rPr>
        <w:t xml:space="preserve"> </w:t>
      </w:r>
      <w:r w:rsidR="00CF44E6" w:rsidRPr="007E1F06">
        <w:rPr>
          <w:rFonts w:ascii="Arial Narrow" w:hAnsi="Arial Narrow"/>
        </w:rPr>
        <w:t>U</w:t>
      </w:r>
      <w:r w:rsidR="00B565E3" w:rsidRPr="007E1F06">
        <w:rPr>
          <w:rFonts w:ascii="Arial Narrow" w:hAnsi="Arial Narrow"/>
        </w:rPr>
        <w:t>mowy</w:t>
      </w:r>
      <w:r w:rsidR="00386B91">
        <w:rPr>
          <w:rFonts w:ascii="Arial Narrow" w:hAnsi="Arial Narrow"/>
        </w:rPr>
        <w:t>.</w:t>
      </w:r>
      <w:r w:rsidR="00215F27">
        <w:rPr>
          <w:rFonts w:ascii="Arial Narrow" w:hAnsi="Arial Narrow"/>
        </w:rPr>
        <w:t xml:space="preserve"> </w:t>
      </w:r>
      <w:r w:rsidR="00215F27" w:rsidRPr="00215F27">
        <w:rPr>
          <w:rFonts w:ascii="Arial Narrow" w:hAnsi="Arial Narrow"/>
        </w:rPr>
        <w:t xml:space="preserve"> </w:t>
      </w:r>
    </w:p>
    <w:p w14:paraId="3F8CC2EC" w14:textId="536A2319" w:rsidR="000C16D1" w:rsidRPr="00866874" w:rsidRDefault="006F4625" w:rsidP="00FB7921">
      <w:pPr>
        <w:numPr>
          <w:ilvl w:val="0"/>
          <w:numId w:val="5"/>
        </w:numPr>
        <w:spacing w:after="0" w:line="240" w:lineRule="auto"/>
        <w:jc w:val="both"/>
        <w:rPr>
          <w:rFonts w:ascii="Arial Narrow" w:hAnsi="Arial Narrow"/>
        </w:rPr>
      </w:pPr>
      <w:r w:rsidRPr="007E1F06">
        <w:rPr>
          <w:rFonts w:ascii="Arial Narrow" w:hAnsi="Arial Narrow"/>
        </w:rPr>
        <w:t>I</w:t>
      </w:r>
      <w:r w:rsidR="00DD3ADF" w:rsidRPr="007E1F06">
        <w:rPr>
          <w:rFonts w:ascii="Arial Narrow" w:hAnsi="Arial Narrow"/>
        </w:rPr>
        <w:t>nstalacji</w:t>
      </w:r>
      <w:r>
        <w:rPr>
          <w:rFonts w:ascii="Arial Narrow" w:hAnsi="Arial Narrow"/>
        </w:rPr>
        <w:t>, przygotowania</w:t>
      </w:r>
      <w:r w:rsidR="003373D0" w:rsidRPr="007E1F06">
        <w:rPr>
          <w:rFonts w:ascii="Arial Narrow" w:hAnsi="Arial Narrow"/>
        </w:rPr>
        <w:t xml:space="preserve"> i wdrożenia Systemu</w:t>
      </w:r>
      <w:r w:rsidR="00C944DC">
        <w:rPr>
          <w:rFonts w:ascii="Arial Narrow" w:hAnsi="Arial Narrow"/>
        </w:rPr>
        <w:t xml:space="preserve"> w przedsiębiorstwie Zamawiającego</w:t>
      </w:r>
      <w:r w:rsidR="008C09F8">
        <w:rPr>
          <w:rFonts w:ascii="Arial Narrow" w:hAnsi="Arial Narrow"/>
        </w:rPr>
        <w:t>,</w:t>
      </w:r>
      <w:r w:rsidR="008C09F8" w:rsidRPr="008C09F8">
        <w:rPr>
          <w:rFonts w:ascii="Arial Narrow" w:hAnsi="Arial Narrow"/>
        </w:rPr>
        <w:t xml:space="preserve"> </w:t>
      </w:r>
      <w:r w:rsidR="008C09F8" w:rsidRPr="00866874">
        <w:rPr>
          <w:rFonts w:ascii="Arial Narrow" w:hAnsi="Arial Narrow"/>
        </w:rPr>
        <w:t xml:space="preserve">w tym </w:t>
      </w:r>
      <w:r w:rsidR="008C09F8" w:rsidRPr="0024409E">
        <w:rPr>
          <w:rFonts w:ascii="Arial Narrow" w:hAnsi="Arial Narrow"/>
        </w:rPr>
        <w:t xml:space="preserve">dostarczenia, zainstalowania i parametryzacji </w:t>
      </w:r>
      <w:r>
        <w:rPr>
          <w:rFonts w:ascii="Arial Narrow" w:hAnsi="Arial Narrow"/>
        </w:rPr>
        <w:t xml:space="preserve">Systemu oraz </w:t>
      </w:r>
      <w:r w:rsidR="008C09F8" w:rsidRPr="0024409E">
        <w:rPr>
          <w:rFonts w:ascii="Arial Narrow" w:hAnsi="Arial Narrow"/>
        </w:rPr>
        <w:t>Oprogramowania,</w:t>
      </w:r>
      <w:r w:rsidR="00E7093D">
        <w:rPr>
          <w:rFonts w:ascii="Arial Narrow" w:hAnsi="Arial Narrow"/>
        </w:rPr>
        <w:t xml:space="preserve"> </w:t>
      </w:r>
      <w:r w:rsidR="00BD3526">
        <w:rPr>
          <w:rFonts w:ascii="Arial Narrow" w:hAnsi="Arial Narrow"/>
        </w:rPr>
        <w:t xml:space="preserve">migracji do Systemu obecnie użytkowanych </w:t>
      </w:r>
      <w:r w:rsidR="00BD3526" w:rsidRPr="00866874">
        <w:rPr>
          <w:rFonts w:ascii="Arial Narrow" w:hAnsi="Arial Narrow"/>
        </w:rPr>
        <w:t>funkcjonalności systemu MS Dynamics AX 2009 wraz z danymi</w:t>
      </w:r>
      <w:r w:rsidR="003373D0" w:rsidRPr="00866874">
        <w:rPr>
          <w:rFonts w:ascii="Arial Narrow" w:hAnsi="Arial Narrow"/>
        </w:rPr>
        <w:t xml:space="preserve">, </w:t>
      </w:r>
      <w:r w:rsidR="00866874" w:rsidRPr="00866874">
        <w:rPr>
          <w:rFonts w:ascii="Arial Narrow" w:hAnsi="Arial Narrow"/>
        </w:rPr>
        <w:t>m</w:t>
      </w:r>
      <w:r w:rsidR="00866874" w:rsidRPr="00257DA8">
        <w:rPr>
          <w:rFonts w:ascii="Arial Narrow" w:hAnsi="Arial Narrow" w:cs="Arial"/>
        </w:rPr>
        <w:t>igracj</w:t>
      </w:r>
      <w:r w:rsidR="00257DA8">
        <w:rPr>
          <w:rFonts w:ascii="Arial Narrow" w:hAnsi="Arial Narrow" w:cs="Arial"/>
        </w:rPr>
        <w:t>i</w:t>
      </w:r>
      <w:r w:rsidR="00866874" w:rsidRPr="00257DA8">
        <w:rPr>
          <w:rFonts w:ascii="Arial Narrow" w:hAnsi="Arial Narrow" w:cs="Arial"/>
        </w:rPr>
        <w:t xml:space="preserve"> do </w:t>
      </w:r>
      <w:r w:rsidR="0024409E">
        <w:rPr>
          <w:rFonts w:ascii="Arial Narrow" w:hAnsi="Arial Narrow" w:cs="Arial"/>
        </w:rPr>
        <w:t>S</w:t>
      </w:r>
      <w:r w:rsidR="00866874" w:rsidRPr="00257DA8">
        <w:rPr>
          <w:rFonts w:ascii="Arial Narrow" w:hAnsi="Arial Narrow" w:cs="Arial"/>
        </w:rPr>
        <w:t>ystemu użytkowanych obecnie funkcjonalności oprogramowania do tworzenia dokumentacji technologicznej, wdrożeni</w:t>
      </w:r>
      <w:r w:rsidR="00E7093D">
        <w:rPr>
          <w:rFonts w:ascii="Arial Narrow" w:hAnsi="Arial Narrow" w:cs="Arial"/>
        </w:rPr>
        <w:t>a</w:t>
      </w:r>
      <w:r w:rsidR="00866874" w:rsidRPr="00257DA8">
        <w:rPr>
          <w:rFonts w:ascii="Arial Narrow" w:hAnsi="Arial Narrow" w:cs="Arial"/>
        </w:rPr>
        <w:t xml:space="preserve"> w  </w:t>
      </w:r>
      <w:r w:rsidR="00FD589B">
        <w:rPr>
          <w:rFonts w:ascii="Arial Narrow" w:hAnsi="Arial Narrow" w:cs="Arial"/>
        </w:rPr>
        <w:t>S</w:t>
      </w:r>
      <w:r w:rsidR="00866874" w:rsidRPr="00257DA8">
        <w:rPr>
          <w:rFonts w:ascii="Arial Narrow" w:hAnsi="Arial Narrow" w:cs="Arial"/>
        </w:rPr>
        <w:t>ystemie funkcjonalności w zakresie: rozliczani</w:t>
      </w:r>
      <w:r>
        <w:rPr>
          <w:rFonts w:ascii="Arial Narrow" w:hAnsi="Arial Narrow" w:cs="Arial"/>
        </w:rPr>
        <w:t>a</w:t>
      </w:r>
      <w:r w:rsidR="00866874" w:rsidRPr="00257DA8">
        <w:rPr>
          <w:rFonts w:ascii="Arial Narrow" w:hAnsi="Arial Narrow" w:cs="Arial"/>
        </w:rPr>
        <w:t xml:space="preserve"> czasu operacji produkcyjnych z wykorzystaniem kodów kreskowych</w:t>
      </w:r>
      <w:r>
        <w:rPr>
          <w:rFonts w:ascii="Arial Narrow" w:hAnsi="Arial Narrow" w:cs="Arial"/>
        </w:rPr>
        <w:t>,</w:t>
      </w:r>
    </w:p>
    <w:p w14:paraId="161EADE8" w14:textId="77777777" w:rsidR="000C16D1" w:rsidRPr="00CD50D0" w:rsidRDefault="000C16D1" w:rsidP="00FB7921">
      <w:pPr>
        <w:pStyle w:val="Akapitzlist"/>
        <w:numPr>
          <w:ilvl w:val="0"/>
          <w:numId w:val="5"/>
        </w:numPr>
        <w:spacing w:after="0" w:line="240" w:lineRule="auto"/>
        <w:jc w:val="both"/>
        <w:rPr>
          <w:rFonts w:ascii="Arial Narrow" w:hAnsi="Arial Narrow"/>
        </w:rPr>
      </w:pPr>
      <w:r w:rsidRPr="00866874">
        <w:rPr>
          <w:rFonts w:ascii="Arial Narrow" w:hAnsi="Arial Narrow"/>
        </w:rPr>
        <w:t>p</w:t>
      </w:r>
      <w:r w:rsidRPr="0024409E">
        <w:rPr>
          <w:rFonts w:ascii="Arial Narrow" w:hAnsi="Arial Narrow"/>
        </w:rPr>
        <w:t>rzeszkolenia pracowników Zamawiającego [dalej: użytkowników i administratorów Systemu], w zakresie i</w:t>
      </w:r>
      <w:r w:rsidR="003C4995" w:rsidRPr="0024409E">
        <w:rPr>
          <w:rFonts w:ascii="Arial Narrow" w:hAnsi="Arial Narrow"/>
        </w:rPr>
        <w:t> </w:t>
      </w:r>
      <w:r w:rsidRPr="0024409E">
        <w:rPr>
          <w:rFonts w:ascii="Arial Narrow" w:hAnsi="Arial Narrow"/>
        </w:rPr>
        <w:t xml:space="preserve">na zasadach wskazanych w § </w:t>
      </w:r>
      <w:r w:rsidR="001750AD" w:rsidRPr="00257DA8">
        <w:rPr>
          <w:rFonts w:ascii="Arial Narrow" w:hAnsi="Arial Narrow"/>
        </w:rPr>
        <w:t>10</w:t>
      </w:r>
      <w:r w:rsidRPr="00257DA8">
        <w:rPr>
          <w:rFonts w:ascii="Arial Narrow" w:hAnsi="Arial Narrow"/>
        </w:rPr>
        <w:t xml:space="preserve"> Umowy,</w:t>
      </w:r>
    </w:p>
    <w:p w14:paraId="1D3A3BA7" w14:textId="77777777" w:rsidR="000C16D1" w:rsidRPr="007977A1" w:rsidRDefault="000C16D1" w:rsidP="00FB7921">
      <w:pPr>
        <w:pStyle w:val="Akapitzlist"/>
        <w:numPr>
          <w:ilvl w:val="0"/>
          <w:numId w:val="5"/>
        </w:numPr>
        <w:spacing w:after="0" w:line="240" w:lineRule="auto"/>
        <w:jc w:val="both"/>
        <w:rPr>
          <w:rFonts w:ascii="Arial Narrow" w:hAnsi="Arial Narrow"/>
        </w:rPr>
      </w:pPr>
      <w:r w:rsidRPr="007977A1">
        <w:rPr>
          <w:rFonts w:ascii="Arial Narrow" w:hAnsi="Arial Narrow"/>
        </w:rPr>
        <w:t xml:space="preserve">udzielenia </w:t>
      </w:r>
      <w:r w:rsidR="00171B17" w:rsidRPr="007977A1">
        <w:rPr>
          <w:rFonts w:ascii="Arial Narrow" w:hAnsi="Arial Narrow"/>
        </w:rPr>
        <w:t xml:space="preserve">Zamawiającemu </w:t>
      </w:r>
      <w:r w:rsidRPr="007977A1">
        <w:rPr>
          <w:rFonts w:ascii="Arial Narrow" w:hAnsi="Arial Narrow"/>
        </w:rPr>
        <w:t>licencji na zainstalowane Oprogramowanie oraz dostarczenia Zamawiającemu dokumentów licencji na warunkach i w zakresie wskazanym w § 1</w:t>
      </w:r>
      <w:r w:rsidR="001750AD" w:rsidRPr="007977A1">
        <w:rPr>
          <w:rFonts w:ascii="Arial Narrow" w:hAnsi="Arial Narrow"/>
        </w:rPr>
        <w:t>1</w:t>
      </w:r>
      <w:r w:rsidRPr="007977A1">
        <w:rPr>
          <w:rFonts w:ascii="Arial Narrow" w:hAnsi="Arial Narrow"/>
        </w:rPr>
        <w:t xml:space="preserve"> Umowy, </w:t>
      </w:r>
    </w:p>
    <w:p w14:paraId="5E0F3189" w14:textId="405C1E8A" w:rsidR="000F2606" w:rsidRDefault="000F2606" w:rsidP="00FB7921">
      <w:pPr>
        <w:pStyle w:val="Bezodstpw"/>
        <w:numPr>
          <w:ilvl w:val="0"/>
          <w:numId w:val="5"/>
        </w:numPr>
        <w:jc w:val="both"/>
        <w:rPr>
          <w:rFonts w:ascii="Arial Narrow" w:hAnsi="Arial Narrow"/>
        </w:rPr>
      </w:pPr>
      <w:r w:rsidRPr="007E1F06">
        <w:rPr>
          <w:rFonts w:ascii="Arial Narrow" w:hAnsi="Arial Narrow"/>
        </w:rPr>
        <w:t>wykonania</w:t>
      </w:r>
      <w:r w:rsidR="00C01982">
        <w:rPr>
          <w:rFonts w:ascii="Arial Narrow" w:hAnsi="Arial Narrow"/>
        </w:rPr>
        <w:t xml:space="preserve"> w języku polskim</w:t>
      </w:r>
      <w:r w:rsidRPr="007E1F06">
        <w:rPr>
          <w:rFonts w:ascii="Arial Narrow" w:hAnsi="Arial Narrow"/>
        </w:rPr>
        <w:t xml:space="preserve"> </w:t>
      </w:r>
      <w:r w:rsidR="00C82D99" w:rsidRPr="007E1F06">
        <w:rPr>
          <w:rFonts w:ascii="Arial Narrow" w:hAnsi="Arial Narrow"/>
        </w:rPr>
        <w:t xml:space="preserve">i przekazania Zamawiającemu </w:t>
      </w:r>
      <w:r w:rsidR="00B46C4F">
        <w:rPr>
          <w:rFonts w:ascii="Arial Narrow" w:hAnsi="Arial Narrow"/>
        </w:rPr>
        <w:t xml:space="preserve">pełnej </w:t>
      </w:r>
      <w:r w:rsidRPr="007E1F06">
        <w:rPr>
          <w:rFonts w:ascii="Arial Narrow" w:hAnsi="Arial Narrow"/>
        </w:rPr>
        <w:t>dokumentacji</w:t>
      </w:r>
      <w:r w:rsidR="00BC725F">
        <w:rPr>
          <w:rFonts w:ascii="Arial Narrow" w:hAnsi="Arial Narrow"/>
        </w:rPr>
        <w:t xml:space="preserve"> przedwdrożeniowej,</w:t>
      </w:r>
      <w:r w:rsidRPr="007E1F06">
        <w:rPr>
          <w:rFonts w:ascii="Arial Narrow" w:hAnsi="Arial Narrow"/>
        </w:rPr>
        <w:t xml:space="preserve"> powdrożeniowe</w:t>
      </w:r>
      <w:r w:rsidR="00C82D99" w:rsidRPr="007E1F06">
        <w:rPr>
          <w:rFonts w:ascii="Arial Narrow" w:hAnsi="Arial Narrow"/>
        </w:rPr>
        <w:t>j</w:t>
      </w:r>
      <w:r w:rsidR="008F3482" w:rsidRPr="007E1F06">
        <w:rPr>
          <w:rFonts w:ascii="Arial Narrow" w:hAnsi="Arial Narrow"/>
        </w:rPr>
        <w:t xml:space="preserve"> i</w:t>
      </w:r>
      <w:r w:rsidR="00BC725F">
        <w:rPr>
          <w:rFonts w:ascii="Arial Narrow" w:hAnsi="Arial Narrow"/>
        </w:rPr>
        <w:t> </w:t>
      </w:r>
      <w:r w:rsidR="008F3482" w:rsidRPr="007E1F06">
        <w:rPr>
          <w:rFonts w:ascii="Arial Narrow" w:hAnsi="Arial Narrow"/>
        </w:rPr>
        <w:t xml:space="preserve">pełnej dokumentacji dotyczącej </w:t>
      </w:r>
      <w:r w:rsidR="00C82D99" w:rsidRPr="007E1F06">
        <w:rPr>
          <w:rFonts w:ascii="Arial Narrow" w:hAnsi="Arial Narrow"/>
        </w:rPr>
        <w:t xml:space="preserve">Systemu, o której mowa w § </w:t>
      </w:r>
      <w:r w:rsidR="001750AD">
        <w:rPr>
          <w:rFonts w:ascii="Arial Narrow" w:hAnsi="Arial Narrow"/>
        </w:rPr>
        <w:t>6</w:t>
      </w:r>
      <w:r w:rsidR="00C82D99" w:rsidRPr="007E1F06">
        <w:rPr>
          <w:rFonts w:ascii="Arial Narrow" w:hAnsi="Arial Narrow"/>
        </w:rPr>
        <w:t xml:space="preserve"> ust. 1 pkt 5</w:t>
      </w:r>
      <w:r w:rsidR="00EE09DB">
        <w:rPr>
          <w:rFonts w:ascii="Arial Narrow" w:hAnsi="Arial Narrow"/>
        </w:rPr>
        <w:t>)</w:t>
      </w:r>
      <w:r w:rsidR="00C82D99" w:rsidRPr="007E1F06">
        <w:rPr>
          <w:rFonts w:ascii="Arial Narrow" w:hAnsi="Arial Narrow"/>
        </w:rPr>
        <w:t xml:space="preserve"> Umowy [dalej: Dokumentacja] </w:t>
      </w:r>
      <w:r w:rsidRPr="007E1F06">
        <w:rPr>
          <w:rFonts w:ascii="Arial Narrow" w:hAnsi="Arial Narrow"/>
        </w:rPr>
        <w:t xml:space="preserve">i przeniesienia na </w:t>
      </w:r>
      <w:r w:rsidR="00C82D99" w:rsidRPr="007E1F06">
        <w:rPr>
          <w:rFonts w:ascii="Arial Narrow" w:hAnsi="Arial Narrow"/>
        </w:rPr>
        <w:t xml:space="preserve">rzecz </w:t>
      </w:r>
      <w:r w:rsidR="00B907E4" w:rsidRPr="007E1F06">
        <w:rPr>
          <w:rFonts w:ascii="Arial Narrow" w:hAnsi="Arial Narrow"/>
        </w:rPr>
        <w:t>Zamawiającego</w:t>
      </w:r>
      <w:r w:rsidRPr="007E1F06">
        <w:rPr>
          <w:rFonts w:ascii="Arial Narrow" w:hAnsi="Arial Narrow"/>
        </w:rPr>
        <w:t xml:space="preserve"> autorskich praw ma</w:t>
      </w:r>
      <w:r w:rsidR="00C82D99" w:rsidRPr="007E1F06">
        <w:rPr>
          <w:rFonts w:ascii="Arial Narrow" w:hAnsi="Arial Narrow"/>
        </w:rPr>
        <w:t>jątkowych do tej Dokumentacji,</w:t>
      </w:r>
    </w:p>
    <w:p w14:paraId="749FB2E6" w14:textId="2D9F0B81" w:rsidR="0066232F" w:rsidRPr="007E1F06" w:rsidRDefault="0066232F" w:rsidP="00FB7921">
      <w:pPr>
        <w:pStyle w:val="Bezodstpw"/>
        <w:numPr>
          <w:ilvl w:val="0"/>
          <w:numId w:val="5"/>
        </w:numPr>
        <w:jc w:val="both"/>
        <w:rPr>
          <w:rFonts w:ascii="Arial Narrow" w:hAnsi="Arial Narrow"/>
        </w:rPr>
      </w:pPr>
      <w:r>
        <w:rPr>
          <w:rFonts w:ascii="Arial Narrow" w:hAnsi="Arial Narrow"/>
          <w:color w:val="0070C0"/>
        </w:rPr>
        <w:t>wsparcia w okresie stabilizacji</w:t>
      </w:r>
    </w:p>
    <w:p w14:paraId="07EC33A2" w14:textId="6885BE89" w:rsidR="000C16D1" w:rsidRPr="007E1F06" w:rsidRDefault="000C16D1" w:rsidP="00FB7921">
      <w:pPr>
        <w:pStyle w:val="Akapitzlist"/>
        <w:numPr>
          <w:ilvl w:val="0"/>
          <w:numId w:val="5"/>
        </w:numPr>
        <w:spacing w:after="0" w:line="240" w:lineRule="auto"/>
        <w:jc w:val="both"/>
        <w:rPr>
          <w:rFonts w:ascii="Arial Narrow" w:hAnsi="Arial Narrow"/>
        </w:rPr>
      </w:pPr>
      <w:r w:rsidRPr="007E1F06">
        <w:rPr>
          <w:rFonts w:ascii="Arial Narrow" w:hAnsi="Arial Narrow"/>
        </w:rPr>
        <w:t>świadczenia</w:t>
      </w:r>
      <w:r w:rsidR="00C01982">
        <w:rPr>
          <w:rFonts w:ascii="Arial Narrow" w:hAnsi="Arial Narrow"/>
        </w:rPr>
        <w:t xml:space="preserve"> powdrożeniowych</w:t>
      </w:r>
      <w:r w:rsidRPr="007E1F06">
        <w:rPr>
          <w:rFonts w:ascii="Arial Narrow" w:hAnsi="Arial Narrow"/>
        </w:rPr>
        <w:t xml:space="preserve"> usług </w:t>
      </w:r>
      <w:r w:rsidR="00C01982">
        <w:rPr>
          <w:rFonts w:ascii="Arial Narrow" w:hAnsi="Arial Narrow"/>
        </w:rPr>
        <w:t>wsparcia technicznego</w:t>
      </w:r>
      <w:r w:rsidRPr="007E1F06">
        <w:rPr>
          <w:rFonts w:ascii="Arial Narrow" w:hAnsi="Arial Narrow"/>
        </w:rPr>
        <w:t>, na zasada</w:t>
      </w:r>
      <w:r w:rsidR="0052582B" w:rsidRPr="007E1F06">
        <w:rPr>
          <w:rFonts w:ascii="Arial Narrow" w:hAnsi="Arial Narrow"/>
        </w:rPr>
        <w:t xml:space="preserve">ch wskazanych w § </w:t>
      </w:r>
      <w:r w:rsidR="001750AD">
        <w:rPr>
          <w:rFonts w:ascii="Arial Narrow" w:hAnsi="Arial Narrow"/>
        </w:rPr>
        <w:t>6</w:t>
      </w:r>
      <w:r w:rsidR="0052582B" w:rsidRPr="007E1F06">
        <w:rPr>
          <w:rFonts w:ascii="Arial Narrow" w:hAnsi="Arial Narrow"/>
        </w:rPr>
        <w:t xml:space="preserve"> ust. 1 pkt </w:t>
      </w:r>
      <w:r w:rsidRPr="007E1F06">
        <w:rPr>
          <w:rFonts w:ascii="Arial Narrow" w:hAnsi="Arial Narrow"/>
        </w:rPr>
        <w:t>6</w:t>
      </w:r>
      <w:r w:rsidR="00EE09DB">
        <w:rPr>
          <w:rFonts w:ascii="Arial Narrow" w:hAnsi="Arial Narrow"/>
        </w:rPr>
        <w:t>)</w:t>
      </w:r>
      <w:r w:rsidRPr="007E1F06">
        <w:rPr>
          <w:rFonts w:ascii="Arial Narrow" w:hAnsi="Arial Narrow"/>
        </w:rPr>
        <w:t xml:space="preserve"> Umowy,</w:t>
      </w:r>
      <w:r w:rsidRPr="007E1F06">
        <w:rPr>
          <w:rFonts w:ascii="Arial Narrow" w:hAnsi="Arial Narrow"/>
          <w:b/>
          <w:bCs/>
        </w:rPr>
        <w:t xml:space="preserve"> </w:t>
      </w:r>
    </w:p>
    <w:p w14:paraId="0B857FAF" w14:textId="77777777" w:rsidR="00B46C4F" w:rsidRPr="00926CD0" w:rsidRDefault="000C16D1" w:rsidP="00926CD0">
      <w:pPr>
        <w:pStyle w:val="Akapitzlist"/>
        <w:numPr>
          <w:ilvl w:val="0"/>
          <w:numId w:val="5"/>
        </w:numPr>
        <w:spacing w:after="0" w:line="240" w:lineRule="auto"/>
        <w:jc w:val="both"/>
        <w:rPr>
          <w:rFonts w:ascii="Arial Narrow" w:hAnsi="Arial Narrow"/>
        </w:rPr>
      </w:pPr>
      <w:r w:rsidRPr="00926CD0">
        <w:rPr>
          <w:rFonts w:ascii="Arial Narrow" w:hAnsi="Arial Narrow"/>
        </w:rPr>
        <w:t xml:space="preserve">świadczenia na rzecz Zamawiającego </w:t>
      </w:r>
      <w:r w:rsidR="00B7329E">
        <w:rPr>
          <w:rFonts w:ascii="Arial Narrow" w:hAnsi="Arial Narrow"/>
        </w:rPr>
        <w:t>obsługi gwarancyjnej</w:t>
      </w:r>
      <w:r w:rsidRPr="00926CD0">
        <w:rPr>
          <w:rFonts w:ascii="Arial Narrow" w:hAnsi="Arial Narrow"/>
        </w:rPr>
        <w:t xml:space="preserve">, na zasadach określonych w § </w:t>
      </w:r>
      <w:r w:rsidR="001750AD" w:rsidRPr="00926CD0">
        <w:rPr>
          <w:rFonts w:ascii="Arial Narrow" w:hAnsi="Arial Narrow"/>
        </w:rPr>
        <w:t>7</w:t>
      </w:r>
      <w:r w:rsidR="000F2606" w:rsidRPr="00926CD0">
        <w:rPr>
          <w:rFonts w:ascii="Arial Narrow" w:hAnsi="Arial Narrow"/>
        </w:rPr>
        <w:t xml:space="preserve"> </w:t>
      </w:r>
      <w:r w:rsidR="00B46C4F" w:rsidRPr="00926CD0">
        <w:rPr>
          <w:rFonts w:ascii="Arial Narrow" w:hAnsi="Arial Narrow"/>
        </w:rPr>
        <w:t>Umowy,</w:t>
      </w:r>
    </w:p>
    <w:p w14:paraId="1B800809" w14:textId="2D0DBCC0" w:rsidR="003373D0" w:rsidRPr="007E1F06" w:rsidRDefault="000C16D1" w:rsidP="003373D0">
      <w:pPr>
        <w:pStyle w:val="Akapitzlist"/>
        <w:numPr>
          <w:ilvl w:val="0"/>
          <w:numId w:val="4"/>
        </w:numPr>
        <w:spacing w:after="0" w:line="240" w:lineRule="auto"/>
        <w:jc w:val="both"/>
        <w:rPr>
          <w:rFonts w:ascii="Arial Narrow" w:hAnsi="Arial Narrow"/>
        </w:rPr>
      </w:pPr>
      <w:r w:rsidRPr="007E1F06">
        <w:rPr>
          <w:rFonts w:ascii="Arial Narrow" w:hAnsi="Arial Narrow"/>
        </w:rPr>
        <w:t>Wykonawca zobowiązuje się, że wykona wszystkie świadczenia i obowiązki objęte Przedmiotem Umowy, określone w u</w:t>
      </w:r>
      <w:r w:rsidR="00CF44E6" w:rsidRPr="007E1F06">
        <w:rPr>
          <w:rFonts w:ascii="Arial Narrow" w:hAnsi="Arial Narrow"/>
        </w:rPr>
        <w:t xml:space="preserve">st. 1 i 2 niniejszego paragrafu, </w:t>
      </w:r>
      <w:r w:rsidRPr="007E1F06">
        <w:rPr>
          <w:rFonts w:ascii="Arial Narrow" w:hAnsi="Arial Narrow"/>
        </w:rPr>
        <w:t xml:space="preserve">samodzielnie, a powierzenie wykonywania niniejszej Umowy osobie trzeciej wymaga uzyskania </w:t>
      </w:r>
      <w:r w:rsidR="004D10A8">
        <w:rPr>
          <w:rFonts w:ascii="Arial Narrow" w:hAnsi="Arial Narrow"/>
        </w:rPr>
        <w:t xml:space="preserve">uprzedniej </w:t>
      </w:r>
      <w:r w:rsidRPr="007E1F06">
        <w:rPr>
          <w:rFonts w:ascii="Arial Narrow" w:hAnsi="Arial Narrow"/>
        </w:rPr>
        <w:t>zgody Zamawiającego wyrażonej na piśmie pod rygorem nieważności.</w:t>
      </w:r>
    </w:p>
    <w:p w14:paraId="19C1023C" w14:textId="77777777" w:rsidR="003373D0" w:rsidRPr="007E1F06" w:rsidRDefault="003373D0" w:rsidP="007064E9">
      <w:pPr>
        <w:pStyle w:val="Akapitzlist"/>
        <w:numPr>
          <w:ilvl w:val="0"/>
          <w:numId w:val="4"/>
        </w:numPr>
        <w:spacing w:after="0" w:line="240" w:lineRule="auto"/>
        <w:jc w:val="both"/>
        <w:rPr>
          <w:rFonts w:ascii="Arial Narrow" w:hAnsi="Arial Narrow"/>
        </w:rPr>
      </w:pPr>
      <w:r w:rsidRPr="007E1F06">
        <w:rPr>
          <w:rFonts w:ascii="Arial Narrow" w:hAnsi="Arial Narrow"/>
        </w:rPr>
        <w:t>Z</w:t>
      </w:r>
      <w:r w:rsidR="000C16D1" w:rsidRPr="007E1F06">
        <w:rPr>
          <w:rFonts w:ascii="Arial Narrow" w:hAnsi="Arial Narrow"/>
        </w:rPr>
        <w:t>amawiający zobowiązuje się do</w:t>
      </w:r>
      <w:r w:rsidRPr="007E1F06">
        <w:rPr>
          <w:rFonts w:ascii="Arial Narrow" w:hAnsi="Arial Narrow"/>
        </w:rPr>
        <w:t xml:space="preserve"> </w:t>
      </w:r>
      <w:r w:rsidRPr="007E1F06">
        <w:rPr>
          <w:rFonts w:ascii="Arial Narrow" w:hAnsi="Arial Narrow" w:cs="Arial"/>
        </w:rPr>
        <w:t>współpracy z Wykonawcą w celu terminowego wykonania przez niego przyjętych zobowiązań oraz informowania Wykonawcy o zmianach i sytuacjach, które mogłyby wpłynąć na wykonanie Umowy</w:t>
      </w:r>
      <w:r w:rsidRPr="007E1F06">
        <w:rPr>
          <w:rFonts w:ascii="Arial Narrow" w:hAnsi="Arial Narrow"/>
        </w:rPr>
        <w:t>.</w:t>
      </w:r>
    </w:p>
    <w:p w14:paraId="1C7F7DC8" w14:textId="77777777" w:rsidR="007064E9" w:rsidRPr="007E1F06" w:rsidRDefault="007064E9" w:rsidP="007064E9">
      <w:pPr>
        <w:pStyle w:val="Akapitzlist"/>
        <w:numPr>
          <w:ilvl w:val="0"/>
          <w:numId w:val="4"/>
        </w:numPr>
        <w:spacing w:after="0" w:line="240" w:lineRule="auto"/>
        <w:jc w:val="both"/>
        <w:rPr>
          <w:rFonts w:ascii="Arial Narrow" w:hAnsi="Arial Narrow"/>
        </w:rPr>
      </w:pPr>
      <w:r w:rsidRPr="007E1F06">
        <w:rPr>
          <w:rFonts w:ascii="Arial Narrow" w:hAnsi="Arial Narrow"/>
          <w:bCs/>
          <w:lang w:eastAsia="pl-PL"/>
        </w:rPr>
        <w:t>Strony postanawiają, że przez „</w:t>
      </w:r>
      <w:r w:rsidR="00985AF3" w:rsidRPr="007E1F06">
        <w:rPr>
          <w:rFonts w:ascii="Arial Narrow" w:hAnsi="Arial Narrow"/>
          <w:bCs/>
          <w:lang w:eastAsia="pl-PL"/>
        </w:rPr>
        <w:t>wad</w:t>
      </w:r>
      <w:r w:rsidRPr="007E1F06">
        <w:rPr>
          <w:rFonts w:ascii="Arial Narrow" w:hAnsi="Arial Narrow"/>
          <w:bCs/>
          <w:lang w:eastAsia="pl-PL"/>
        </w:rPr>
        <w:t>ę" rozumie się:</w:t>
      </w:r>
    </w:p>
    <w:p w14:paraId="62092E28" w14:textId="77777777" w:rsidR="007064E9" w:rsidRPr="007E1F06" w:rsidRDefault="007064E9" w:rsidP="000D3C1C">
      <w:pPr>
        <w:numPr>
          <w:ilvl w:val="1"/>
          <w:numId w:val="17"/>
        </w:numPr>
        <w:overflowPunct w:val="0"/>
        <w:autoSpaceDE w:val="0"/>
        <w:autoSpaceDN w:val="0"/>
        <w:adjustRightInd w:val="0"/>
        <w:spacing w:after="0" w:line="240" w:lineRule="auto"/>
        <w:ind w:left="709" w:hanging="283"/>
        <w:contextualSpacing/>
        <w:jc w:val="both"/>
        <w:textAlignment w:val="baseline"/>
        <w:rPr>
          <w:rFonts w:ascii="Arial Narrow" w:hAnsi="Arial Narrow" w:cs="Times New Roman"/>
          <w:lang w:eastAsia="pl-PL"/>
        </w:rPr>
      </w:pPr>
      <w:r w:rsidRPr="007E1F06">
        <w:rPr>
          <w:rFonts w:ascii="Arial Narrow" w:hAnsi="Arial Narrow"/>
          <w:bCs/>
          <w:lang w:eastAsia="pl-PL"/>
        </w:rPr>
        <w:t>każdy element Przedmiotu Umowy wykonany niezgodnie z Umową, lub</w:t>
      </w:r>
    </w:p>
    <w:p w14:paraId="153C9FD5" w14:textId="77777777" w:rsidR="007064E9" w:rsidRPr="007E1F06" w:rsidRDefault="007064E9" w:rsidP="000D3C1C">
      <w:pPr>
        <w:numPr>
          <w:ilvl w:val="1"/>
          <w:numId w:val="17"/>
        </w:numPr>
        <w:overflowPunct w:val="0"/>
        <w:autoSpaceDE w:val="0"/>
        <w:autoSpaceDN w:val="0"/>
        <w:adjustRightInd w:val="0"/>
        <w:spacing w:after="0" w:line="240" w:lineRule="auto"/>
        <w:ind w:left="709" w:hanging="283"/>
        <w:contextualSpacing/>
        <w:jc w:val="both"/>
        <w:textAlignment w:val="baseline"/>
        <w:rPr>
          <w:rFonts w:ascii="Arial Narrow" w:hAnsi="Arial Narrow"/>
          <w:bCs/>
          <w:lang w:eastAsia="pl-PL"/>
        </w:rPr>
      </w:pPr>
      <w:r w:rsidRPr="007E1F06">
        <w:rPr>
          <w:rFonts w:ascii="Arial Narrow" w:hAnsi="Arial Narrow"/>
          <w:bCs/>
          <w:lang w:eastAsia="pl-PL"/>
        </w:rPr>
        <w:t>brak właściwości, funkcjonalności, parametrów Przedmiotu Umowy, o których istnieniu Wykonawca zapewniał Zamawiającego, lub</w:t>
      </w:r>
    </w:p>
    <w:p w14:paraId="51CC660D" w14:textId="77777777" w:rsidR="007064E9" w:rsidRPr="007E1F06" w:rsidRDefault="007064E9" w:rsidP="000D3C1C">
      <w:pPr>
        <w:numPr>
          <w:ilvl w:val="1"/>
          <w:numId w:val="17"/>
        </w:numPr>
        <w:overflowPunct w:val="0"/>
        <w:autoSpaceDE w:val="0"/>
        <w:autoSpaceDN w:val="0"/>
        <w:adjustRightInd w:val="0"/>
        <w:spacing w:after="0" w:line="240" w:lineRule="auto"/>
        <w:ind w:left="709" w:hanging="283"/>
        <w:contextualSpacing/>
        <w:jc w:val="both"/>
        <w:textAlignment w:val="baseline"/>
        <w:rPr>
          <w:rFonts w:ascii="Arial Narrow" w:hAnsi="Arial Narrow"/>
          <w:bCs/>
          <w:lang w:eastAsia="pl-PL"/>
        </w:rPr>
      </w:pPr>
      <w:r w:rsidRPr="007E1F06">
        <w:rPr>
          <w:rFonts w:ascii="Arial Narrow" w:hAnsi="Arial Narrow"/>
          <w:bCs/>
          <w:lang w:eastAsia="pl-PL"/>
        </w:rPr>
        <w:t xml:space="preserve">inne okoliczności stanowiące </w:t>
      </w:r>
      <w:r w:rsidR="00985AF3" w:rsidRPr="007E1F06">
        <w:rPr>
          <w:rFonts w:ascii="Arial Narrow" w:hAnsi="Arial Narrow"/>
          <w:bCs/>
          <w:lang w:eastAsia="pl-PL"/>
        </w:rPr>
        <w:t>wad</w:t>
      </w:r>
      <w:r w:rsidRPr="007E1F06">
        <w:rPr>
          <w:rFonts w:ascii="Arial Narrow" w:hAnsi="Arial Narrow"/>
          <w:bCs/>
          <w:lang w:eastAsia="pl-PL"/>
        </w:rPr>
        <w:t>ę w rozumieniu obowiązujących przepisów prawa.</w:t>
      </w:r>
    </w:p>
    <w:p w14:paraId="2973D8FD" w14:textId="5AAA94BC" w:rsidR="007064E9" w:rsidRPr="0062523A" w:rsidRDefault="003373D0" w:rsidP="007064E9">
      <w:pPr>
        <w:overflowPunct w:val="0"/>
        <w:autoSpaceDN w:val="0"/>
        <w:adjustRightInd w:val="0"/>
        <w:spacing w:after="0" w:line="240" w:lineRule="auto"/>
        <w:ind w:left="426" w:hanging="426"/>
        <w:jc w:val="both"/>
        <w:textAlignment w:val="baseline"/>
        <w:rPr>
          <w:rFonts w:ascii="Arial Narrow" w:eastAsia="A" w:hAnsi="Arial Narrow" w:cs="Arial"/>
          <w:bCs/>
          <w:lang w:eastAsia="pl-PL"/>
        </w:rPr>
      </w:pPr>
      <w:r w:rsidRPr="007E1F06">
        <w:rPr>
          <w:rFonts w:ascii="Arial Narrow" w:hAnsi="Arial Narrow" w:cs="Arial"/>
          <w:bCs/>
          <w:lang w:eastAsia="pl-PL"/>
        </w:rPr>
        <w:t>6</w:t>
      </w:r>
      <w:r w:rsidR="007064E9" w:rsidRPr="007E1F06">
        <w:rPr>
          <w:rFonts w:ascii="Arial Narrow" w:hAnsi="Arial Narrow" w:cs="Arial"/>
          <w:bCs/>
          <w:lang w:eastAsia="pl-PL"/>
        </w:rPr>
        <w:t>.</w:t>
      </w:r>
      <w:r w:rsidR="007064E9" w:rsidRPr="007E1F06">
        <w:rPr>
          <w:rFonts w:ascii="Arial Narrow" w:hAnsi="Arial Narrow" w:cs="Arial"/>
          <w:bCs/>
          <w:lang w:eastAsia="pl-PL"/>
        </w:rPr>
        <w:tab/>
        <w:t xml:space="preserve">Przez </w:t>
      </w:r>
      <w:r w:rsidR="00985AF3" w:rsidRPr="007E1F06">
        <w:rPr>
          <w:rFonts w:ascii="Arial Narrow" w:hAnsi="Arial Narrow" w:cs="Arial"/>
          <w:bCs/>
          <w:lang w:eastAsia="pl-PL"/>
        </w:rPr>
        <w:t>wad</w:t>
      </w:r>
      <w:r w:rsidR="007064E9" w:rsidRPr="007E1F06">
        <w:rPr>
          <w:rFonts w:ascii="Arial Narrow" w:hAnsi="Arial Narrow" w:cs="Arial"/>
          <w:bCs/>
          <w:lang w:eastAsia="pl-PL"/>
        </w:rPr>
        <w:t>y fizyczne Przedmiotu Umowy rozumie się jego niezgodność z Umową, w szczególności, gdy Przedmiot Umowy: n</w:t>
      </w:r>
      <w:r w:rsidR="007064E9" w:rsidRPr="007E1F06">
        <w:rPr>
          <w:rFonts w:ascii="Arial Narrow" w:eastAsia="A" w:hAnsi="Arial Narrow" w:cs="Arial"/>
          <w:bCs/>
          <w:lang w:eastAsia="pl-PL"/>
        </w:rPr>
        <w:t>ie ma właściwości, fun</w:t>
      </w:r>
      <w:r w:rsidR="0052582B" w:rsidRPr="007E1F06">
        <w:rPr>
          <w:rFonts w:ascii="Arial Narrow" w:eastAsia="A" w:hAnsi="Arial Narrow" w:cs="Arial"/>
          <w:bCs/>
          <w:lang w:eastAsia="pl-PL"/>
        </w:rPr>
        <w:t>kcjonalności</w:t>
      </w:r>
      <w:r w:rsidR="007064E9" w:rsidRPr="007E1F06">
        <w:rPr>
          <w:rFonts w:ascii="Arial Narrow" w:eastAsia="A" w:hAnsi="Arial Narrow" w:cs="Arial"/>
          <w:bCs/>
          <w:lang w:eastAsia="pl-PL"/>
        </w:rPr>
        <w:t xml:space="preserve"> lub parametrów, które </w:t>
      </w:r>
      <w:r w:rsidR="00243038" w:rsidRPr="007E1F06">
        <w:rPr>
          <w:rFonts w:ascii="Arial Narrow" w:eastAsia="A" w:hAnsi="Arial Narrow" w:cs="Arial"/>
          <w:bCs/>
          <w:lang w:eastAsia="pl-PL"/>
        </w:rPr>
        <w:t>powinien</w:t>
      </w:r>
      <w:r w:rsidR="007064E9" w:rsidRPr="007E1F06">
        <w:rPr>
          <w:rFonts w:ascii="Arial Narrow" w:eastAsia="A" w:hAnsi="Arial Narrow" w:cs="Arial"/>
          <w:bCs/>
          <w:lang w:eastAsia="pl-PL"/>
        </w:rPr>
        <w:t xml:space="preserve"> mieć ze względu na cel w </w:t>
      </w:r>
      <w:r w:rsidR="004D10A8">
        <w:rPr>
          <w:rFonts w:ascii="Arial Narrow" w:eastAsia="A" w:hAnsi="Arial Narrow" w:cs="Arial"/>
          <w:bCs/>
          <w:lang w:eastAsia="pl-PL"/>
        </w:rPr>
        <w:t>U</w:t>
      </w:r>
      <w:r w:rsidR="007064E9" w:rsidRPr="007E1F06">
        <w:rPr>
          <w:rFonts w:ascii="Arial Narrow" w:eastAsia="A" w:hAnsi="Arial Narrow" w:cs="Arial"/>
          <w:bCs/>
          <w:lang w:eastAsia="pl-PL"/>
        </w:rPr>
        <w:t xml:space="preserve">mowie oznaczony albo wynikający z okoliczności lub przeznaczenia; nie ma właściwości, funkcjonalności lub parametrów, o których istnieniu Wykonawca zapewnił Zamawiającego, nie nadaje się do celu, o którym Zamawiający poinformował Wykonawcę </w:t>
      </w:r>
      <w:r w:rsidR="004D10A8">
        <w:rPr>
          <w:rFonts w:ascii="Arial Narrow" w:eastAsia="A" w:hAnsi="Arial Narrow" w:cs="Arial"/>
          <w:bCs/>
          <w:lang w:eastAsia="pl-PL"/>
        </w:rPr>
        <w:t xml:space="preserve">najpóźniej </w:t>
      </w:r>
      <w:r w:rsidR="007064E9" w:rsidRPr="007E1F06">
        <w:rPr>
          <w:rFonts w:ascii="Arial Narrow" w:eastAsia="A" w:hAnsi="Arial Narrow" w:cs="Arial"/>
          <w:bCs/>
          <w:lang w:eastAsia="pl-PL"/>
        </w:rPr>
        <w:t xml:space="preserve">przy zawarciu </w:t>
      </w:r>
      <w:r w:rsidR="004D10A8">
        <w:rPr>
          <w:rFonts w:ascii="Arial Narrow" w:eastAsia="A" w:hAnsi="Arial Narrow" w:cs="Arial"/>
          <w:bCs/>
          <w:lang w:eastAsia="pl-PL"/>
        </w:rPr>
        <w:t>U</w:t>
      </w:r>
      <w:r w:rsidR="007064E9" w:rsidRPr="007E1F06">
        <w:rPr>
          <w:rFonts w:ascii="Arial Narrow" w:eastAsia="A" w:hAnsi="Arial Narrow" w:cs="Arial"/>
          <w:bCs/>
          <w:lang w:eastAsia="pl-PL"/>
        </w:rPr>
        <w:t>mowy, a Wykonawca nie zgłosił zastrzeżenia co do takiego jego przeznaczenia; został Zamawiającemu</w:t>
      </w:r>
      <w:r w:rsidR="00243038" w:rsidRPr="007E1F06">
        <w:rPr>
          <w:rFonts w:ascii="Arial Narrow" w:eastAsia="A" w:hAnsi="Arial Narrow" w:cs="Arial"/>
          <w:bCs/>
          <w:lang w:eastAsia="pl-PL"/>
        </w:rPr>
        <w:t xml:space="preserve"> oddany </w:t>
      </w:r>
      <w:r w:rsidR="007064E9" w:rsidRPr="007E1F06">
        <w:rPr>
          <w:rFonts w:ascii="Arial Narrow" w:eastAsia="A" w:hAnsi="Arial Narrow" w:cs="Arial"/>
          <w:bCs/>
          <w:lang w:eastAsia="pl-PL"/>
        </w:rPr>
        <w:t xml:space="preserve">w stanie niezupełnym; jest niepełnowartościowy lub uszkodzony na skutek niepełnej sprawności,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liwego wykonania lub z innych przyczyn tkwiących w</w:t>
      </w:r>
      <w:r w:rsidR="003C4995">
        <w:rPr>
          <w:rFonts w:ascii="Arial Narrow" w:eastAsia="A" w:hAnsi="Arial Narrow" w:cs="Arial"/>
          <w:bCs/>
          <w:lang w:eastAsia="pl-PL"/>
        </w:rPr>
        <w:t> </w:t>
      </w:r>
      <w:r w:rsidR="007064E9" w:rsidRPr="00CD50D0">
        <w:rPr>
          <w:rFonts w:ascii="Arial Narrow" w:eastAsia="A" w:hAnsi="Arial Narrow" w:cs="Arial"/>
          <w:bCs/>
          <w:lang w:eastAsia="pl-PL"/>
        </w:rPr>
        <w:t>Przedmiocie Umowy.</w:t>
      </w:r>
    </w:p>
    <w:p w14:paraId="5C583AB3" w14:textId="1C8AE151" w:rsidR="000C16D1" w:rsidRDefault="003373D0" w:rsidP="003373D0">
      <w:pPr>
        <w:overflowPunct w:val="0"/>
        <w:autoSpaceDN w:val="0"/>
        <w:adjustRightInd w:val="0"/>
        <w:spacing w:after="0" w:line="240" w:lineRule="auto"/>
        <w:ind w:left="426" w:hanging="426"/>
        <w:jc w:val="both"/>
        <w:textAlignment w:val="baseline"/>
        <w:rPr>
          <w:rFonts w:ascii="Arial Narrow" w:hAnsi="Arial Narrow"/>
        </w:rPr>
      </w:pPr>
      <w:r w:rsidRPr="0062523A">
        <w:rPr>
          <w:rFonts w:ascii="Arial Narrow" w:eastAsia="A" w:hAnsi="Arial Narrow" w:cs="Arial"/>
          <w:bCs/>
          <w:lang w:eastAsia="pl-PL"/>
        </w:rPr>
        <w:t>7</w:t>
      </w:r>
      <w:r w:rsidR="007064E9" w:rsidRPr="0062523A">
        <w:rPr>
          <w:rFonts w:ascii="Arial Narrow" w:eastAsia="A" w:hAnsi="Arial Narrow" w:cs="Arial"/>
          <w:bCs/>
          <w:lang w:eastAsia="pl-PL"/>
        </w:rPr>
        <w:t>.</w:t>
      </w:r>
      <w:r w:rsidR="007064E9" w:rsidRPr="0062523A">
        <w:rPr>
          <w:rFonts w:ascii="Arial Narrow" w:eastAsia="A" w:hAnsi="Arial Narrow" w:cs="Arial"/>
          <w:bCs/>
          <w:lang w:eastAsia="pl-PL"/>
        </w:rPr>
        <w:tab/>
      </w:r>
      <w:r w:rsidR="007064E9" w:rsidRPr="0062523A">
        <w:rPr>
          <w:rFonts w:ascii="Arial Narrow" w:hAnsi="Arial Narrow"/>
          <w:bCs/>
          <w:lang w:eastAsia="pl-PL"/>
        </w:rPr>
        <w:t>Przez „</w:t>
      </w:r>
      <w:r w:rsidR="00985AF3" w:rsidRPr="0062523A">
        <w:rPr>
          <w:rFonts w:ascii="Arial Narrow" w:hAnsi="Arial Narrow"/>
          <w:bCs/>
          <w:lang w:eastAsia="pl-PL"/>
        </w:rPr>
        <w:t>wad</w:t>
      </w:r>
      <w:r w:rsidR="007064E9" w:rsidRPr="0062523A">
        <w:rPr>
          <w:rFonts w:ascii="Arial Narrow" w:hAnsi="Arial Narrow"/>
          <w:bCs/>
          <w:lang w:eastAsia="pl-PL"/>
        </w:rPr>
        <w:t xml:space="preserve">y istotne" rozumie się </w:t>
      </w:r>
      <w:r w:rsidR="007064E9" w:rsidRPr="0062523A">
        <w:rPr>
          <w:rFonts w:ascii="Arial Narrow" w:eastAsia="A" w:hAnsi="Arial Narrow" w:cs="Arial"/>
          <w:bCs/>
          <w:lang w:eastAsia="pl-PL"/>
        </w:rPr>
        <w:t xml:space="preserve">w szczególności </w:t>
      </w:r>
      <w:r w:rsidR="00985AF3" w:rsidRPr="0062523A">
        <w:rPr>
          <w:rFonts w:ascii="Arial Narrow" w:eastAsia="A" w:hAnsi="Arial Narrow" w:cs="Arial"/>
          <w:bCs/>
          <w:lang w:eastAsia="pl-PL"/>
        </w:rPr>
        <w:t>wad</w:t>
      </w:r>
      <w:r w:rsidR="007064E9" w:rsidRPr="0062523A">
        <w:rPr>
          <w:rFonts w:ascii="Arial Narrow" w:eastAsia="A" w:hAnsi="Arial Narrow" w:cs="Arial"/>
          <w:bCs/>
          <w:lang w:eastAsia="pl-PL"/>
        </w:rPr>
        <w:t xml:space="preserve">y </w:t>
      </w:r>
      <w:r w:rsidR="00981D61" w:rsidRPr="003031DB">
        <w:rPr>
          <w:rFonts w:ascii="Arial Narrow" w:hAnsi="Arial Narrow" w:cs="Arial"/>
        </w:rPr>
        <w:t xml:space="preserve">lub awarie </w:t>
      </w:r>
      <w:r w:rsidR="004D10A8">
        <w:rPr>
          <w:rFonts w:ascii="Arial Narrow" w:hAnsi="Arial Narrow" w:cs="Arial"/>
        </w:rPr>
        <w:t>S</w:t>
      </w:r>
      <w:r w:rsidR="00076949" w:rsidRPr="003031DB">
        <w:rPr>
          <w:rFonts w:ascii="Arial Narrow" w:hAnsi="Arial Narrow" w:cs="Arial"/>
        </w:rPr>
        <w:t>ystemu</w:t>
      </w:r>
      <w:r w:rsidR="00981D61" w:rsidRPr="003031DB">
        <w:rPr>
          <w:rFonts w:ascii="Arial Narrow" w:hAnsi="Arial Narrow" w:cs="Arial"/>
        </w:rPr>
        <w:t xml:space="preserve"> lub jego elementów, które uniemożliwiają lub w znacznym stopniu utrudniają realizację procesów biznesowych obsługiwanych przez </w:t>
      </w:r>
      <w:r w:rsidR="004D10A8">
        <w:rPr>
          <w:rFonts w:ascii="Arial Narrow" w:hAnsi="Arial Narrow" w:cs="Arial"/>
        </w:rPr>
        <w:t>S</w:t>
      </w:r>
      <w:r w:rsidR="00076949" w:rsidRPr="003031DB">
        <w:rPr>
          <w:rFonts w:ascii="Arial Narrow" w:hAnsi="Arial Narrow" w:cs="Arial"/>
        </w:rPr>
        <w:t>ystem</w:t>
      </w:r>
      <w:r w:rsidR="00243038" w:rsidRPr="0062523A">
        <w:rPr>
          <w:rFonts w:ascii="Arial Narrow" w:eastAsia="A" w:hAnsi="Arial Narrow" w:cs="Arial"/>
          <w:bCs/>
          <w:lang w:eastAsia="pl-PL"/>
        </w:rPr>
        <w:t xml:space="preserve"> </w:t>
      </w:r>
      <w:r w:rsidR="007064E9" w:rsidRPr="0062523A">
        <w:rPr>
          <w:rFonts w:ascii="Arial Narrow" w:eastAsia="A" w:hAnsi="Arial Narrow" w:cs="Arial"/>
          <w:bCs/>
          <w:lang w:eastAsia="pl-PL"/>
        </w:rPr>
        <w:t>– w sposób normalny i</w:t>
      </w:r>
      <w:r w:rsidR="007064E9" w:rsidRPr="007E1F06">
        <w:rPr>
          <w:rFonts w:ascii="Arial Narrow" w:eastAsia="A" w:hAnsi="Arial Narrow" w:cs="Arial"/>
          <w:bCs/>
          <w:lang w:eastAsia="pl-PL"/>
        </w:rPr>
        <w:t xml:space="preserve"> bezpieczny oraz zgodnie z celem Umowy, przeznaczeniem Przedmiotu Umowy, obowiązującymi przepisami i bez naruszania praw osób trzecich - w tym między innymi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y prawne. Natomiast przez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 xml:space="preserve">y nieistotne” rozumie się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 xml:space="preserve">y inne niż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y istotne, w</w:t>
      </w:r>
      <w:r w:rsidR="00926CD0">
        <w:rPr>
          <w:rFonts w:ascii="Arial Narrow" w:eastAsia="A" w:hAnsi="Arial Narrow" w:cs="Arial"/>
          <w:bCs/>
          <w:lang w:eastAsia="pl-PL"/>
        </w:rPr>
        <w:t> </w:t>
      </w:r>
      <w:r w:rsidR="007064E9" w:rsidRPr="007E1F06">
        <w:rPr>
          <w:rFonts w:ascii="Arial Narrow" w:eastAsia="A" w:hAnsi="Arial Narrow" w:cs="Arial"/>
          <w:bCs/>
          <w:lang w:eastAsia="pl-PL"/>
        </w:rPr>
        <w:t xml:space="preserve">szczególności </w:t>
      </w:r>
      <w:r w:rsidR="00985AF3" w:rsidRPr="007E1F06">
        <w:rPr>
          <w:rFonts w:ascii="Arial Narrow" w:eastAsia="A" w:hAnsi="Arial Narrow" w:cs="Arial"/>
          <w:bCs/>
          <w:lang w:eastAsia="pl-PL"/>
        </w:rPr>
        <w:t>wad</w:t>
      </w:r>
      <w:r w:rsidR="007064E9" w:rsidRPr="007E1F06">
        <w:rPr>
          <w:rFonts w:ascii="Arial Narrow" w:eastAsia="A" w:hAnsi="Arial Narrow" w:cs="Arial"/>
          <w:bCs/>
          <w:lang w:eastAsia="pl-PL"/>
        </w:rPr>
        <w:t>y nie wpływające na normalne korzystanie z Przedmiotu Umowy.</w:t>
      </w:r>
      <w:r w:rsidR="000C16D1" w:rsidRPr="007E1F06">
        <w:rPr>
          <w:rFonts w:ascii="Arial Narrow" w:hAnsi="Arial Narrow"/>
        </w:rPr>
        <w:t xml:space="preserve"> </w:t>
      </w:r>
    </w:p>
    <w:p w14:paraId="3FD0C83C" w14:textId="1E4B8B67" w:rsidR="0001054C" w:rsidRDefault="0001054C" w:rsidP="003373D0">
      <w:pPr>
        <w:overflowPunct w:val="0"/>
        <w:autoSpaceDN w:val="0"/>
        <w:adjustRightInd w:val="0"/>
        <w:spacing w:after="0" w:line="240" w:lineRule="auto"/>
        <w:ind w:left="426" w:hanging="426"/>
        <w:jc w:val="both"/>
        <w:textAlignment w:val="baseline"/>
        <w:rPr>
          <w:rFonts w:ascii="Arial Narrow" w:hAnsi="Arial Narrow"/>
        </w:rPr>
      </w:pPr>
      <w:r>
        <w:rPr>
          <w:rFonts w:ascii="Arial Narrow" w:hAnsi="Arial Narrow"/>
        </w:rPr>
        <w:t>8.</w:t>
      </w:r>
      <w:r>
        <w:rPr>
          <w:rFonts w:ascii="Arial Narrow" w:hAnsi="Arial Narrow"/>
        </w:rPr>
        <w:tab/>
      </w:r>
      <w:r w:rsidRPr="0001054C">
        <w:rPr>
          <w:rFonts w:ascii="Arial Narrow" w:hAnsi="Arial Narrow"/>
        </w:rPr>
        <w:t xml:space="preserve">Strony zgodnie ustalają, że </w:t>
      </w:r>
      <w:r w:rsidR="00386B91">
        <w:rPr>
          <w:rFonts w:ascii="Arial Narrow" w:hAnsi="Arial Narrow"/>
        </w:rPr>
        <w:t>Z</w:t>
      </w:r>
      <w:r w:rsidRPr="0001054C">
        <w:rPr>
          <w:rFonts w:ascii="Arial Narrow" w:hAnsi="Arial Narrow"/>
        </w:rPr>
        <w:t>ałącznikiem Nr 2 do niniejszej Umowy, będącym jej integralną częścią, jest Harmonogram</w:t>
      </w:r>
      <w:r w:rsidR="00412FC6">
        <w:rPr>
          <w:rFonts w:ascii="Arial Narrow" w:hAnsi="Arial Narrow"/>
        </w:rPr>
        <w:t xml:space="preserve"> rzeczowo-finansowy</w:t>
      </w:r>
      <w:r w:rsidRPr="0001054C">
        <w:rPr>
          <w:rFonts w:ascii="Arial Narrow" w:hAnsi="Arial Narrow"/>
        </w:rPr>
        <w:t xml:space="preserve">, zawierający </w:t>
      </w:r>
      <w:r w:rsidR="00412FC6">
        <w:rPr>
          <w:rFonts w:ascii="Arial Narrow" w:hAnsi="Arial Narrow"/>
        </w:rPr>
        <w:t xml:space="preserve">Etapy realizacji Umowy, Termin realizacji Etapu przez Wykonawcę, Termin wystawienia faktury przez Wykonawcę i wartość faktury za świadczenia wchodzące w zakres Przedmiotu Umowy </w:t>
      </w:r>
      <w:r w:rsidRPr="0001054C">
        <w:rPr>
          <w:rFonts w:ascii="Arial Narrow" w:hAnsi="Arial Narrow"/>
        </w:rPr>
        <w:t>wskazan</w:t>
      </w:r>
      <w:r w:rsidR="00412FC6">
        <w:rPr>
          <w:rFonts w:ascii="Arial Narrow" w:hAnsi="Arial Narrow"/>
        </w:rPr>
        <w:t>e</w:t>
      </w:r>
      <w:r w:rsidRPr="0001054C">
        <w:rPr>
          <w:rFonts w:ascii="Arial Narrow" w:hAnsi="Arial Narrow"/>
        </w:rPr>
        <w:t xml:space="preserve"> w ust. 2 </w:t>
      </w:r>
      <w:r w:rsidR="000A4F4A">
        <w:rPr>
          <w:rFonts w:ascii="Arial Narrow" w:hAnsi="Arial Narrow"/>
        </w:rPr>
        <w:t xml:space="preserve"> niniejszego §2</w:t>
      </w:r>
      <w:r w:rsidRPr="0001054C">
        <w:rPr>
          <w:rFonts w:ascii="Arial Narrow" w:hAnsi="Arial Narrow"/>
        </w:rPr>
        <w:t>.</w:t>
      </w:r>
    </w:p>
    <w:p w14:paraId="479E6C28" w14:textId="77777777" w:rsidR="00EE0B5F" w:rsidRPr="007E1F06" w:rsidRDefault="00EE0B5F" w:rsidP="00CF369F">
      <w:pPr>
        <w:spacing w:after="0" w:line="240" w:lineRule="auto"/>
        <w:jc w:val="center"/>
        <w:rPr>
          <w:rFonts w:ascii="Arial Narrow" w:hAnsi="Arial Narrow"/>
          <w:b/>
        </w:rPr>
      </w:pPr>
    </w:p>
    <w:p w14:paraId="23A80383" w14:textId="77777777" w:rsidR="000C16D1" w:rsidRPr="007E1F06" w:rsidRDefault="000C16D1" w:rsidP="00CF369F">
      <w:pPr>
        <w:spacing w:after="0" w:line="240" w:lineRule="auto"/>
        <w:jc w:val="center"/>
        <w:rPr>
          <w:rFonts w:ascii="Arial Narrow" w:hAnsi="Arial Narrow"/>
          <w:b/>
        </w:rPr>
      </w:pPr>
      <w:r w:rsidRPr="007E1F06">
        <w:rPr>
          <w:rFonts w:ascii="Arial Narrow" w:hAnsi="Arial Narrow"/>
          <w:b/>
        </w:rPr>
        <w:t xml:space="preserve">§ </w:t>
      </w:r>
      <w:r w:rsidR="00E90626">
        <w:rPr>
          <w:rFonts w:ascii="Arial Narrow" w:hAnsi="Arial Narrow"/>
          <w:b/>
        </w:rPr>
        <w:t>3</w:t>
      </w:r>
    </w:p>
    <w:p w14:paraId="7F9B8F47"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Wykonanie Przedmiotu Umowy</w:t>
      </w:r>
    </w:p>
    <w:p w14:paraId="0DD49D11" w14:textId="5FB72E1A" w:rsidR="000C16D1" w:rsidRPr="007E1F06" w:rsidRDefault="00DD3ADF" w:rsidP="00FB7921">
      <w:pPr>
        <w:numPr>
          <w:ilvl w:val="0"/>
          <w:numId w:val="1"/>
        </w:numPr>
        <w:spacing w:after="0" w:line="240" w:lineRule="auto"/>
        <w:ind w:left="284"/>
        <w:jc w:val="both"/>
        <w:rPr>
          <w:rFonts w:ascii="Arial Narrow" w:hAnsi="Arial Narrow"/>
        </w:rPr>
      </w:pPr>
      <w:r w:rsidRPr="007E1F06">
        <w:rPr>
          <w:rFonts w:ascii="Arial Narrow" w:hAnsi="Arial Narrow"/>
        </w:rPr>
        <w:t>Wykonawca zobowiązuje się</w:t>
      </w:r>
      <w:r w:rsidR="000C16D1" w:rsidRPr="007E1F06">
        <w:rPr>
          <w:rFonts w:ascii="Arial Narrow" w:hAnsi="Arial Narrow"/>
        </w:rPr>
        <w:t xml:space="preserve"> </w:t>
      </w:r>
      <w:r w:rsidRPr="007E1F06">
        <w:rPr>
          <w:rFonts w:ascii="Arial Narrow" w:hAnsi="Arial Narrow"/>
        </w:rPr>
        <w:t xml:space="preserve">wykonać Przedmiot Umowy w zakresie określonym </w:t>
      </w:r>
      <w:r w:rsidR="009A58B0" w:rsidRPr="007E1F06">
        <w:rPr>
          <w:rFonts w:ascii="Arial Narrow" w:hAnsi="Arial Narrow"/>
        </w:rPr>
        <w:t>w § 2</w:t>
      </w:r>
      <w:r w:rsidR="000C16D1" w:rsidRPr="007E1F06">
        <w:rPr>
          <w:rFonts w:ascii="Arial Narrow" w:hAnsi="Arial Narrow"/>
        </w:rPr>
        <w:t xml:space="preserve"> ust. 2 lit. a) – </w:t>
      </w:r>
      <w:r w:rsidR="00C53EF6">
        <w:rPr>
          <w:rFonts w:ascii="Arial Narrow" w:hAnsi="Arial Narrow"/>
        </w:rPr>
        <w:t>f</w:t>
      </w:r>
      <w:r w:rsidR="000C16D1" w:rsidRPr="007E1F06">
        <w:rPr>
          <w:rFonts w:ascii="Arial Narrow" w:hAnsi="Arial Narrow"/>
        </w:rPr>
        <w:t>) Umowy</w:t>
      </w:r>
      <w:r w:rsidRPr="007E1F06">
        <w:rPr>
          <w:rFonts w:ascii="Arial Narrow" w:hAnsi="Arial Narrow"/>
        </w:rPr>
        <w:t xml:space="preserve"> </w:t>
      </w:r>
      <w:r w:rsidR="000C16D1" w:rsidRPr="007E1F06">
        <w:rPr>
          <w:rFonts w:ascii="Arial Narrow" w:hAnsi="Arial Narrow"/>
        </w:rPr>
        <w:t>w termin</w:t>
      </w:r>
      <w:r w:rsidR="00F5573E">
        <w:rPr>
          <w:rFonts w:ascii="Arial Narrow" w:hAnsi="Arial Narrow"/>
        </w:rPr>
        <w:t>ach określonych w Załączniku nr  2</w:t>
      </w:r>
      <w:r w:rsidR="000A4F4A">
        <w:rPr>
          <w:rFonts w:ascii="Arial Narrow" w:hAnsi="Arial Narrow"/>
        </w:rPr>
        <w:t xml:space="preserve"> do Umowy</w:t>
      </w:r>
      <w:r w:rsidRPr="007E1F06">
        <w:rPr>
          <w:rFonts w:ascii="Arial Narrow" w:hAnsi="Arial Narrow"/>
        </w:rPr>
        <w:t xml:space="preserve">. </w:t>
      </w:r>
    </w:p>
    <w:p w14:paraId="309A5BD6" w14:textId="77777777" w:rsidR="000C16D1" w:rsidRPr="007E1F06" w:rsidRDefault="000C16D1" w:rsidP="00FB7921">
      <w:pPr>
        <w:numPr>
          <w:ilvl w:val="0"/>
          <w:numId w:val="1"/>
        </w:numPr>
        <w:spacing w:after="0" w:line="240" w:lineRule="auto"/>
        <w:ind w:left="284"/>
        <w:jc w:val="both"/>
        <w:rPr>
          <w:rFonts w:ascii="Arial Narrow" w:hAnsi="Arial Narrow"/>
        </w:rPr>
      </w:pPr>
      <w:r w:rsidRPr="007E1F06">
        <w:rPr>
          <w:rFonts w:ascii="Arial Narrow" w:hAnsi="Arial Narrow"/>
        </w:rPr>
        <w:t xml:space="preserve">Strony zgodnie ustalają, że przez termin wykonania Przedmiotu Umowy rozumieją datę </w:t>
      </w:r>
      <w:r w:rsidR="000A01BF">
        <w:rPr>
          <w:rFonts w:ascii="Arial Narrow" w:hAnsi="Arial Narrow"/>
        </w:rPr>
        <w:t xml:space="preserve">dwustronnego </w:t>
      </w:r>
      <w:r w:rsidRPr="007E1F06">
        <w:rPr>
          <w:rFonts w:ascii="Arial Narrow" w:hAnsi="Arial Narrow"/>
        </w:rPr>
        <w:t xml:space="preserve">podpisania </w:t>
      </w:r>
      <w:r w:rsidRPr="007E1F06">
        <w:rPr>
          <w:rFonts w:ascii="Arial Narrow" w:hAnsi="Arial Narrow"/>
          <w:u w:val="single"/>
        </w:rPr>
        <w:t>Protokołu Odbioru Końcowego Przedmiotu Umowy</w:t>
      </w:r>
      <w:r w:rsidRPr="007E1F06">
        <w:rPr>
          <w:rFonts w:ascii="Arial Narrow" w:hAnsi="Arial Narrow"/>
        </w:rPr>
        <w:t xml:space="preserve"> – bez zastrzeżeń, co oznacza, że Wykonawca ma </w:t>
      </w:r>
      <w:r w:rsidRPr="007E1F06">
        <w:rPr>
          <w:rFonts w:ascii="Arial Narrow" w:hAnsi="Arial Narrow"/>
        </w:rPr>
        <w:lastRenderedPageBreak/>
        <w:t>świadomość, iż zgłoszenie gotowości do Odbioru Końcowego Przedmiotu Umowy</w:t>
      </w:r>
      <w:r w:rsidR="00533F85" w:rsidRPr="007E1F06">
        <w:rPr>
          <w:rFonts w:ascii="Arial Narrow" w:hAnsi="Arial Narrow"/>
        </w:rPr>
        <w:t xml:space="preserve">, musi dokonać na co najmniej </w:t>
      </w:r>
      <w:r w:rsidR="00EA78A2">
        <w:rPr>
          <w:rFonts w:ascii="Arial Narrow" w:hAnsi="Arial Narrow"/>
        </w:rPr>
        <w:t>14</w:t>
      </w:r>
      <w:r w:rsidRPr="007E1F06">
        <w:rPr>
          <w:rFonts w:ascii="Arial Narrow" w:hAnsi="Arial Narrow"/>
        </w:rPr>
        <w:t xml:space="preserve"> dni przed terminem wykonania Przedmiotu Umowy.</w:t>
      </w:r>
    </w:p>
    <w:p w14:paraId="2CC1DF3C" w14:textId="23B476FB" w:rsidR="000C16D1" w:rsidRPr="007E1F06" w:rsidRDefault="000C16D1" w:rsidP="00FB7921">
      <w:pPr>
        <w:numPr>
          <w:ilvl w:val="0"/>
          <w:numId w:val="1"/>
        </w:numPr>
        <w:spacing w:after="0" w:line="240" w:lineRule="auto"/>
        <w:ind w:left="284"/>
        <w:jc w:val="both"/>
        <w:rPr>
          <w:rFonts w:ascii="Arial Narrow" w:hAnsi="Arial Narrow"/>
        </w:rPr>
      </w:pPr>
      <w:r w:rsidRPr="007E1F06">
        <w:rPr>
          <w:rFonts w:ascii="Arial Narrow" w:hAnsi="Arial Narrow"/>
        </w:rPr>
        <w:t>Strony zgodnie ustalają, że przez termin wykonania Przedmiotu Umowy</w:t>
      </w:r>
      <w:r w:rsidR="00114C0B" w:rsidRPr="007E1F06">
        <w:rPr>
          <w:rFonts w:ascii="Arial Narrow" w:hAnsi="Arial Narrow"/>
        </w:rPr>
        <w:t xml:space="preserve"> </w:t>
      </w:r>
      <w:r w:rsidR="001342D0">
        <w:rPr>
          <w:rFonts w:ascii="Arial Narrow" w:hAnsi="Arial Narrow"/>
        </w:rPr>
        <w:t>w zakresie poszczególnych Etapów określonych w Harmonogramie</w:t>
      </w:r>
      <w:r w:rsidR="0099314B">
        <w:rPr>
          <w:rFonts w:ascii="Arial Narrow" w:hAnsi="Arial Narrow"/>
        </w:rPr>
        <w:t xml:space="preserve"> rzeczowo-finansowym</w:t>
      </w:r>
      <w:r w:rsidR="001342D0">
        <w:rPr>
          <w:rFonts w:ascii="Arial Narrow" w:hAnsi="Arial Narrow"/>
        </w:rPr>
        <w:t xml:space="preserve">, </w:t>
      </w:r>
      <w:r w:rsidRPr="007E1F06">
        <w:rPr>
          <w:rFonts w:ascii="Arial Narrow" w:hAnsi="Arial Narrow"/>
        </w:rPr>
        <w:t>rozumieją datę</w:t>
      </w:r>
      <w:r w:rsidR="000A01BF">
        <w:rPr>
          <w:rFonts w:ascii="Arial Narrow" w:hAnsi="Arial Narrow"/>
        </w:rPr>
        <w:t xml:space="preserve"> dwustronnego</w:t>
      </w:r>
      <w:r w:rsidRPr="007E1F06">
        <w:rPr>
          <w:rFonts w:ascii="Arial Narrow" w:hAnsi="Arial Narrow"/>
        </w:rPr>
        <w:t xml:space="preserve"> podpisania </w:t>
      </w:r>
      <w:r w:rsidRPr="007E1F06">
        <w:rPr>
          <w:rFonts w:ascii="Arial Narrow" w:hAnsi="Arial Narrow"/>
          <w:u w:val="single"/>
        </w:rPr>
        <w:t>Protokołu Odbioru Częściowego Przedmiotu Umowy</w:t>
      </w:r>
      <w:r w:rsidR="00E12BC8" w:rsidRPr="007E1F06">
        <w:rPr>
          <w:rFonts w:ascii="Arial Narrow" w:hAnsi="Arial Narrow"/>
          <w:u w:val="single"/>
        </w:rPr>
        <w:t xml:space="preserve"> – bez </w:t>
      </w:r>
      <w:r w:rsidR="00985AF3" w:rsidRPr="007E1F06">
        <w:rPr>
          <w:rFonts w:ascii="Arial Narrow" w:hAnsi="Arial Narrow"/>
          <w:u w:val="single"/>
        </w:rPr>
        <w:t>wad</w:t>
      </w:r>
      <w:r w:rsidR="000A01BF">
        <w:rPr>
          <w:rFonts w:ascii="Arial Narrow" w:hAnsi="Arial Narrow"/>
          <w:u w:val="single"/>
        </w:rPr>
        <w:t xml:space="preserve"> i</w:t>
      </w:r>
      <w:r w:rsidR="00E12BC8" w:rsidRPr="007E1F06">
        <w:rPr>
          <w:rFonts w:ascii="Arial Narrow" w:hAnsi="Arial Narrow"/>
          <w:u w:val="single"/>
        </w:rPr>
        <w:t>stotnych</w:t>
      </w:r>
      <w:r w:rsidRPr="007E1F06">
        <w:rPr>
          <w:rFonts w:ascii="Arial Narrow" w:hAnsi="Arial Narrow"/>
        </w:rPr>
        <w:t xml:space="preserve">, co oznacza, że Wykonawca ma świadomość, iż zgłoszenia gotowości do Odbioru Częściowego Przedmiotu Umowy, musi dokonać, na co najmniej </w:t>
      </w:r>
      <w:r w:rsidR="00EA78A2">
        <w:rPr>
          <w:rFonts w:ascii="Arial Narrow" w:hAnsi="Arial Narrow"/>
        </w:rPr>
        <w:t>14</w:t>
      </w:r>
      <w:r w:rsidRPr="007E1F06">
        <w:rPr>
          <w:rFonts w:ascii="Arial Narrow" w:hAnsi="Arial Narrow"/>
        </w:rPr>
        <w:t xml:space="preserve"> dni przed terminem wykonania</w:t>
      </w:r>
      <w:r w:rsidR="001342D0">
        <w:rPr>
          <w:rFonts w:ascii="Arial Narrow" w:hAnsi="Arial Narrow"/>
        </w:rPr>
        <w:t xml:space="preserve"> danego</w:t>
      </w:r>
      <w:r w:rsidRPr="007E1F06">
        <w:rPr>
          <w:rFonts w:ascii="Arial Narrow" w:hAnsi="Arial Narrow"/>
        </w:rPr>
        <w:t xml:space="preserve"> </w:t>
      </w:r>
      <w:r w:rsidR="00243038" w:rsidRPr="007E1F06">
        <w:rPr>
          <w:rFonts w:ascii="Arial Narrow" w:hAnsi="Arial Narrow"/>
        </w:rPr>
        <w:t>Etapu.</w:t>
      </w:r>
    </w:p>
    <w:p w14:paraId="249DC702" w14:textId="77777777" w:rsidR="000C16D1" w:rsidRPr="007E1F06" w:rsidRDefault="000C16D1" w:rsidP="00FB7921">
      <w:pPr>
        <w:numPr>
          <w:ilvl w:val="0"/>
          <w:numId w:val="1"/>
        </w:numPr>
        <w:spacing w:after="0" w:line="240" w:lineRule="auto"/>
        <w:ind w:left="284"/>
        <w:jc w:val="both"/>
        <w:rPr>
          <w:rFonts w:ascii="Arial Narrow" w:hAnsi="Arial Narrow"/>
        </w:rPr>
      </w:pPr>
      <w:r w:rsidRPr="007E1F06">
        <w:rPr>
          <w:rFonts w:ascii="Arial Narrow" w:hAnsi="Arial Narrow"/>
        </w:rPr>
        <w:t xml:space="preserve">Wzór Protokołu Odbioru Końcowego Przedmiotu Umowy i Protokołu Odbioru Częściowego Przedmiotu Umowy stanowią odpowiednio Załącznik nr </w:t>
      </w:r>
      <w:r w:rsidR="001342D0">
        <w:rPr>
          <w:rFonts w:ascii="Arial Narrow" w:hAnsi="Arial Narrow"/>
        </w:rPr>
        <w:t>3</w:t>
      </w:r>
      <w:r w:rsidR="009A58B0" w:rsidRPr="007E1F06">
        <w:rPr>
          <w:rFonts w:ascii="Arial Narrow" w:hAnsi="Arial Narrow"/>
        </w:rPr>
        <w:t xml:space="preserve"> i</w:t>
      </w:r>
      <w:r w:rsidRPr="007E1F06">
        <w:rPr>
          <w:rFonts w:ascii="Arial Narrow" w:hAnsi="Arial Narrow"/>
        </w:rPr>
        <w:t xml:space="preserve"> nr </w:t>
      </w:r>
      <w:r w:rsidR="001342D0">
        <w:rPr>
          <w:rFonts w:ascii="Arial Narrow" w:hAnsi="Arial Narrow"/>
        </w:rPr>
        <w:t>4</w:t>
      </w:r>
      <w:r w:rsidR="00580E98" w:rsidRPr="007E1F06">
        <w:rPr>
          <w:rFonts w:ascii="Arial Narrow" w:hAnsi="Arial Narrow"/>
        </w:rPr>
        <w:t xml:space="preserve"> do niniejszej Umowy.</w:t>
      </w:r>
    </w:p>
    <w:p w14:paraId="53E852C5" w14:textId="77777777" w:rsidR="00075C82" w:rsidRPr="007E1F06" w:rsidRDefault="00075C82" w:rsidP="000277F6">
      <w:pPr>
        <w:spacing w:after="0" w:line="240" w:lineRule="auto"/>
        <w:jc w:val="center"/>
        <w:rPr>
          <w:rFonts w:ascii="Arial Narrow" w:hAnsi="Arial Narrow"/>
          <w:b/>
        </w:rPr>
      </w:pPr>
    </w:p>
    <w:p w14:paraId="12BC2E81" w14:textId="77777777" w:rsidR="000C16D1" w:rsidRPr="007E1F06" w:rsidRDefault="000C16D1" w:rsidP="00CF369F">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4</w:t>
      </w:r>
    </w:p>
    <w:p w14:paraId="5850C3A8"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Odbiór częściowy i końcowy Przedmiotu Umowy</w:t>
      </w:r>
    </w:p>
    <w:p w14:paraId="2D6EF819" w14:textId="77777777" w:rsidR="000C16D1" w:rsidRPr="007E1F06" w:rsidRDefault="000C16D1"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rPr>
        <w:t xml:space="preserve">Przedmiotem odbioru częściowego </w:t>
      </w:r>
      <w:r w:rsidR="009A58B0" w:rsidRPr="007E1F06">
        <w:rPr>
          <w:rFonts w:ascii="Arial Narrow" w:hAnsi="Arial Narrow"/>
        </w:rPr>
        <w:t>będ</w:t>
      </w:r>
      <w:r w:rsidR="001342D0">
        <w:rPr>
          <w:rFonts w:ascii="Arial Narrow" w:hAnsi="Arial Narrow"/>
        </w:rPr>
        <w:t>ą</w:t>
      </w:r>
      <w:r w:rsidRPr="007E1F06">
        <w:rPr>
          <w:rFonts w:ascii="Arial Narrow" w:hAnsi="Arial Narrow"/>
        </w:rPr>
        <w:t xml:space="preserve"> </w:t>
      </w:r>
      <w:r w:rsidR="001342D0">
        <w:rPr>
          <w:rFonts w:ascii="Arial Narrow" w:hAnsi="Arial Narrow"/>
        </w:rPr>
        <w:t xml:space="preserve">poszczególne </w:t>
      </w:r>
      <w:r w:rsidR="009A58B0" w:rsidRPr="007E1F06">
        <w:rPr>
          <w:rFonts w:ascii="Arial Narrow" w:hAnsi="Arial Narrow"/>
        </w:rPr>
        <w:t>Etap</w:t>
      </w:r>
      <w:r w:rsidR="001342D0">
        <w:rPr>
          <w:rFonts w:ascii="Arial Narrow" w:hAnsi="Arial Narrow"/>
        </w:rPr>
        <w:t>y</w:t>
      </w:r>
      <w:r w:rsidR="00426B94" w:rsidRPr="007E1F06">
        <w:rPr>
          <w:rFonts w:ascii="Arial Narrow" w:hAnsi="Arial Narrow"/>
        </w:rPr>
        <w:t xml:space="preserve">, </w:t>
      </w:r>
      <w:r w:rsidRPr="007E1F06">
        <w:rPr>
          <w:rFonts w:ascii="Arial Narrow" w:hAnsi="Arial Narrow"/>
        </w:rPr>
        <w:t>określon</w:t>
      </w:r>
      <w:r w:rsidR="001342D0">
        <w:rPr>
          <w:rFonts w:ascii="Arial Narrow" w:hAnsi="Arial Narrow"/>
        </w:rPr>
        <w:t>e</w:t>
      </w:r>
      <w:r w:rsidRPr="007E1F06">
        <w:rPr>
          <w:rFonts w:ascii="Arial Narrow" w:hAnsi="Arial Narrow"/>
        </w:rPr>
        <w:t xml:space="preserve"> w </w:t>
      </w:r>
      <w:r w:rsidR="001342D0">
        <w:rPr>
          <w:rFonts w:ascii="Arial Narrow" w:hAnsi="Arial Narrow"/>
        </w:rPr>
        <w:t>Harmonogramie</w:t>
      </w:r>
      <w:r w:rsidR="0099314B">
        <w:rPr>
          <w:rFonts w:ascii="Arial Narrow" w:hAnsi="Arial Narrow"/>
        </w:rPr>
        <w:t xml:space="preserve"> rzeczowo-finansowym</w:t>
      </w:r>
      <w:r w:rsidRPr="007E1F06">
        <w:rPr>
          <w:rFonts w:ascii="Arial Narrow" w:hAnsi="Arial Narrow"/>
        </w:rPr>
        <w:t xml:space="preserve">. Celem odbioru częściowego jest kontrola wykonania </w:t>
      </w:r>
      <w:r w:rsidR="00CF369F" w:rsidRPr="007E1F06">
        <w:rPr>
          <w:rFonts w:ascii="Arial Narrow" w:hAnsi="Arial Narrow"/>
        </w:rPr>
        <w:t xml:space="preserve">przez Wykonawcę </w:t>
      </w:r>
      <w:r w:rsidR="00243038" w:rsidRPr="007E1F06">
        <w:rPr>
          <w:rFonts w:ascii="Arial Narrow" w:hAnsi="Arial Narrow"/>
        </w:rPr>
        <w:t>Etap</w:t>
      </w:r>
      <w:r w:rsidR="001342D0">
        <w:rPr>
          <w:rFonts w:ascii="Arial Narrow" w:hAnsi="Arial Narrow"/>
        </w:rPr>
        <w:t>ów zgodnie z Harmonogramem (kontrola</w:t>
      </w:r>
      <w:r w:rsidR="009A58B0" w:rsidRPr="007E1F06">
        <w:rPr>
          <w:rFonts w:ascii="Arial Narrow" w:hAnsi="Arial Narrow"/>
        </w:rPr>
        <w:t xml:space="preserve"> terminowości</w:t>
      </w:r>
      <w:r w:rsidR="001342D0">
        <w:rPr>
          <w:rFonts w:ascii="Arial Narrow" w:hAnsi="Arial Narrow"/>
        </w:rPr>
        <w:t>)</w:t>
      </w:r>
      <w:r w:rsidRPr="007E1F06">
        <w:rPr>
          <w:rFonts w:ascii="Arial Narrow" w:hAnsi="Arial Narrow"/>
        </w:rPr>
        <w:t xml:space="preserve"> oraz </w:t>
      </w:r>
      <w:r w:rsidR="001342D0">
        <w:rPr>
          <w:rFonts w:ascii="Arial Narrow" w:hAnsi="Arial Narrow"/>
        </w:rPr>
        <w:t xml:space="preserve">kontrola </w:t>
      </w:r>
      <w:r w:rsidRPr="007E1F06">
        <w:rPr>
          <w:rFonts w:ascii="Arial Narrow" w:hAnsi="Arial Narrow"/>
        </w:rPr>
        <w:t xml:space="preserve">poprawności wykonania </w:t>
      </w:r>
      <w:r w:rsidR="009A58B0" w:rsidRPr="007E1F06">
        <w:rPr>
          <w:rFonts w:ascii="Arial Narrow" w:hAnsi="Arial Narrow"/>
        </w:rPr>
        <w:t>t</w:t>
      </w:r>
      <w:r w:rsidR="001342D0">
        <w:rPr>
          <w:rFonts w:ascii="Arial Narrow" w:hAnsi="Arial Narrow"/>
        </w:rPr>
        <w:t>ych</w:t>
      </w:r>
      <w:r w:rsidR="00426B94" w:rsidRPr="007E1F06">
        <w:rPr>
          <w:rFonts w:ascii="Arial Narrow" w:hAnsi="Arial Narrow"/>
        </w:rPr>
        <w:t xml:space="preserve"> </w:t>
      </w:r>
      <w:r w:rsidR="00243038" w:rsidRPr="007E1F06">
        <w:rPr>
          <w:rFonts w:ascii="Arial Narrow" w:hAnsi="Arial Narrow"/>
        </w:rPr>
        <w:t>Etap</w:t>
      </w:r>
      <w:r w:rsidR="001342D0">
        <w:rPr>
          <w:rFonts w:ascii="Arial Narrow" w:hAnsi="Arial Narrow"/>
        </w:rPr>
        <w:t>ów</w:t>
      </w:r>
      <w:r w:rsidRPr="007E1F06">
        <w:rPr>
          <w:rFonts w:ascii="Arial Narrow" w:hAnsi="Arial Narrow"/>
        </w:rPr>
        <w:t xml:space="preserve"> (tj. kontrola jakości).</w:t>
      </w:r>
    </w:p>
    <w:p w14:paraId="1530986C" w14:textId="11707A02" w:rsidR="000C16D1" w:rsidRPr="007E1F06" w:rsidRDefault="000C16D1"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rPr>
        <w:t xml:space="preserve">Przedmiotem odbioru końcowego będzie wykonanie przez Wykonawcę </w:t>
      </w:r>
      <w:r w:rsidR="003A24BA" w:rsidRPr="007E1F06">
        <w:rPr>
          <w:rFonts w:ascii="Arial Narrow" w:hAnsi="Arial Narrow"/>
        </w:rPr>
        <w:t xml:space="preserve">Przedmiotu Umowy wskazanego w </w:t>
      </w:r>
      <w:r w:rsidRPr="007E1F06">
        <w:rPr>
          <w:rFonts w:ascii="Arial Narrow" w:hAnsi="Arial Narrow"/>
        </w:rPr>
        <w:t xml:space="preserve">§ </w:t>
      </w:r>
      <w:r w:rsidR="003A24BA" w:rsidRPr="007E1F06">
        <w:rPr>
          <w:rFonts w:ascii="Arial Narrow" w:hAnsi="Arial Narrow"/>
        </w:rPr>
        <w:t>2</w:t>
      </w:r>
      <w:r w:rsidRPr="007E1F06">
        <w:rPr>
          <w:rFonts w:ascii="Arial Narrow" w:hAnsi="Arial Narrow"/>
        </w:rPr>
        <w:t xml:space="preserve"> ust. 2 lit. </w:t>
      </w:r>
      <w:r w:rsidR="009A58B0" w:rsidRPr="007E1F06">
        <w:rPr>
          <w:rFonts w:ascii="Arial Narrow" w:hAnsi="Arial Narrow"/>
          <w:bCs/>
        </w:rPr>
        <w:t xml:space="preserve">a) – </w:t>
      </w:r>
      <w:r w:rsidR="00C53EF6">
        <w:rPr>
          <w:rFonts w:ascii="Arial Narrow" w:hAnsi="Arial Narrow"/>
          <w:bCs/>
        </w:rPr>
        <w:t>f</w:t>
      </w:r>
      <w:r w:rsidR="00426B94" w:rsidRPr="007E1F06">
        <w:rPr>
          <w:rFonts w:ascii="Arial Narrow" w:hAnsi="Arial Narrow"/>
        </w:rPr>
        <w:t xml:space="preserve">) Umowy. W </w:t>
      </w:r>
      <w:r w:rsidRPr="007E1F06">
        <w:rPr>
          <w:rFonts w:ascii="Arial Narrow" w:hAnsi="Arial Narrow"/>
        </w:rPr>
        <w:t xml:space="preserve">ramach odbioru </w:t>
      </w:r>
      <w:r w:rsidR="00426B94" w:rsidRPr="007E1F06">
        <w:rPr>
          <w:rFonts w:ascii="Arial Narrow" w:hAnsi="Arial Narrow"/>
        </w:rPr>
        <w:t xml:space="preserve">końcowego </w:t>
      </w:r>
      <w:r w:rsidRPr="007E1F06">
        <w:rPr>
          <w:rFonts w:ascii="Arial Narrow" w:hAnsi="Arial Narrow"/>
        </w:rPr>
        <w:t>przepro</w:t>
      </w:r>
      <w:r w:rsidR="00985AF3" w:rsidRPr="007E1F06">
        <w:rPr>
          <w:rFonts w:ascii="Arial Narrow" w:hAnsi="Arial Narrow"/>
        </w:rPr>
        <w:t>wad</w:t>
      </w:r>
      <w:r w:rsidRPr="007E1F06">
        <w:rPr>
          <w:rFonts w:ascii="Arial Narrow" w:hAnsi="Arial Narrow"/>
        </w:rPr>
        <w:t>zon</w:t>
      </w:r>
      <w:r w:rsidR="0099314B">
        <w:rPr>
          <w:rFonts w:ascii="Arial Narrow" w:hAnsi="Arial Narrow"/>
        </w:rPr>
        <w:t>e</w:t>
      </w:r>
      <w:r w:rsidR="00426B94" w:rsidRPr="007E1F06">
        <w:rPr>
          <w:rFonts w:ascii="Arial Narrow" w:hAnsi="Arial Narrow"/>
        </w:rPr>
        <w:t xml:space="preserve"> będ</w:t>
      </w:r>
      <w:r w:rsidR="0099314B">
        <w:rPr>
          <w:rFonts w:ascii="Arial Narrow" w:hAnsi="Arial Narrow"/>
        </w:rPr>
        <w:t>ą</w:t>
      </w:r>
      <w:r w:rsidRPr="007E1F06">
        <w:rPr>
          <w:rFonts w:ascii="Arial Narrow" w:hAnsi="Arial Narrow"/>
        </w:rPr>
        <w:t xml:space="preserve"> test</w:t>
      </w:r>
      <w:r w:rsidR="0099314B">
        <w:rPr>
          <w:rFonts w:ascii="Arial Narrow" w:hAnsi="Arial Narrow"/>
        </w:rPr>
        <w:t>y</w:t>
      </w:r>
      <w:r w:rsidRPr="007E1F06">
        <w:rPr>
          <w:rFonts w:ascii="Arial Narrow" w:hAnsi="Arial Narrow"/>
        </w:rPr>
        <w:t xml:space="preserve"> sprawdzając</w:t>
      </w:r>
      <w:r w:rsidR="0099314B">
        <w:rPr>
          <w:rFonts w:ascii="Arial Narrow" w:hAnsi="Arial Narrow"/>
        </w:rPr>
        <w:t>e</w:t>
      </w:r>
      <w:r w:rsidRPr="007E1F06">
        <w:rPr>
          <w:rFonts w:ascii="Arial Narrow" w:hAnsi="Arial Narrow"/>
        </w:rPr>
        <w:t xml:space="preserve"> funkcjonowanie</w:t>
      </w:r>
      <w:r w:rsidR="009A58B0" w:rsidRPr="007E1F06">
        <w:rPr>
          <w:rFonts w:ascii="Arial Narrow" w:hAnsi="Arial Narrow"/>
        </w:rPr>
        <w:t xml:space="preserve"> całego</w:t>
      </w:r>
      <w:r w:rsidRPr="007E1F06">
        <w:rPr>
          <w:rFonts w:ascii="Arial Narrow" w:hAnsi="Arial Narrow"/>
        </w:rPr>
        <w:t xml:space="preserve"> </w:t>
      </w:r>
      <w:r w:rsidR="00114C0B" w:rsidRPr="007E1F06">
        <w:rPr>
          <w:rFonts w:ascii="Arial Narrow" w:hAnsi="Arial Narrow"/>
        </w:rPr>
        <w:t xml:space="preserve">Systemu i </w:t>
      </w:r>
      <w:r w:rsidRPr="007E1F06">
        <w:rPr>
          <w:rFonts w:ascii="Arial Narrow" w:hAnsi="Arial Narrow"/>
        </w:rPr>
        <w:t>Oprogramowania</w:t>
      </w:r>
      <w:r w:rsidR="0099314B">
        <w:rPr>
          <w:rFonts w:ascii="Arial Narrow" w:hAnsi="Arial Narrow"/>
        </w:rPr>
        <w:t xml:space="preserve"> wykonane przez Zamawiającego z udziałem Wykonawcy</w:t>
      </w:r>
      <w:r w:rsidR="00110BCF">
        <w:rPr>
          <w:rFonts w:ascii="Arial Narrow" w:hAnsi="Arial Narrow"/>
        </w:rPr>
        <w:t>, na zasadach określonych w Załączniku nr 1 Umowy</w:t>
      </w:r>
      <w:r w:rsidRPr="007E1F06">
        <w:rPr>
          <w:rFonts w:ascii="Arial Narrow" w:hAnsi="Arial Narrow"/>
        </w:rPr>
        <w:t xml:space="preserve">. </w:t>
      </w:r>
    </w:p>
    <w:p w14:paraId="045429B3" w14:textId="70E1D9F7" w:rsidR="00164414" w:rsidRPr="007E1F06" w:rsidRDefault="000C16D1"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rPr>
        <w:t xml:space="preserve">Wykonawca zobowiązany jest zgłosić </w:t>
      </w:r>
      <w:r w:rsidR="00386B91">
        <w:rPr>
          <w:rFonts w:ascii="Arial Narrow" w:hAnsi="Arial Narrow"/>
        </w:rPr>
        <w:t xml:space="preserve">przedstawicielowi Zamawiającego </w:t>
      </w:r>
      <w:r w:rsidRPr="007E1F06">
        <w:rPr>
          <w:rFonts w:ascii="Arial Narrow" w:hAnsi="Arial Narrow"/>
        </w:rPr>
        <w:t>gotowość do odbioru odpowi</w:t>
      </w:r>
      <w:r w:rsidR="007064E9" w:rsidRPr="007E1F06">
        <w:rPr>
          <w:rFonts w:ascii="Arial Narrow" w:hAnsi="Arial Narrow"/>
        </w:rPr>
        <w:t>ednio częściowego lub końcowego</w:t>
      </w:r>
      <w:r w:rsidR="007064E9" w:rsidRPr="007E1F06">
        <w:rPr>
          <w:rFonts w:ascii="Arial Narrow" w:hAnsi="Arial Narrow" w:cs="Arial Narrow"/>
        </w:rPr>
        <w:t xml:space="preserve"> z co najmniej </w:t>
      </w:r>
      <w:r w:rsidR="00EA78A2">
        <w:rPr>
          <w:rFonts w:ascii="Arial Narrow" w:hAnsi="Arial Narrow" w:cs="Arial Narrow"/>
        </w:rPr>
        <w:t>14</w:t>
      </w:r>
      <w:r w:rsidR="007064E9" w:rsidRPr="007E1F06">
        <w:rPr>
          <w:rFonts w:ascii="Arial Narrow" w:hAnsi="Arial Narrow" w:cs="Arial Narrow"/>
        </w:rPr>
        <w:t xml:space="preserve">-dniowym wyprzedzeniem – odpowiednio </w:t>
      </w:r>
      <w:r w:rsidR="000A01BF">
        <w:rPr>
          <w:rFonts w:ascii="Arial Narrow" w:hAnsi="Arial Narrow" w:cs="Arial Narrow"/>
        </w:rPr>
        <w:t>przed</w:t>
      </w:r>
      <w:r w:rsidR="001A4DA9" w:rsidRPr="007E1F06">
        <w:rPr>
          <w:rFonts w:ascii="Arial Narrow" w:hAnsi="Arial Narrow" w:cs="Arial Narrow"/>
        </w:rPr>
        <w:t xml:space="preserve"> terminem wykonania </w:t>
      </w:r>
      <w:r w:rsidR="001342D0">
        <w:rPr>
          <w:rFonts w:ascii="Arial Narrow" w:hAnsi="Arial Narrow" w:cs="Arial Narrow"/>
        </w:rPr>
        <w:t xml:space="preserve">poszczególnych </w:t>
      </w:r>
      <w:r w:rsidR="003A24BA" w:rsidRPr="007E1F06">
        <w:rPr>
          <w:rFonts w:ascii="Arial Narrow" w:hAnsi="Arial Narrow" w:cs="Arial Narrow"/>
        </w:rPr>
        <w:t>Etap</w:t>
      </w:r>
      <w:r w:rsidR="001342D0">
        <w:rPr>
          <w:rFonts w:ascii="Arial Narrow" w:hAnsi="Arial Narrow" w:cs="Arial Narrow"/>
        </w:rPr>
        <w:t>ów</w:t>
      </w:r>
      <w:r w:rsidR="003A24BA" w:rsidRPr="007E1F06">
        <w:rPr>
          <w:rFonts w:ascii="Arial Narrow" w:hAnsi="Arial Narrow" w:cs="Arial Narrow"/>
        </w:rPr>
        <w:t xml:space="preserve"> </w:t>
      </w:r>
      <w:r w:rsidR="007064E9" w:rsidRPr="007E1F06">
        <w:rPr>
          <w:rFonts w:ascii="Arial Narrow" w:hAnsi="Arial Narrow" w:cs="Arial Narrow"/>
        </w:rPr>
        <w:t>lub</w:t>
      </w:r>
      <w:r w:rsidR="001A4DA9" w:rsidRPr="007E1F06">
        <w:rPr>
          <w:rFonts w:ascii="Arial Narrow" w:hAnsi="Arial Narrow" w:cs="Arial Narrow"/>
        </w:rPr>
        <w:t xml:space="preserve"> </w:t>
      </w:r>
      <w:r w:rsidR="008646A6" w:rsidRPr="007E1F06">
        <w:rPr>
          <w:rFonts w:ascii="Arial Narrow" w:hAnsi="Arial Narrow" w:cs="Arial Narrow"/>
        </w:rPr>
        <w:t xml:space="preserve">przed terminem wykonania </w:t>
      </w:r>
      <w:r w:rsidR="003A24BA" w:rsidRPr="007E1F06">
        <w:rPr>
          <w:rFonts w:ascii="Arial Narrow" w:hAnsi="Arial Narrow" w:cs="Arial Narrow"/>
        </w:rPr>
        <w:t>Przedmiotu</w:t>
      </w:r>
      <w:r w:rsidR="007064E9" w:rsidRPr="007E1F06">
        <w:rPr>
          <w:rFonts w:ascii="Arial Narrow" w:hAnsi="Arial Narrow" w:cs="Arial Narrow"/>
        </w:rPr>
        <w:t xml:space="preserve"> Umowy. Datę i godzinę rozpoczęcia czynności odbioru zarówno częściowego</w:t>
      </w:r>
      <w:r w:rsidR="000A01BF">
        <w:rPr>
          <w:rFonts w:ascii="Arial Narrow" w:hAnsi="Arial Narrow" w:cs="Arial Narrow"/>
        </w:rPr>
        <w:t>,</w:t>
      </w:r>
      <w:r w:rsidR="007064E9" w:rsidRPr="007E1F06">
        <w:rPr>
          <w:rFonts w:ascii="Arial Narrow" w:hAnsi="Arial Narrow" w:cs="Arial Narrow"/>
        </w:rPr>
        <w:t xml:space="preserve"> jak i końcowego</w:t>
      </w:r>
      <w:r w:rsidR="003D5D25">
        <w:rPr>
          <w:rFonts w:ascii="Arial Narrow" w:hAnsi="Arial Narrow" w:cs="Arial Narrow"/>
        </w:rPr>
        <w:t>,</w:t>
      </w:r>
      <w:r w:rsidR="007064E9" w:rsidRPr="007E1F06">
        <w:rPr>
          <w:rFonts w:ascii="Arial Narrow" w:hAnsi="Arial Narrow" w:cs="Arial Narrow"/>
        </w:rPr>
        <w:t xml:space="preserve"> wyznacza Zamawiający.</w:t>
      </w:r>
      <w:r w:rsidR="007064E9" w:rsidRPr="007E1F06">
        <w:rPr>
          <w:rFonts w:ascii="Arial Narrow" w:hAnsi="Arial Narrow"/>
          <w:bCs/>
          <w:color w:val="FF6600"/>
          <w:lang w:eastAsia="pl-PL"/>
        </w:rPr>
        <w:t xml:space="preserve"> </w:t>
      </w:r>
      <w:r w:rsidR="007064E9" w:rsidRPr="007E1F06">
        <w:rPr>
          <w:rFonts w:ascii="Arial Narrow" w:hAnsi="Arial Narrow"/>
          <w:lang w:eastAsia="pl-PL"/>
        </w:rPr>
        <w:t xml:space="preserve">Celem </w:t>
      </w:r>
      <w:r w:rsidR="007064E9" w:rsidRPr="007E1F06">
        <w:rPr>
          <w:rFonts w:ascii="Arial Narrow" w:hAnsi="Arial Narrow"/>
        </w:rPr>
        <w:t>O</w:t>
      </w:r>
      <w:r w:rsidR="007064E9" w:rsidRPr="007E1F06">
        <w:rPr>
          <w:rFonts w:ascii="Arial Narrow" w:hAnsi="Arial Narrow"/>
          <w:lang w:eastAsia="pl-PL"/>
        </w:rPr>
        <w:t xml:space="preserve">dbioru </w:t>
      </w:r>
      <w:r w:rsidR="007064E9" w:rsidRPr="007E1F06">
        <w:rPr>
          <w:rFonts w:ascii="Arial Narrow" w:hAnsi="Arial Narrow"/>
        </w:rPr>
        <w:t xml:space="preserve">Końcowego </w:t>
      </w:r>
      <w:r w:rsidR="007064E9" w:rsidRPr="007E1F06">
        <w:rPr>
          <w:rFonts w:ascii="Arial Narrow" w:hAnsi="Arial Narrow"/>
          <w:lang w:eastAsia="pl-PL"/>
        </w:rPr>
        <w:t xml:space="preserve">Przedmiotu Umowy będzie stwierdzenie, czy Wykonawca wykonał prawidłowo </w:t>
      </w:r>
      <w:r w:rsidR="008646A6" w:rsidRPr="007E1F06">
        <w:rPr>
          <w:rFonts w:ascii="Arial Narrow" w:hAnsi="Arial Narrow"/>
          <w:lang w:eastAsia="pl-PL"/>
        </w:rPr>
        <w:t>Przedmiot</w:t>
      </w:r>
      <w:r w:rsidR="004B7457" w:rsidRPr="007E1F06">
        <w:rPr>
          <w:rFonts w:ascii="Arial Narrow" w:hAnsi="Arial Narrow"/>
          <w:lang w:eastAsia="pl-PL"/>
        </w:rPr>
        <w:t xml:space="preserve"> Umowy</w:t>
      </w:r>
      <w:r w:rsidR="007064E9" w:rsidRPr="007E1F06">
        <w:rPr>
          <w:rFonts w:ascii="Arial Narrow" w:hAnsi="Arial Narrow"/>
          <w:lang w:eastAsia="pl-PL"/>
        </w:rPr>
        <w:t>, w</w:t>
      </w:r>
      <w:r w:rsidR="007E2719">
        <w:rPr>
          <w:rFonts w:ascii="Arial Narrow" w:hAnsi="Arial Narrow"/>
          <w:lang w:eastAsia="pl-PL"/>
        </w:rPr>
        <w:t> </w:t>
      </w:r>
      <w:r w:rsidR="007064E9" w:rsidRPr="007E1F06">
        <w:rPr>
          <w:rFonts w:ascii="Arial Narrow" w:hAnsi="Arial Narrow"/>
          <w:lang w:eastAsia="pl-PL"/>
        </w:rPr>
        <w:t xml:space="preserve">tym </w:t>
      </w:r>
      <w:r w:rsidR="004B7457" w:rsidRPr="007E1F06">
        <w:rPr>
          <w:rFonts w:ascii="Arial Narrow" w:hAnsi="Arial Narrow"/>
          <w:lang w:eastAsia="pl-PL"/>
        </w:rPr>
        <w:t xml:space="preserve">również obowiązki </w:t>
      </w:r>
      <w:r w:rsidR="007064E9" w:rsidRPr="007E1F06">
        <w:rPr>
          <w:rFonts w:ascii="Arial Narrow" w:hAnsi="Arial Narrow"/>
          <w:lang w:eastAsia="pl-PL"/>
        </w:rPr>
        <w:t xml:space="preserve">wynikające z powszechnie </w:t>
      </w:r>
      <w:r w:rsidR="00164414" w:rsidRPr="007E1F06">
        <w:rPr>
          <w:rFonts w:ascii="Arial Narrow" w:hAnsi="Arial Narrow"/>
          <w:lang w:eastAsia="pl-PL"/>
        </w:rPr>
        <w:t>obowiązujących przepisów prawa.</w:t>
      </w:r>
    </w:p>
    <w:p w14:paraId="2BD06FED" w14:textId="3AB55183" w:rsidR="00596092" w:rsidRPr="007E1F06" w:rsidRDefault="007064E9"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cs="Arial Narrow"/>
        </w:rPr>
        <w:t>Dokonanie odbioru</w:t>
      </w:r>
      <w:r w:rsidR="003D5D25">
        <w:rPr>
          <w:rFonts w:ascii="Arial Narrow" w:hAnsi="Arial Narrow" w:cs="Arial Narrow"/>
        </w:rPr>
        <w:t>,</w:t>
      </w:r>
      <w:r w:rsidRPr="007E1F06">
        <w:rPr>
          <w:rFonts w:ascii="Arial Narrow" w:hAnsi="Arial Narrow" w:cs="Arial Narrow"/>
        </w:rPr>
        <w:t xml:space="preserve"> zarówno częściowego</w:t>
      </w:r>
      <w:r w:rsidR="000A01BF">
        <w:rPr>
          <w:rFonts w:ascii="Arial Narrow" w:hAnsi="Arial Narrow" w:cs="Arial Narrow"/>
        </w:rPr>
        <w:t>,</w:t>
      </w:r>
      <w:r w:rsidRPr="007E1F06">
        <w:rPr>
          <w:rFonts w:ascii="Arial Narrow" w:hAnsi="Arial Narrow" w:cs="Arial Narrow"/>
        </w:rPr>
        <w:t xml:space="preserve"> jak i końcowego</w:t>
      </w:r>
      <w:r w:rsidR="003D5D25">
        <w:rPr>
          <w:rFonts w:ascii="Arial Narrow" w:hAnsi="Arial Narrow" w:cs="Arial Narrow"/>
        </w:rPr>
        <w:t>,</w:t>
      </w:r>
      <w:r w:rsidRPr="007E1F06">
        <w:rPr>
          <w:rFonts w:ascii="Arial Narrow" w:hAnsi="Arial Narrow" w:cs="Arial Narrow"/>
        </w:rPr>
        <w:t xml:space="preserve"> wymaga potwierdzenia w formie pisemnego protokołu odbioru Przedmiotu Umowy, odpowiednio częściowego lub końcowego, podlegającego podpisaniu p</w:t>
      </w:r>
      <w:r w:rsidR="00596092" w:rsidRPr="007E1F06">
        <w:rPr>
          <w:rFonts w:ascii="Arial Narrow" w:hAnsi="Arial Narrow" w:cs="Arial Narrow"/>
        </w:rPr>
        <w:t>rzez Zamawiającego i Wykonawcę.</w:t>
      </w:r>
    </w:p>
    <w:p w14:paraId="76629DE7" w14:textId="2E01E8E1" w:rsidR="00596092" w:rsidRDefault="007064E9"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cs="Arial Narrow"/>
          <w:spacing w:val="-1"/>
        </w:rPr>
        <w:t xml:space="preserve">Odbiory Przedmiotu </w:t>
      </w:r>
      <w:r w:rsidR="003D5D25" w:rsidRPr="007E1F06">
        <w:rPr>
          <w:rFonts w:ascii="Arial Narrow" w:hAnsi="Arial Narrow" w:cs="Arial Narrow"/>
          <w:spacing w:val="-1"/>
        </w:rPr>
        <w:t>Umowy</w:t>
      </w:r>
      <w:r w:rsidR="003D5D25">
        <w:rPr>
          <w:rFonts w:ascii="Arial Narrow" w:hAnsi="Arial Narrow" w:cs="Arial Narrow"/>
          <w:spacing w:val="-1"/>
        </w:rPr>
        <w:t xml:space="preserve">, zarówno częściowe, jak i końcowe, </w:t>
      </w:r>
      <w:r w:rsidRPr="007E1F06">
        <w:rPr>
          <w:rFonts w:ascii="Arial Narrow" w:hAnsi="Arial Narrow" w:cs="Arial Narrow"/>
          <w:spacing w:val="-1"/>
        </w:rPr>
        <w:t>przepro</w:t>
      </w:r>
      <w:r w:rsidR="00985AF3" w:rsidRPr="007E1F06">
        <w:rPr>
          <w:rFonts w:ascii="Arial Narrow" w:hAnsi="Arial Narrow" w:cs="Arial Narrow"/>
          <w:spacing w:val="-1"/>
        </w:rPr>
        <w:t>wad</w:t>
      </w:r>
      <w:r w:rsidRPr="007E1F06">
        <w:rPr>
          <w:rFonts w:ascii="Arial Narrow" w:hAnsi="Arial Narrow" w:cs="Arial Narrow"/>
          <w:spacing w:val="-1"/>
        </w:rPr>
        <w:t>zone zostaną z udziałem Wykonawcy, przez komisję powołaną przez Zamawiającego. W odbiorach uczestniczyć będą przedstawiciele Zamawiającego</w:t>
      </w:r>
      <w:r w:rsidR="00596092" w:rsidRPr="007E1F06">
        <w:rPr>
          <w:rFonts w:ascii="Arial Narrow" w:hAnsi="Arial Narrow" w:cs="Arial Narrow"/>
          <w:spacing w:val="-1"/>
        </w:rPr>
        <w:t xml:space="preserve"> oraz przedstawiciele Wykonawcy. </w:t>
      </w:r>
      <w:r w:rsidRPr="007E1F06">
        <w:rPr>
          <w:rFonts w:ascii="Arial Narrow" w:hAnsi="Arial Narrow"/>
        </w:rPr>
        <w:t>Zamawiający uprawniony jest do odmowy dokonania poszczególnych odbiorów (w tym odstąpienia od czynności odbiorczych przed ich zakończeniem) i podpisania odpowiednich Protokołów Odbioru, zarówno z</w:t>
      </w:r>
      <w:r w:rsidR="00926CD0">
        <w:rPr>
          <w:rFonts w:ascii="Arial Narrow" w:hAnsi="Arial Narrow"/>
        </w:rPr>
        <w:t> </w:t>
      </w:r>
      <w:r w:rsidRPr="007E1F06">
        <w:rPr>
          <w:rFonts w:ascii="Arial Narrow" w:hAnsi="Arial Narrow"/>
        </w:rPr>
        <w:t xml:space="preserve">przyczyn, o których </w:t>
      </w:r>
      <w:r w:rsidR="001750AD">
        <w:rPr>
          <w:rFonts w:ascii="Arial Narrow" w:hAnsi="Arial Narrow"/>
        </w:rPr>
        <w:t xml:space="preserve">mowa </w:t>
      </w:r>
      <w:r w:rsidRPr="007E1F06">
        <w:rPr>
          <w:rFonts w:ascii="Arial Narrow" w:hAnsi="Arial Narrow"/>
        </w:rPr>
        <w:t xml:space="preserve">w ust. </w:t>
      </w:r>
      <w:r w:rsidR="0052582B" w:rsidRPr="007E1F06">
        <w:rPr>
          <w:rFonts w:ascii="Arial Narrow" w:hAnsi="Arial Narrow"/>
        </w:rPr>
        <w:t>6</w:t>
      </w:r>
      <w:r w:rsidRPr="007E1F06">
        <w:rPr>
          <w:rFonts w:ascii="Arial Narrow" w:hAnsi="Arial Narrow"/>
        </w:rPr>
        <w:t xml:space="preserve"> lit. d) i e) niniejszego paragrafu, jak również z innych przyczyn</w:t>
      </w:r>
      <w:r w:rsidR="00003539" w:rsidRPr="007E1F06">
        <w:rPr>
          <w:rFonts w:ascii="Arial Narrow" w:hAnsi="Arial Narrow"/>
        </w:rPr>
        <w:t>,</w:t>
      </w:r>
      <w:r w:rsidRPr="007E1F06">
        <w:rPr>
          <w:rFonts w:ascii="Arial Narrow" w:hAnsi="Arial Narrow"/>
        </w:rPr>
        <w:t xml:space="preserve"> za które odpowiada Wykonawca, a zwłaszcza w przypadku stwierdzenia przez wchodzących w skład komisji odbiorowej przedstawicieli Zamawiającego - w trakcie czynności odbiorczych, że </w:t>
      </w:r>
      <w:r w:rsidR="004B7457" w:rsidRPr="007E1F06">
        <w:rPr>
          <w:rFonts w:ascii="Arial Narrow" w:hAnsi="Arial Narrow"/>
        </w:rPr>
        <w:t>Etap</w:t>
      </w:r>
      <w:r w:rsidR="00003539" w:rsidRPr="007E1F06">
        <w:rPr>
          <w:rFonts w:ascii="Arial Narrow" w:hAnsi="Arial Narrow"/>
        </w:rPr>
        <w:t xml:space="preserve"> </w:t>
      </w:r>
      <w:r w:rsidR="00631EE9">
        <w:rPr>
          <w:rFonts w:ascii="Arial Narrow" w:hAnsi="Arial Narrow"/>
        </w:rPr>
        <w:t>podlegający odbiorowi</w:t>
      </w:r>
      <w:r w:rsidRPr="007E1F06">
        <w:rPr>
          <w:rFonts w:ascii="Arial Narrow" w:hAnsi="Arial Narrow"/>
        </w:rPr>
        <w:t xml:space="preserve"> nie został w</w:t>
      </w:r>
      <w:r w:rsidR="00926CD0">
        <w:rPr>
          <w:rFonts w:ascii="Arial Narrow" w:hAnsi="Arial Narrow"/>
        </w:rPr>
        <w:t> </w:t>
      </w:r>
      <w:r w:rsidRPr="007E1F06">
        <w:rPr>
          <w:rFonts w:ascii="Arial Narrow" w:hAnsi="Arial Narrow"/>
        </w:rPr>
        <w:t>całości wykonany (w odnie</w:t>
      </w:r>
      <w:r w:rsidR="0052582B" w:rsidRPr="007E1F06">
        <w:rPr>
          <w:rFonts w:ascii="Arial Narrow" w:hAnsi="Arial Narrow"/>
        </w:rPr>
        <w:t>sieniu do Odbior</w:t>
      </w:r>
      <w:r w:rsidR="00631EE9">
        <w:rPr>
          <w:rFonts w:ascii="Arial Narrow" w:hAnsi="Arial Narrow"/>
        </w:rPr>
        <w:t>ów</w:t>
      </w:r>
      <w:r w:rsidR="0052582B" w:rsidRPr="007E1F06">
        <w:rPr>
          <w:rFonts w:ascii="Arial Narrow" w:hAnsi="Arial Narrow"/>
        </w:rPr>
        <w:t xml:space="preserve"> Częściow</w:t>
      </w:r>
      <w:r w:rsidR="00631EE9">
        <w:rPr>
          <w:rFonts w:ascii="Arial Narrow" w:hAnsi="Arial Narrow"/>
        </w:rPr>
        <w:t>ych</w:t>
      </w:r>
      <w:r w:rsidR="0052582B" w:rsidRPr="007E1F06">
        <w:rPr>
          <w:rFonts w:ascii="Arial Narrow" w:hAnsi="Arial Narrow"/>
        </w:rPr>
        <w:t>), lub</w:t>
      </w:r>
      <w:r w:rsidRPr="007E1F06">
        <w:rPr>
          <w:rFonts w:ascii="Arial Narrow" w:hAnsi="Arial Narrow"/>
        </w:rPr>
        <w:t xml:space="preserve"> że Przedmiot Umowy nie został w całości wykonany (w odniesieniu do Odbioru Końcowego). W przypadkach, o których mowa w zdaniu poprzednim, zostanie sporządzona przez wchodzących w skład komisji odbiorowej przedstawicieli Zamawiającego informacja o odmowie dokonania odbioru i podpisania Protokołu Odbioru, która musi wskazywać przyczynę odmowy dokonania odbioru. W takich przypadkach Wykonawca zobowiązany będzie do dokonania ponownego zawiadomienia Zamawiającego o wykonaniu i ponownego zgłoszenia gotowości do </w:t>
      </w:r>
      <w:r w:rsidR="0052582B" w:rsidRPr="007E1F06">
        <w:rPr>
          <w:rFonts w:ascii="Arial Narrow" w:hAnsi="Arial Narrow"/>
        </w:rPr>
        <w:t>odbioru, o których mowa w</w:t>
      </w:r>
      <w:r w:rsidR="00926CD0">
        <w:rPr>
          <w:rFonts w:ascii="Arial Narrow" w:hAnsi="Arial Narrow"/>
        </w:rPr>
        <w:t> </w:t>
      </w:r>
      <w:r w:rsidR="0052582B" w:rsidRPr="007E1F06">
        <w:rPr>
          <w:rFonts w:ascii="Arial Narrow" w:hAnsi="Arial Narrow"/>
        </w:rPr>
        <w:t>ust. 3</w:t>
      </w:r>
      <w:r w:rsidRPr="007E1F06">
        <w:rPr>
          <w:rFonts w:ascii="Arial Narrow" w:hAnsi="Arial Narrow"/>
        </w:rPr>
        <w:t xml:space="preserve"> niniejszego paragrafu, w sposób określony w tym postanowieniu.</w:t>
      </w:r>
    </w:p>
    <w:p w14:paraId="405099B5" w14:textId="5BE0761D" w:rsidR="007064E9" w:rsidRPr="007E1F06" w:rsidRDefault="007064E9" w:rsidP="000D3C1C">
      <w:pPr>
        <w:pStyle w:val="Akapitzlist"/>
        <w:numPr>
          <w:ilvl w:val="0"/>
          <w:numId w:val="6"/>
        </w:numPr>
        <w:spacing w:after="0" w:line="240" w:lineRule="auto"/>
        <w:ind w:left="284"/>
        <w:jc w:val="both"/>
        <w:rPr>
          <w:rFonts w:ascii="Arial Narrow" w:hAnsi="Arial Narrow"/>
        </w:rPr>
      </w:pPr>
      <w:r w:rsidRPr="007E1F06">
        <w:rPr>
          <w:rFonts w:ascii="Arial Narrow" w:hAnsi="Arial Narrow"/>
          <w:bCs/>
          <w:lang w:eastAsia="pl-PL"/>
        </w:rPr>
        <w:t>Z czynności Odbioru</w:t>
      </w:r>
      <w:r w:rsidR="003D5D25">
        <w:rPr>
          <w:rFonts w:ascii="Arial Narrow" w:hAnsi="Arial Narrow"/>
          <w:bCs/>
          <w:lang w:eastAsia="pl-PL"/>
        </w:rPr>
        <w:t>, zarówno częściowego, jak i końcowego,</w:t>
      </w:r>
      <w:r w:rsidRPr="007E1F06">
        <w:rPr>
          <w:rFonts w:ascii="Arial Narrow" w:hAnsi="Arial Narrow"/>
          <w:bCs/>
          <w:lang w:eastAsia="pl-PL"/>
        </w:rPr>
        <w:t xml:space="preserve"> sporządzony zostanie protokół odbioru lub informacja o odmowie podpisania protokołu.</w:t>
      </w:r>
      <w:r w:rsidR="000A01BF">
        <w:rPr>
          <w:rFonts w:ascii="Arial Narrow" w:hAnsi="Arial Narrow"/>
          <w:bCs/>
          <w:lang w:eastAsia="pl-PL"/>
        </w:rPr>
        <w:t xml:space="preserve"> </w:t>
      </w:r>
      <w:r w:rsidRPr="007E1F06">
        <w:rPr>
          <w:rFonts w:ascii="Arial Narrow" w:hAnsi="Arial Narrow"/>
          <w:bCs/>
          <w:lang w:eastAsia="pl-PL"/>
        </w:rPr>
        <w:t>W przypadku:</w:t>
      </w:r>
    </w:p>
    <w:p w14:paraId="6F259915" w14:textId="5904E2CF" w:rsidR="007064E9" w:rsidRPr="007E1F06" w:rsidRDefault="007064E9" w:rsidP="000D3C1C">
      <w:pPr>
        <w:numPr>
          <w:ilvl w:val="1"/>
          <w:numId w:val="18"/>
        </w:numPr>
        <w:overflowPunct w:val="0"/>
        <w:autoSpaceDN w:val="0"/>
        <w:adjustRightInd w:val="0"/>
        <w:spacing w:after="0" w:line="240" w:lineRule="auto"/>
        <w:ind w:left="709" w:hanging="284"/>
        <w:jc w:val="both"/>
        <w:textAlignment w:val="baseline"/>
        <w:rPr>
          <w:rFonts w:ascii="Arial Narrow" w:hAnsi="Arial Narrow" w:cs="Times New Roman"/>
          <w:lang w:eastAsia="pl-PL"/>
        </w:rPr>
      </w:pPr>
      <w:r w:rsidRPr="007E1F06">
        <w:rPr>
          <w:rFonts w:ascii="Arial Narrow" w:hAnsi="Arial Narrow"/>
          <w:bCs/>
          <w:lang w:eastAsia="pl-PL"/>
        </w:rPr>
        <w:t xml:space="preserve">stwierdzenia, że Przedmiot Umowy - podlegający odbiorowi </w:t>
      </w:r>
      <w:r w:rsidR="003D5D25">
        <w:rPr>
          <w:rFonts w:ascii="Arial Narrow" w:hAnsi="Arial Narrow"/>
          <w:bCs/>
          <w:lang w:eastAsia="pl-PL"/>
        </w:rPr>
        <w:t xml:space="preserve">- </w:t>
      </w:r>
      <w:r w:rsidRPr="007E1F06">
        <w:rPr>
          <w:rFonts w:ascii="Arial Narrow" w:hAnsi="Arial Narrow"/>
          <w:bCs/>
          <w:lang w:eastAsia="pl-PL"/>
        </w:rPr>
        <w:t xml:space="preserve">został wykonany bez </w:t>
      </w:r>
      <w:r w:rsidR="00985AF3" w:rsidRPr="007E1F06">
        <w:rPr>
          <w:rFonts w:ascii="Arial Narrow" w:hAnsi="Arial Narrow"/>
          <w:bCs/>
          <w:lang w:eastAsia="pl-PL"/>
        </w:rPr>
        <w:t>wad</w:t>
      </w:r>
      <w:r w:rsidRPr="007E1F06">
        <w:rPr>
          <w:rFonts w:ascii="Arial Narrow" w:hAnsi="Arial Narrow"/>
          <w:bCs/>
          <w:lang w:eastAsia="pl-PL"/>
        </w:rPr>
        <w:t xml:space="preserve"> nieistotnych i</w:t>
      </w:r>
      <w:r w:rsidR="00926CD0">
        <w:rPr>
          <w:rFonts w:ascii="Arial Narrow" w:hAnsi="Arial Narrow"/>
          <w:bCs/>
          <w:lang w:eastAsia="pl-PL"/>
        </w:rPr>
        <w:t> </w:t>
      </w:r>
      <w:r w:rsidRPr="007E1F06">
        <w:rPr>
          <w:rFonts w:ascii="Arial Narrow" w:hAnsi="Arial Narrow"/>
          <w:bCs/>
          <w:lang w:eastAsia="pl-PL"/>
        </w:rPr>
        <w:t>istotnych - Strony podpisują Protokół Odbioru Przedmiotu Umowy,</w:t>
      </w:r>
    </w:p>
    <w:p w14:paraId="106E9CCA" w14:textId="4D201060" w:rsidR="007064E9" w:rsidRPr="007E1F06" w:rsidRDefault="007064E9" w:rsidP="000D3C1C">
      <w:pPr>
        <w:numPr>
          <w:ilvl w:val="1"/>
          <w:numId w:val="18"/>
        </w:numPr>
        <w:overflowPunct w:val="0"/>
        <w:autoSpaceDN w:val="0"/>
        <w:adjustRightInd w:val="0"/>
        <w:spacing w:after="0" w:line="240" w:lineRule="auto"/>
        <w:ind w:left="709" w:hanging="284"/>
        <w:jc w:val="both"/>
        <w:textAlignment w:val="baseline"/>
        <w:rPr>
          <w:rFonts w:ascii="Arial Narrow" w:hAnsi="Arial Narrow"/>
          <w:bCs/>
          <w:lang w:eastAsia="pl-PL"/>
        </w:rPr>
      </w:pPr>
      <w:r w:rsidRPr="007E1F06">
        <w:rPr>
          <w:rFonts w:ascii="Arial Narrow" w:hAnsi="Arial Narrow"/>
          <w:bCs/>
          <w:lang w:eastAsia="pl-PL"/>
        </w:rPr>
        <w:t>stwierdzenia, że Przedmiot Umowy -</w:t>
      </w:r>
      <w:r w:rsidR="008F6B34" w:rsidRPr="007E1F06">
        <w:rPr>
          <w:rFonts w:ascii="Arial Narrow" w:hAnsi="Arial Narrow"/>
          <w:bCs/>
          <w:lang w:eastAsia="pl-PL"/>
        </w:rPr>
        <w:t xml:space="preserve"> podlegający odbiorowi </w:t>
      </w:r>
      <w:r w:rsidR="003D5D25">
        <w:rPr>
          <w:rFonts w:ascii="Arial Narrow" w:hAnsi="Arial Narrow"/>
          <w:bCs/>
          <w:lang w:eastAsia="pl-PL"/>
        </w:rPr>
        <w:t xml:space="preserve">- </w:t>
      </w:r>
      <w:r w:rsidR="008F6B34" w:rsidRPr="007E1F06">
        <w:rPr>
          <w:rFonts w:ascii="Arial Narrow" w:hAnsi="Arial Narrow"/>
          <w:bCs/>
          <w:lang w:eastAsia="pl-PL"/>
        </w:rPr>
        <w:t xml:space="preserve">posiada </w:t>
      </w:r>
      <w:r w:rsidR="00985AF3" w:rsidRPr="007E1F06">
        <w:rPr>
          <w:rFonts w:ascii="Arial Narrow" w:hAnsi="Arial Narrow"/>
          <w:bCs/>
          <w:lang w:eastAsia="pl-PL"/>
        </w:rPr>
        <w:t>wad</w:t>
      </w:r>
      <w:r w:rsidRPr="007E1F06">
        <w:rPr>
          <w:rFonts w:ascii="Arial Narrow" w:hAnsi="Arial Narrow"/>
          <w:bCs/>
          <w:lang w:eastAsia="pl-PL"/>
        </w:rPr>
        <w:t>y nieistotne oraz nadające się do usunięcia - Strony podpisują Protokół Odbioru oraz Zamawiający wyznacza</w:t>
      </w:r>
      <w:r w:rsidR="008F6B34" w:rsidRPr="007E1F06">
        <w:rPr>
          <w:rFonts w:ascii="Arial Narrow" w:hAnsi="Arial Narrow"/>
          <w:bCs/>
          <w:lang w:eastAsia="pl-PL"/>
        </w:rPr>
        <w:t xml:space="preserve"> Wykonawcy termin na usunięcie </w:t>
      </w:r>
      <w:r w:rsidR="00985AF3" w:rsidRPr="007E1F06">
        <w:rPr>
          <w:rFonts w:ascii="Arial Narrow" w:hAnsi="Arial Narrow"/>
          <w:bCs/>
          <w:lang w:eastAsia="pl-PL"/>
        </w:rPr>
        <w:t>wad</w:t>
      </w:r>
      <w:r w:rsidRPr="007E1F06">
        <w:rPr>
          <w:rFonts w:ascii="Arial Narrow" w:hAnsi="Arial Narrow"/>
          <w:bCs/>
          <w:lang w:eastAsia="pl-PL"/>
        </w:rPr>
        <w:t xml:space="preserve"> nieistotnych stwierdzonych w trakcie Odbioru,</w:t>
      </w:r>
    </w:p>
    <w:p w14:paraId="7E81A30F" w14:textId="3A184D13" w:rsidR="007064E9" w:rsidRPr="007E1F06" w:rsidRDefault="003D5D25" w:rsidP="000D3C1C">
      <w:pPr>
        <w:numPr>
          <w:ilvl w:val="1"/>
          <w:numId w:val="18"/>
        </w:numPr>
        <w:overflowPunct w:val="0"/>
        <w:autoSpaceDN w:val="0"/>
        <w:adjustRightInd w:val="0"/>
        <w:spacing w:after="0" w:line="240" w:lineRule="auto"/>
        <w:ind w:left="709" w:hanging="284"/>
        <w:jc w:val="both"/>
        <w:textAlignment w:val="baseline"/>
        <w:rPr>
          <w:rFonts w:ascii="Arial Narrow" w:hAnsi="Arial Narrow"/>
          <w:bCs/>
          <w:lang w:eastAsia="pl-PL"/>
        </w:rPr>
      </w:pPr>
      <w:r>
        <w:rPr>
          <w:rFonts w:ascii="Arial Narrow" w:hAnsi="Arial Narrow"/>
          <w:bCs/>
          <w:lang w:eastAsia="pl-PL"/>
        </w:rPr>
        <w:t>-</w:t>
      </w:r>
      <w:r w:rsidR="007064E9" w:rsidRPr="007E1F06">
        <w:rPr>
          <w:rFonts w:ascii="Arial Narrow" w:hAnsi="Arial Narrow"/>
          <w:bCs/>
          <w:lang w:eastAsia="pl-PL"/>
        </w:rPr>
        <w:t>stwierdzenia, że Przedmiot Umowy - podlegający odbiorowi</w:t>
      </w:r>
      <w:r>
        <w:rPr>
          <w:rFonts w:ascii="Arial Narrow" w:hAnsi="Arial Narrow"/>
          <w:bCs/>
          <w:lang w:eastAsia="pl-PL"/>
        </w:rPr>
        <w:t xml:space="preserve"> -</w:t>
      </w:r>
      <w:r w:rsidR="007064E9" w:rsidRPr="007E1F06">
        <w:rPr>
          <w:rFonts w:ascii="Arial Narrow" w:hAnsi="Arial Narrow"/>
          <w:bCs/>
          <w:lang w:eastAsia="pl-PL"/>
        </w:rPr>
        <w:t xml:space="preserve"> posiada </w:t>
      </w:r>
      <w:r w:rsidR="00985AF3" w:rsidRPr="007E1F06">
        <w:rPr>
          <w:rFonts w:ascii="Arial Narrow" w:hAnsi="Arial Narrow"/>
          <w:bCs/>
          <w:lang w:eastAsia="pl-PL"/>
        </w:rPr>
        <w:t>wad</w:t>
      </w:r>
      <w:r w:rsidR="007064E9" w:rsidRPr="007E1F06">
        <w:rPr>
          <w:rFonts w:ascii="Arial Narrow" w:hAnsi="Arial Narrow"/>
          <w:bCs/>
          <w:lang w:eastAsia="pl-PL"/>
        </w:rPr>
        <w:t>y nieistotne</w:t>
      </w:r>
      <w:r w:rsidR="000A01BF">
        <w:rPr>
          <w:rFonts w:ascii="Arial Narrow" w:hAnsi="Arial Narrow"/>
          <w:bCs/>
          <w:lang w:eastAsia="pl-PL"/>
        </w:rPr>
        <w:t>,</w:t>
      </w:r>
      <w:r w:rsidR="007064E9" w:rsidRPr="007E1F06">
        <w:rPr>
          <w:rFonts w:ascii="Arial Narrow" w:hAnsi="Arial Narrow"/>
          <w:bCs/>
          <w:lang w:eastAsia="pl-PL"/>
        </w:rPr>
        <w:t xml:space="preserve"> a ponadto </w:t>
      </w:r>
      <w:r w:rsidR="00985AF3" w:rsidRPr="007E1F06">
        <w:rPr>
          <w:rFonts w:ascii="Arial Narrow" w:hAnsi="Arial Narrow"/>
          <w:bCs/>
          <w:lang w:eastAsia="pl-PL"/>
        </w:rPr>
        <w:t>wad</w:t>
      </w:r>
      <w:r w:rsidR="007064E9" w:rsidRPr="007E1F06">
        <w:rPr>
          <w:rFonts w:ascii="Arial Narrow" w:hAnsi="Arial Narrow"/>
          <w:bCs/>
          <w:lang w:eastAsia="pl-PL"/>
        </w:rPr>
        <w:t>y nieistotne nie nadają się do usunięcia - Strony podpisują Protokół Odbioru, a ponadto Zamawiający zachowuje prawo do złożenia oświadczenia o zmniejszeniu wynagrodzenia Wykonawcy</w:t>
      </w:r>
      <w:r w:rsidR="008F6B34" w:rsidRPr="007E1F06">
        <w:rPr>
          <w:rFonts w:ascii="Arial Narrow" w:hAnsi="Arial Narrow"/>
          <w:bCs/>
          <w:lang w:eastAsia="pl-PL"/>
        </w:rPr>
        <w:t xml:space="preserve"> o wartość robót posiadających </w:t>
      </w:r>
      <w:r w:rsidR="00985AF3" w:rsidRPr="007E1F06">
        <w:rPr>
          <w:rFonts w:ascii="Arial Narrow" w:hAnsi="Arial Narrow"/>
          <w:bCs/>
          <w:lang w:eastAsia="pl-PL"/>
        </w:rPr>
        <w:t>wad</w:t>
      </w:r>
      <w:r w:rsidR="007064E9" w:rsidRPr="007E1F06">
        <w:rPr>
          <w:rFonts w:ascii="Arial Narrow" w:hAnsi="Arial Narrow"/>
          <w:bCs/>
          <w:lang w:eastAsia="pl-PL"/>
        </w:rPr>
        <w:t>y,</w:t>
      </w:r>
    </w:p>
    <w:p w14:paraId="4E5960B2" w14:textId="51519DE1" w:rsidR="007064E9" w:rsidRPr="007E1F06" w:rsidRDefault="007064E9" w:rsidP="000D3C1C">
      <w:pPr>
        <w:numPr>
          <w:ilvl w:val="1"/>
          <w:numId w:val="18"/>
        </w:numPr>
        <w:overflowPunct w:val="0"/>
        <w:autoSpaceDN w:val="0"/>
        <w:adjustRightInd w:val="0"/>
        <w:spacing w:after="0" w:line="240" w:lineRule="auto"/>
        <w:ind w:left="709" w:hanging="284"/>
        <w:jc w:val="both"/>
        <w:textAlignment w:val="baseline"/>
        <w:rPr>
          <w:rFonts w:ascii="Arial Narrow" w:hAnsi="Arial Narrow"/>
          <w:bCs/>
          <w:lang w:eastAsia="pl-PL"/>
        </w:rPr>
      </w:pPr>
      <w:r w:rsidRPr="007E1F06">
        <w:rPr>
          <w:rFonts w:ascii="Arial Narrow" w:hAnsi="Arial Narrow"/>
          <w:bCs/>
          <w:lang w:eastAsia="pl-PL"/>
        </w:rPr>
        <w:t>stwierdzenia, że Przedmiot Umowy -</w:t>
      </w:r>
      <w:r w:rsidR="00985AF3" w:rsidRPr="007E1F06">
        <w:rPr>
          <w:rFonts w:ascii="Arial Narrow" w:hAnsi="Arial Narrow"/>
          <w:bCs/>
          <w:lang w:eastAsia="pl-PL"/>
        </w:rPr>
        <w:t xml:space="preserve"> podlegający odbiorowi </w:t>
      </w:r>
      <w:r w:rsidR="003D5D25">
        <w:rPr>
          <w:rFonts w:ascii="Arial Narrow" w:hAnsi="Arial Narrow"/>
          <w:bCs/>
          <w:lang w:eastAsia="pl-PL"/>
        </w:rPr>
        <w:t xml:space="preserve">- </w:t>
      </w:r>
      <w:r w:rsidR="00985AF3" w:rsidRPr="007E1F06">
        <w:rPr>
          <w:rFonts w:ascii="Arial Narrow" w:hAnsi="Arial Narrow"/>
          <w:bCs/>
          <w:lang w:eastAsia="pl-PL"/>
        </w:rPr>
        <w:t>posiada wad</w:t>
      </w:r>
      <w:r w:rsidRPr="007E1F06">
        <w:rPr>
          <w:rFonts w:ascii="Arial Narrow" w:hAnsi="Arial Narrow"/>
          <w:bCs/>
          <w:lang w:eastAsia="pl-PL"/>
        </w:rPr>
        <w:t xml:space="preserve">y istotne, lecz nadające się do usunięcia - Zamawiający ma prawo odmówić </w:t>
      </w:r>
      <w:r w:rsidRPr="007E1F06">
        <w:rPr>
          <w:rFonts w:ascii="Arial Narrow" w:hAnsi="Arial Narrow"/>
          <w:lang w:eastAsia="pl-PL"/>
        </w:rPr>
        <w:t xml:space="preserve">dokonania danego odbioru i </w:t>
      </w:r>
      <w:r w:rsidRPr="007E1F06">
        <w:rPr>
          <w:rFonts w:ascii="Arial Narrow" w:hAnsi="Arial Narrow"/>
          <w:bCs/>
          <w:lang w:eastAsia="pl-PL"/>
        </w:rPr>
        <w:t xml:space="preserve">podpisania Protokołu Odbioru </w:t>
      </w:r>
      <w:r w:rsidRPr="007E1F06">
        <w:rPr>
          <w:rFonts w:ascii="Arial Narrow" w:hAnsi="Arial Narrow"/>
          <w:bCs/>
          <w:lang w:eastAsia="pl-PL"/>
        </w:rPr>
        <w:lastRenderedPageBreak/>
        <w:t>oraz wyznaczyć</w:t>
      </w:r>
      <w:r w:rsidR="00985AF3" w:rsidRPr="007E1F06">
        <w:rPr>
          <w:rFonts w:ascii="Arial Narrow" w:hAnsi="Arial Narrow"/>
          <w:bCs/>
          <w:lang w:eastAsia="pl-PL"/>
        </w:rPr>
        <w:t xml:space="preserve"> Wykonawcy termin na usunięcie wad</w:t>
      </w:r>
      <w:r w:rsidRPr="007E1F06">
        <w:rPr>
          <w:rFonts w:ascii="Arial Narrow" w:hAnsi="Arial Narrow"/>
          <w:bCs/>
          <w:lang w:eastAsia="pl-PL"/>
        </w:rPr>
        <w:t xml:space="preserve"> istotnych stwierdzonych w trakcie Odbioru albo zmniejszyć wynagrodzenie Wykonawcy o wartość </w:t>
      </w:r>
      <w:r w:rsidR="0052582B" w:rsidRPr="007E1F06">
        <w:rPr>
          <w:rFonts w:ascii="Arial Narrow" w:hAnsi="Arial Narrow"/>
          <w:bCs/>
          <w:lang w:eastAsia="pl-PL"/>
        </w:rPr>
        <w:t>świadczeń</w:t>
      </w:r>
      <w:r w:rsidRPr="007E1F06">
        <w:rPr>
          <w:rFonts w:ascii="Arial Narrow" w:hAnsi="Arial Narrow"/>
          <w:bCs/>
          <w:lang w:eastAsia="pl-PL"/>
        </w:rPr>
        <w:t xml:space="preserve"> posiadających </w:t>
      </w:r>
      <w:r w:rsidR="00985AF3" w:rsidRPr="007E1F06">
        <w:rPr>
          <w:rFonts w:ascii="Arial Narrow" w:hAnsi="Arial Narrow"/>
          <w:bCs/>
          <w:lang w:eastAsia="pl-PL"/>
        </w:rPr>
        <w:t>wad</w:t>
      </w:r>
      <w:r w:rsidRPr="007E1F06">
        <w:rPr>
          <w:rFonts w:ascii="Arial Narrow" w:hAnsi="Arial Narrow"/>
          <w:bCs/>
          <w:lang w:eastAsia="pl-PL"/>
        </w:rPr>
        <w:t xml:space="preserve">y. Po usunięciu </w:t>
      </w:r>
      <w:r w:rsidR="00985AF3" w:rsidRPr="007E1F06">
        <w:rPr>
          <w:rFonts w:ascii="Arial Narrow" w:hAnsi="Arial Narrow"/>
          <w:bCs/>
          <w:lang w:eastAsia="pl-PL"/>
        </w:rPr>
        <w:t>wad</w:t>
      </w:r>
      <w:r w:rsidRPr="007E1F06">
        <w:rPr>
          <w:rFonts w:ascii="Arial Narrow" w:hAnsi="Arial Narrow"/>
          <w:bCs/>
          <w:lang w:eastAsia="pl-PL"/>
        </w:rPr>
        <w:t xml:space="preserve"> istotnych, Strony ponownie przystąpią do Odbioru na warunkach określonych w niniejszym paragrafie,</w:t>
      </w:r>
      <w:r w:rsidR="000A01BF">
        <w:rPr>
          <w:rFonts w:ascii="Arial Narrow" w:hAnsi="Arial Narrow"/>
          <w:bCs/>
          <w:lang w:eastAsia="pl-PL"/>
        </w:rPr>
        <w:t xml:space="preserve"> </w:t>
      </w:r>
      <w:r w:rsidRPr="007E1F06">
        <w:rPr>
          <w:rFonts w:ascii="Arial Narrow" w:hAnsi="Arial Narrow"/>
          <w:bCs/>
          <w:lang w:eastAsia="pl-PL"/>
        </w:rPr>
        <w:t>po</w:t>
      </w:r>
      <w:r w:rsidR="00926CD0">
        <w:rPr>
          <w:rFonts w:ascii="Arial Narrow" w:hAnsi="Arial Narrow"/>
          <w:bCs/>
          <w:lang w:eastAsia="pl-PL"/>
        </w:rPr>
        <w:t> </w:t>
      </w:r>
      <w:r w:rsidRPr="007E1F06">
        <w:rPr>
          <w:rFonts w:ascii="Arial Narrow" w:hAnsi="Arial Narrow"/>
          <w:bCs/>
          <w:lang w:eastAsia="pl-PL"/>
        </w:rPr>
        <w:t xml:space="preserve">ponownym powiadomieniu Zamawiającego przez Wykonawcę o </w:t>
      </w:r>
      <w:r w:rsidRPr="007E1F06">
        <w:rPr>
          <w:rFonts w:ascii="Arial Narrow" w:hAnsi="Arial Narrow"/>
          <w:lang w:eastAsia="pl-PL"/>
        </w:rPr>
        <w:t>wykonaniu i ponownym zgłoszeniu</w:t>
      </w:r>
      <w:r w:rsidRPr="007E1F06">
        <w:rPr>
          <w:rFonts w:ascii="Arial Narrow" w:hAnsi="Arial Narrow"/>
          <w:bCs/>
          <w:lang w:eastAsia="pl-PL"/>
        </w:rPr>
        <w:t> gotowości do</w:t>
      </w:r>
      <w:r w:rsidR="0052582B" w:rsidRPr="007E1F06">
        <w:rPr>
          <w:rFonts w:ascii="Arial Narrow" w:hAnsi="Arial Narrow"/>
          <w:bCs/>
          <w:lang w:eastAsia="pl-PL"/>
        </w:rPr>
        <w:t xml:space="preserve"> odbioru, o którym mowa w ust. 3</w:t>
      </w:r>
      <w:r w:rsidRPr="007E1F06">
        <w:rPr>
          <w:rFonts w:ascii="Arial Narrow" w:hAnsi="Arial Narrow"/>
          <w:bCs/>
          <w:lang w:eastAsia="pl-PL"/>
        </w:rPr>
        <w:t xml:space="preserve"> niniejszego paragrafu, w sposób określony w tym postanowieniu</w:t>
      </w:r>
      <w:r w:rsidRPr="007E1F06">
        <w:rPr>
          <w:rFonts w:ascii="Arial Narrow" w:hAnsi="Arial Narrow"/>
          <w:lang w:eastAsia="pl-PL"/>
        </w:rPr>
        <w:t>,</w:t>
      </w:r>
    </w:p>
    <w:p w14:paraId="55DF7C62" w14:textId="5D454B21" w:rsidR="007064E9" w:rsidRPr="007E1F06" w:rsidRDefault="007064E9" w:rsidP="000D3C1C">
      <w:pPr>
        <w:numPr>
          <w:ilvl w:val="1"/>
          <w:numId w:val="18"/>
        </w:numPr>
        <w:overflowPunct w:val="0"/>
        <w:autoSpaceDN w:val="0"/>
        <w:adjustRightInd w:val="0"/>
        <w:spacing w:after="0" w:line="240" w:lineRule="auto"/>
        <w:ind w:left="709" w:hanging="284"/>
        <w:jc w:val="both"/>
        <w:textAlignment w:val="baseline"/>
        <w:rPr>
          <w:rFonts w:ascii="Arial Narrow" w:hAnsi="Arial Narrow"/>
          <w:bCs/>
          <w:lang w:eastAsia="pl-PL"/>
        </w:rPr>
      </w:pPr>
      <w:r w:rsidRPr="007E1F06">
        <w:rPr>
          <w:rFonts w:ascii="Arial Narrow" w:hAnsi="Arial Narrow"/>
          <w:bCs/>
          <w:lang w:eastAsia="pl-PL"/>
        </w:rPr>
        <w:t xml:space="preserve">stwierdzenia, że Przedmiot Umowy - podlegający odbiorowi </w:t>
      </w:r>
      <w:r w:rsidR="003D5D25">
        <w:rPr>
          <w:rFonts w:ascii="Arial Narrow" w:hAnsi="Arial Narrow"/>
          <w:bCs/>
          <w:lang w:eastAsia="pl-PL"/>
        </w:rPr>
        <w:t xml:space="preserve">- </w:t>
      </w:r>
      <w:r w:rsidRPr="007E1F06">
        <w:rPr>
          <w:rFonts w:ascii="Arial Narrow" w:hAnsi="Arial Narrow"/>
          <w:bCs/>
          <w:lang w:eastAsia="pl-PL"/>
        </w:rPr>
        <w:t xml:space="preserve">posiada </w:t>
      </w:r>
      <w:r w:rsidR="00985AF3" w:rsidRPr="007E1F06">
        <w:rPr>
          <w:rFonts w:ascii="Arial Narrow" w:hAnsi="Arial Narrow"/>
          <w:bCs/>
          <w:lang w:eastAsia="pl-PL"/>
        </w:rPr>
        <w:t>wad</w:t>
      </w:r>
      <w:r w:rsidR="000A01BF">
        <w:rPr>
          <w:rFonts w:ascii="Arial Narrow" w:hAnsi="Arial Narrow"/>
          <w:bCs/>
          <w:lang w:eastAsia="pl-PL"/>
        </w:rPr>
        <w:t xml:space="preserve">y istotne, </w:t>
      </w:r>
      <w:r w:rsidRPr="007E1F06">
        <w:rPr>
          <w:rFonts w:ascii="Arial Narrow" w:hAnsi="Arial Narrow"/>
          <w:bCs/>
          <w:lang w:eastAsia="pl-PL"/>
        </w:rPr>
        <w:t xml:space="preserve">a ponadto </w:t>
      </w:r>
      <w:r w:rsidR="00985AF3" w:rsidRPr="007E1F06">
        <w:rPr>
          <w:rFonts w:ascii="Arial Narrow" w:hAnsi="Arial Narrow"/>
          <w:bCs/>
          <w:lang w:eastAsia="pl-PL"/>
        </w:rPr>
        <w:t>wad</w:t>
      </w:r>
      <w:r w:rsidRPr="007E1F06">
        <w:rPr>
          <w:rFonts w:ascii="Arial Narrow" w:hAnsi="Arial Narrow"/>
          <w:bCs/>
          <w:lang w:eastAsia="pl-PL"/>
        </w:rPr>
        <w:t xml:space="preserve">y istotne nie nadają się do usunięcia - Zamawiający ma prawo - według swojego wyboru – odmówić dokonania danego odbioru i podpisania odpowiedniego </w:t>
      </w:r>
      <w:r w:rsidRPr="007E1F06">
        <w:rPr>
          <w:rFonts w:ascii="Arial Narrow" w:hAnsi="Arial Narrow"/>
          <w:lang w:eastAsia="pl-PL"/>
        </w:rPr>
        <w:t>P</w:t>
      </w:r>
      <w:r w:rsidRPr="007E1F06">
        <w:rPr>
          <w:rFonts w:ascii="Arial Narrow" w:hAnsi="Arial Narrow"/>
          <w:bCs/>
          <w:lang w:eastAsia="pl-PL"/>
        </w:rPr>
        <w:t xml:space="preserve">rotokołu </w:t>
      </w:r>
      <w:r w:rsidRPr="007E1F06">
        <w:rPr>
          <w:rFonts w:ascii="Arial Narrow" w:hAnsi="Arial Narrow"/>
          <w:lang w:eastAsia="pl-PL"/>
        </w:rPr>
        <w:t>O</w:t>
      </w:r>
      <w:r w:rsidRPr="007E1F06">
        <w:rPr>
          <w:rFonts w:ascii="Arial Narrow" w:hAnsi="Arial Narrow"/>
          <w:bCs/>
          <w:lang w:eastAsia="pl-PL"/>
        </w:rPr>
        <w:t xml:space="preserve">dbioru  oraz odstąpić od Umowy ze skutkiem </w:t>
      </w:r>
      <w:r w:rsidRPr="007E1F06">
        <w:rPr>
          <w:rFonts w:ascii="Arial Narrow" w:hAnsi="Arial Narrow"/>
          <w:bCs/>
          <w:i/>
          <w:lang w:eastAsia="pl-PL"/>
        </w:rPr>
        <w:t>ex nunc</w:t>
      </w:r>
      <w:r w:rsidRPr="007E1F06">
        <w:rPr>
          <w:rFonts w:ascii="Arial Narrow" w:hAnsi="Arial Narrow"/>
          <w:bCs/>
          <w:lang w:eastAsia="pl-PL"/>
        </w:rPr>
        <w:t xml:space="preserve"> lub ze skutkiem wstecznym </w:t>
      </w:r>
      <w:r w:rsidRPr="007E1F06">
        <w:rPr>
          <w:rFonts w:ascii="Arial Narrow" w:hAnsi="Arial Narrow"/>
          <w:bCs/>
          <w:i/>
          <w:lang w:eastAsia="pl-PL"/>
        </w:rPr>
        <w:t xml:space="preserve">(ex tunc) </w:t>
      </w:r>
      <w:r w:rsidRPr="007E1F06">
        <w:rPr>
          <w:rFonts w:ascii="Arial Narrow" w:hAnsi="Arial Narrow"/>
          <w:bCs/>
          <w:lang w:eastAsia="pl-PL"/>
        </w:rPr>
        <w:t xml:space="preserve">– bez wyznaczania Wykonawcy dodatkowego terminu, lub podpisać odpowiedni </w:t>
      </w:r>
      <w:r w:rsidRPr="007E1F06">
        <w:rPr>
          <w:rFonts w:ascii="Arial Narrow" w:hAnsi="Arial Narrow"/>
          <w:lang w:eastAsia="pl-PL"/>
        </w:rPr>
        <w:t>P</w:t>
      </w:r>
      <w:r w:rsidRPr="007E1F06">
        <w:rPr>
          <w:rFonts w:ascii="Arial Narrow" w:hAnsi="Arial Narrow"/>
          <w:bCs/>
          <w:lang w:eastAsia="pl-PL"/>
        </w:rPr>
        <w:t xml:space="preserve">rotokół </w:t>
      </w:r>
      <w:r w:rsidRPr="007E1F06">
        <w:rPr>
          <w:rFonts w:ascii="Arial Narrow" w:hAnsi="Arial Narrow"/>
          <w:lang w:eastAsia="pl-PL"/>
        </w:rPr>
        <w:t>O</w:t>
      </w:r>
      <w:r w:rsidRPr="007E1F06">
        <w:rPr>
          <w:rFonts w:ascii="Arial Narrow" w:hAnsi="Arial Narrow"/>
          <w:bCs/>
          <w:lang w:eastAsia="pl-PL"/>
        </w:rPr>
        <w:t>dbioru i złożyć oświadczenie o obniżeniu wynagrodzenia o wartość</w:t>
      </w:r>
      <w:r w:rsidR="0034048E" w:rsidRPr="007E1F06">
        <w:rPr>
          <w:rFonts w:ascii="Arial Narrow" w:hAnsi="Arial Narrow"/>
          <w:bCs/>
          <w:lang w:eastAsia="pl-PL"/>
        </w:rPr>
        <w:t xml:space="preserve"> prac</w:t>
      </w:r>
      <w:r w:rsidR="0052582B" w:rsidRPr="007E1F06">
        <w:rPr>
          <w:rFonts w:ascii="Arial Narrow" w:hAnsi="Arial Narrow"/>
          <w:bCs/>
          <w:lang w:eastAsia="pl-PL"/>
        </w:rPr>
        <w:t xml:space="preserve"> </w:t>
      </w:r>
      <w:r w:rsidRPr="007E1F06">
        <w:rPr>
          <w:rFonts w:ascii="Arial Narrow" w:hAnsi="Arial Narrow"/>
          <w:bCs/>
          <w:lang w:eastAsia="pl-PL"/>
        </w:rPr>
        <w:t xml:space="preserve">posiadających </w:t>
      </w:r>
      <w:r w:rsidR="00985AF3" w:rsidRPr="007E1F06">
        <w:rPr>
          <w:rFonts w:ascii="Arial Narrow" w:hAnsi="Arial Narrow"/>
          <w:bCs/>
          <w:lang w:eastAsia="pl-PL"/>
        </w:rPr>
        <w:t>wad</w:t>
      </w:r>
      <w:r w:rsidRPr="007E1F06">
        <w:rPr>
          <w:rFonts w:ascii="Arial Narrow" w:hAnsi="Arial Narrow"/>
          <w:bCs/>
          <w:lang w:eastAsia="pl-PL"/>
        </w:rPr>
        <w:t xml:space="preserve">y. W przypadku odstąpienia od Umowy, Zamawiający będzie uprawniony do obciążenia Wykonawcy </w:t>
      </w:r>
      <w:r w:rsidR="0052582B" w:rsidRPr="007E1F06">
        <w:rPr>
          <w:rFonts w:ascii="Arial Narrow" w:hAnsi="Arial Narrow"/>
          <w:bCs/>
          <w:lang w:eastAsia="pl-PL"/>
        </w:rPr>
        <w:t>karą umowną, o której mowa w § </w:t>
      </w:r>
      <w:r w:rsidR="001750AD">
        <w:rPr>
          <w:rFonts w:ascii="Arial Narrow" w:hAnsi="Arial Narrow"/>
          <w:bCs/>
          <w:lang w:eastAsia="pl-PL"/>
        </w:rPr>
        <w:t>9</w:t>
      </w:r>
      <w:r w:rsidRPr="007E1F06">
        <w:rPr>
          <w:rFonts w:ascii="Arial Narrow" w:hAnsi="Arial Narrow"/>
          <w:bCs/>
          <w:lang w:eastAsia="pl-PL"/>
        </w:rPr>
        <w:t xml:space="preserve"> ust. 1 </w:t>
      </w:r>
      <w:r w:rsidR="0052582B" w:rsidRPr="007E1F06">
        <w:rPr>
          <w:rFonts w:ascii="Arial Narrow" w:hAnsi="Arial Narrow"/>
          <w:bCs/>
          <w:lang w:eastAsia="pl-PL"/>
        </w:rPr>
        <w:t xml:space="preserve">pkt </w:t>
      </w:r>
      <w:r w:rsidR="003D5D25">
        <w:rPr>
          <w:rFonts w:ascii="Arial Narrow" w:hAnsi="Arial Narrow"/>
          <w:bCs/>
          <w:lang w:eastAsia="pl-PL"/>
        </w:rPr>
        <w:t>5</w:t>
      </w:r>
      <w:r w:rsidRPr="007E1F06">
        <w:rPr>
          <w:rFonts w:ascii="Arial Narrow" w:hAnsi="Arial Narrow"/>
          <w:bCs/>
          <w:lang w:eastAsia="pl-PL"/>
        </w:rPr>
        <w:t>) Umowy.</w:t>
      </w:r>
    </w:p>
    <w:p w14:paraId="79B38EC5" w14:textId="77777777" w:rsidR="00596092" w:rsidRPr="007E1F06" w:rsidRDefault="00596092" w:rsidP="00596092">
      <w:pPr>
        <w:widowControl w:val="0"/>
        <w:tabs>
          <w:tab w:val="left" w:pos="284"/>
        </w:tabs>
        <w:suppressAutoHyphens/>
        <w:autoSpaceDE w:val="0"/>
        <w:spacing w:after="0" w:line="240" w:lineRule="auto"/>
        <w:ind w:left="284" w:hanging="284"/>
        <w:jc w:val="both"/>
        <w:rPr>
          <w:rFonts w:ascii="Arial Narrow" w:hAnsi="Arial Narrow" w:cs="Arial Narrow"/>
          <w:bCs/>
          <w:spacing w:val="-1"/>
          <w:lang w:eastAsia="ar-SA"/>
        </w:rPr>
      </w:pPr>
      <w:r w:rsidRPr="007E1F06">
        <w:rPr>
          <w:rFonts w:ascii="Arial Narrow" w:hAnsi="Arial Narrow" w:cs="Arial Narrow"/>
          <w:spacing w:val="-1"/>
        </w:rPr>
        <w:t>7.</w:t>
      </w:r>
      <w:r w:rsidRPr="007E1F06">
        <w:rPr>
          <w:rFonts w:ascii="Arial Narrow" w:hAnsi="Arial Narrow" w:cs="Arial Narrow"/>
          <w:spacing w:val="-1"/>
        </w:rPr>
        <w:tab/>
      </w:r>
      <w:r w:rsidR="007064E9" w:rsidRPr="007E1F06">
        <w:rPr>
          <w:rFonts w:ascii="Arial Narrow" w:hAnsi="Arial Narrow" w:cs="Arial Narrow"/>
          <w:spacing w:val="-1"/>
        </w:rPr>
        <w:t xml:space="preserve">W przypadku usunięcia przez Wykonawcę </w:t>
      </w:r>
      <w:r w:rsidR="00985AF3" w:rsidRPr="007E1F06">
        <w:rPr>
          <w:rFonts w:ascii="Arial Narrow" w:hAnsi="Arial Narrow" w:cs="Arial Narrow"/>
          <w:spacing w:val="-1"/>
        </w:rPr>
        <w:t>wad</w:t>
      </w:r>
      <w:r w:rsidR="007064E9" w:rsidRPr="007E1F06">
        <w:rPr>
          <w:rFonts w:ascii="Arial Narrow" w:hAnsi="Arial Narrow" w:cs="Arial Narrow"/>
          <w:spacing w:val="-1"/>
        </w:rPr>
        <w:t xml:space="preserve"> istotnych, jeżeli odbiór odpowiednio Częściowy lub Końcowy Przedmiotu Umowy nie został do</w:t>
      </w:r>
      <w:r w:rsidRPr="007E1F06">
        <w:rPr>
          <w:rFonts w:ascii="Arial Narrow" w:hAnsi="Arial Narrow" w:cs="Arial Narrow"/>
          <w:spacing w:val="-1"/>
        </w:rPr>
        <w:t>konany, postanowienia ust. 1 - 6</w:t>
      </w:r>
      <w:r w:rsidR="007064E9" w:rsidRPr="007E1F06">
        <w:rPr>
          <w:rFonts w:ascii="Arial Narrow" w:hAnsi="Arial Narrow" w:cs="Arial Narrow"/>
          <w:spacing w:val="-1"/>
        </w:rPr>
        <w:t xml:space="preserve"> niniejszego paragrafu stosuje się odpowiednio.</w:t>
      </w:r>
    </w:p>
    <w:p w14:paraId="78790D3B" w14:textId="77777777" w:rsidR="00596092" w:rsidRPr="007E1F06" w:rsidRDefault="00596092" w:rsidP="00596092">
      <w:pPr>
        <w:widowControl w:val="0"/>
        <w:tabs>
          <w:tab w:val="left" w:pos="284"/>
        </w:tabs>
        <w:suppressAutoHyphens/>
        <w:autoSpaceDE w:val="0"/>
        <w:spacing w:after="0" w:line="240" w:lineRule="auto"/>
        <w:ind w:left="284" w:hanging="284"/>
        <w:jc w:val="both"/>
        <w:rPr>
          <w:rFonts w:ascii="Arial Narrow" w:hAnsi="Arial Narrow" w:cs="Arial Narrow"/>
          <w:bCs/>
          <w:spacing w:val="-1"/>
          <w:lang w:eastAsia="ar-SA"/>
        </w:rPr>
      </w:pPr>
      <w:r w:rsidRPr="007E1F06">
        <w:rPr>
          <w:rFonts w:ascii="Arial Narrow" w:hAnsi="Arial Narrow" w:cs="Arial Narrow"/>
          <w:bCs/>
          <w:spacing w:val="-1"/>
          <w:lang w:eastAsia="ar-SA"/>
        </w:rPr>
        <w:t>8.</w:t>
      </w:r>
      <w:r w:rsidRPr="007E1F06">
        <w:rPr>
          <w:rFonts w:ascii="Arial Narrow" w:hAnsi="Arial Narrow" w:cs="Arial Narrow"/>
          <w:bCs/>
          <w:spacing w:val="-1"/>
          <w:lang w:eastAsia="ar-SA"/>
        </w:rPr>
        <w:tab/>
      </w:r>
      <w:r w:rsidR="007064E9" w:rsidRPr="007E1F06">
        <w:rPr>
          <w:rFonts w:ascii="Arial Narrow" w:hAnsi="Arial Narrow" w:cs="Arial Narrow"/>
          <w:spacing w:val="-1"/>
        </w:rPr>
        <w:t>Przed podpisaniem Protokołu Odbioru Końcowego Przedmiotu Umowy Wykonawca zobowiązany jest również wykonać wszystkie pozostałe świadczenia i obowiązki określone w Umowie lub wynikające z powszechnie obowiązujących przepisów prawa, a także zobowiązany jest przekazać Zamawiającemu wszystkie dokumenty, co</w:t>
      </w:r>
      <w:r w:rsidR="00926CD0">
        <w:rPr>
          <w:rFonts w:ascii="Arial Narrow" w:hAnsi="Arial Narrow" w:cs="Arial Narrow"/>
          <w:spacing w:val="-1"/>
        </w:rPr>
        <w:t> </w:t>
      </w:r>
      <w:r w:rsidR="007064E9" w:rsidRPr="007E1F06">
        <w:rPr>
          <w:rFonts w:ascii="Arial Narrow" w:hAnsi="Arial Narrow" w:cs="Arial Narrow"/>
          <w:spacing w:val="-1"/>
        </w:rPr>
        <w:t>do których przekazania Zamawiającemu Wykonawca jest zobowiązany na podstawie postanowień Umowy (w</w:t>
      </w:r>
      <w:r w:rsidR="00926CD0">
        <w:rPr>
          <w:rFonts w:ascii="Arial Narrow" w:hAnsi="Arial Narrow" w:cs="Arial Narrow"/>
          <w:spacing w:val="-1"/>
        </w:rPr>
        <w:t> </w:t>
      </w:r>
      <w:r w:rsidR="007064E9" w:rsidRPr="007E1F06">
        <w:rPr>
          <w:rFonts w:ascii="Arial Narrow" w:hAnsi="Arial Narrow" w:cs="Arial Narrow"/>
          <w:spacing w:val="-1"/>
        </w:rPr>
        <w:t>tym załączników do Umowy) lub powszechnie obowiązujących przepisów prawa.</w:t>
      </w:r>
    </w:p>
    <w:p w14:paraId="56FD7F67" w14:textId="228B8D24" w:rsidR="00596092" w:rsidRPr="007E1F06" w:rsidRDefault="00596092" w:rsidP="00596092">
      <w:pPr>
        <w:widowControl w:val="0"/>
        <w:tabs>
          <w:tab w:val="left" w:pos="284"/>
        </w:tabs>
        <w:suppressAutoHyphens/>
        <w:autoSpaceDE w:val="0"/>
        <w:spacing w:after="0" w:line="240" w:lineRule="auto"/>
        <w:ind w:left="284" w:hanging="284"/>
        <w:jc w:val="both"/>
        <w:rPr>
          <w:rFonts w:ascii="Arial Narrow" w:hAnsi="Arial Narrow" w:cs="Arial Narrow"/>
          <w:bCs/>
          <w:spacing w:val="-1"/>
          <w:lang w:eastAsia="ar-SA"/>
        </w:rPr>
      </w:pPr>
      <w:r w:rsidRPr="007E1F06">
        <w:rPr>
          <w:rFonts w:ascii="Arial Narrow" w:hAnsi="Arial Narrow" w:cs="Arial Narrow"/>
          <w:bCs/>
          <w:spacing w:val="-1"/>
          <w:lang w:eastAsia="ar-SA"/>
        </w:rPr>
        <w:t>9.</w:t>
      </w:r>
      <w:r w:rsidRPr="007E1F06">
        <w:rPr>
          <w:rFonts w:ascii="Arial Narrow" w:hAnsi="Arial Narrow" w:cs="Arial Narrow"/>
          <w:bCs/>
          <w:spacing w:val="-1"/>
          <w:lang w:eastAsia="ar-SA"/>
        </w:rPr>
        <w:tab/>
      </w:r>
      <w:r w:rsidRPr="007E1F06">
        <w:rPr>
          <w:rFonts w:ascii="Arial Narrow" w:hAnsi="Arial Narrow" w:cs="Arial Narrow"/>
          <w:spacing w:val="-1"/>
        </w:rPr>
        <w:t>Protokół Odbioru Przedmiotu Umowy</w:t>
      </w:r>
      <w:r w:rsidR="006B0168">
        <w:rPr>
          <w:rFonts w:ascii="Arial Narrow" w:hAnsi="Arial Narrow" w:cs="Arial Narrow"/>
          <w:spacing w:val="-1"/>
        </w:rPr>
        <w:t xml:space="preserve"> -</w:t>
      </w:r>
      <w:r w:rsidRPr="007E1F06">
        <w:rPr>
          <w:rFonts w:ascii="Arial Narrow" w:hAnsi="Arial Narrow" w:cs="Arial Narrow"/>
          <w:spacing w:val="-1"/>
        </w:rPr>
        <w:t xml:space="preserve"> odpowiednio Częściowy lub Końcowy </w:t>
      </w:r>
      <w:r w:rsidR="00E12BC8" w:rsidRPr="007E1F06">
        <w:rPr>
          <w:rFonts w:ascii="Arial Narrow" w:hAnsi="Arial Narrow" w:cs="Arial Narrow"/>
          <w:spacing w:val="-1"/>
        </w:rPr>
        <w:t xml:space="preserve">– bez </w:t>
      </w:r>
      <w:r w:rsidR="00985AF3" w:rsidRPr="007E1F06">
        <w:rPr>
          <w:rFonts w:ascii="Arial Narrow" w:hAnsi="Arial Narrow" w:cs="Arial Narrow"/>
          <w:spacing w:val="-1"/>
        </w:rPr>
        <w:t>wad</w:t>
      </w:r>
      <w:r w:rsidR="00E12BC8" w:rsidRPr="007E1F06">
        <w:rPr>
          <w:rFonts w:ascii="Arial Narrow" w:hAnsi="Arial Narrow" w:cs="Arial Narrow"/>
          <w:spacing w:val="-1"/>
        </w:rPr>
        <w:t xml:space="preserve"> istotnych </w:t>
      </w:r>
      <w:r w:rsidRPr="007E1F06">
        <w:rPr>
          <w:rFonts w:ascii="Arial Narrow" w:hAnsi="Arial Narrow" w:cs="Arial Narrow"/>
          <w:spacing w:val="-1"/>
        </w:rPr>
        <w:t xml:space="preserve">stanowić będzie podstawę do wystawienia przez Wykonawcę faktury VAT, odpowiednio częściowej lub końcowej. </w:t>
      </w:r>
    </w:p>
    <w:p w14:paraId="560D6CB5" w14:textId="466029EC" w:rsidR="00596092" w:rsidRPr="007E1F06" w:rsidRDefault="00596092" w:rsidP="00596092">
      <w:pPr>
        <w:widowControl w:val="0"/>
        <w:tabs>
          <w:tab w:val="left" w:pos="284"/>
        </w:tabs>
        <w:suppressAutoHyphens/>
        <w:autoSpaceDE w:val="0"/>
        <w:spacing w:after="0" w:line="240" w:lineRule="auto"/>
        <w:ind w:left="284" w:hanging="284"/>
        <w:jc w:val="both"/>
        <w:rPr>
          <w:rFonts w:ascii="Arial Narrow" w:hAnsi="Arial Narrow" w:cs="Arial Narrow"/>
          <w:bCs/>
          <w:spacing w:val="-1"/>
          <w:lang w:eastAsia="ar-SA"/>
        </w:rPr>
      </w:pPr>
      <w:r w:rsidRPr="007E1F06">
        <w:rPr>
          <w:rFonts w:ascii="Arial Narrow" w:hAnsi="Arial Narrow" w:cs="Arial Narrow"/>
          <w:bCs/>
          <w:spacing w:val="-1"/>
          <w:lang w:eastAsia="ar-SA"/>
        </w:rPr>
        <w:t>10.</w:t>
      </w:r>
      <w:r w:rsidRPr="007E1F06">
        <w:rPr>
          <w:rFonts w:ascii="Arial Narrow" w:hAnsi="Arial Narrow" w:cs="Arial Narrow"/>
          <w:bCs/>
          <w:spacing w:val="-1"/>
          <w:lang w:eastAsia="ar-SA"/>
        </w:rPr>
        <w:tab/>
      </w:r>
      <w:r w:rsidRPr="007E1F06">
        <w:rPr>
          <w:rFonts w:ascii="Arial Narrow" w:hAnsi="Arial Narrow" w:cs="Arial Narrow"/>
          <w:spacing w:val="-1"/>
        </w:rPr>
        <w:t xml:space="preserve">W celu usunięcia jakichkolwiek wątpliwości, Strony zgodnie ustalają, że dokonanie </w:t>
      </w:r>
      <w:r w:rsidR="006B0168" w:rsidRPr="007E1F06">
        <w:rPr>
          <w:rFonts w:ascii="Arial Narrow" w:hAnsi="Arial Narrow" w:cs="Arial Narrow"/>
          <w:spacing w:val="-1"/>
        </w:rPr>
        <w:t xml:space="preserve">przez Zamawiającego </w:t>
      </w:r>
      <w:r w:rsidRPr="007E1F06">
        <w:rPr>
          <w:rFonts w:ascii="Arial Narrow" w:hAnsi="Arial Narrow" w:cs="Arial Narrow"/>
          <w:spacing w:val="-1"/>
        </w:rPr>
        <w:t>odbioru częściowego, jak i końcowego Przedmiotu Umowy</w:t>
      </w:r>
      <w:r w:rsidR="006B0168">
        <w:rPr>
          <w:rFonts w:ascii="Arial Narrow" w:hAnsi="Arial Narrow" w:cs="Arial Narrow"/>
          <w:spacing w:val="-1"/>
        </w:rPr>
        <w:t>,</w:t>
      </w:r>
      <w:r w:rsidRPr="007E1F06">
        <w:rPr>
          <w:rFonts w:ascii="Arial Narrow" w:hAnsi="Arial Narrow" w:cs="Arial Narrow"/>
          <w:spacing w:val="-1"/>
        </w:rPr>
        <w:t xml:space="preserve"> nie pozbawia Zamawiającego jakichkolwiek uprawnień z tytułu </w:t>
      </w:r>
      <w:r w:rsidR="00985AF3" w:rsidRPr="007E1F06">
        <w:rPr>
          <w:rFonts w:ascii="Arial Narrow" w:hAnsi="Arial Narrow" w:cs="Arial Narrow"/>
          <w:spacing w:val="-1"/>
        </w:rPr>
        <w:t>wad</w:t>
      </w:r>
      <w:r w:rsidRPr="007E1F06">
        <w:rPr>
          <w:rFonts w:ascii="Arial Narrow" w:hAnsi="Arial Narrow" w:cs="Arial Narrow"/>
          <w:spacing w:val="-1"/>
        </w:rPr>
        <w:t xml:space="preserve"> Przedmiotu Umowy oraz roszczeń odszkodowawczych względem Wykonawcy z tytułu nienależytego wykonania Umowy.  </w:t>
      </w:r>
    </w:p>
    <w:p w14:paraId="742FC209" w14:textId="77777777" w:rsidR="00CB009C" w:rsidRPr="000277F6" w:rsidRDefault="00CB009C" w:rsidP="000277F6">
      <w:pPr>
        <w:spacing w:after="0" w:line="240" w:lineRule="auto"/>
        <w:jc w:val="center"/>
        <w:rPr>
          <w:rFonts w:ascii="Arial Narrow" w:hAnsi="Arial Narrow"/>
          <w:b/>
        </w:rPr>
      </w:pPr>
    </w:p>
    <w:p w14:paraId="6733CA1B" w14:textId="77777777" w:rsidR="000C16D1" w:rsidRPr="007E1F06" w:rsidRDefault="000C16D1" w:rsidP="00426B94">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5</w:t>
      </w:r>
    </w:p>
    <w:p w14:paraId="48DD4AF2"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Wynagrodzenie</w:t>
      </w:r>
    </w:p>
    <w:p w14:paraId="6C90F749" w14:textId="77777777" w:rsidR="00A02E91" w:rsidRPr="007E1F06" w:rsidRDefault="00596092" w:rsidP="00631EE9">
      <w:pPr>
        <w:pStyle w:val="Akapitzlist"/>
        <w:spacing w:after="0" w:line="240" w:lineRule="auto"/>
        <w:ind w:left="284" w:hanging="284"/>
        <w:jc w:val="both"/>
        <w:rPr>
          <w:rFonts w:ascii="Arial Narrow" w:hAnsi="Arial Narrow"/>
        </w:rPr>
      </w:pPr>
      <w:r w:rsidRPr="007E1F06">
        <w:rPr>
          <w:rFonts w:ascii="Arial Narrow" w:hAnsi="Arial Narrow"/>
        </w:rPr>
        <w:t>1.</w:t>
      </w:r>
      <w:r w:rsidRPr="007E1F06">
        <w:rPr>
          <w:rFonts w:ascii="Arial Narrow" w:hAnsi="Arial Narrow"/>
        </w:rPr>
        <w:tab/>
      </w:r>
      <w:r w:rsidR="000C16D1" w:rsidRPr="007E1F06">
        <w:rPr>
          <w:rFonts w:ascii="Arial Narrow" w:hAnsi="Arial Narrow"/>
        </w:rPr>
        <w:t xml:space="preserve">Za należyte wykonanie przez Wykonawcę </w:t>
      </w:r>
      <w:r w:rsidR="003A24BA" w:rsidRPr="007E1F06">
        <w:rPr>
          <w:rFonts w:ascii="Arial Narrow" w:hAnsi="Arial Narrow"/>
        </w:rPr>
        <w:t xml:space="preserve">Przedmiotu Umowy </w:t>
      </w:r>
      <w:r w:rsidR="00A30B9A" w:rsidRPr="007E1F06">
        <w:rPr>
          <w:rFonts w:ascii="Arial Narrow" w:hAnsi="Arial Narrow"/>
        </w:rPr>
        <w:t xml:space="preserve">– z zastrzeżeniem ust. </w:t>
      </w:r>
      <w:r w:rsidR="0052582B" w:rsidRPr="007E1F06">
        <w:rPr>
          <w:rFonts w:ascii="Arial Narrow" w:hAnsi="Arial Narrow"/>
        </w:rPr>
        <w:t xml:space="preserve">7 </w:t>
      </w:r>
      <w:r w:rsidR="00A30B9A" w:rsidRPr="007E1F06">
        <w:rPr>
          <w:rFonts w:ascii="Arial Narrow" w:hAnsi="Arial Narrow"/>
        </w:rPr>
        <w:t>niniejszego paragrafu,</w:t>
      </w:r>
      <w:r w:rsidR="000C16D1" w:rsidRPr="007E1F06">
        <w:rPr>
          <w:rFonts w:ascii="Arial Narrow" w:hAnsi="Arial Narrow"/>
        </w:rPr>
        <w:t xml:space="preserve"> Wykonawcy przysługuje całkowite ryczałtowe wynagrodzenie </w:t>
      </w:r>
      <w:r w:rsidR="005478A7" w:rsidRPr="00C057DB">
        <w:rPr>
          <w:rFonts w:ascii="Arial Narrow" w:hAnsi="Arial Narrow" w:cs="Arial Narrow"/>
          <w:b/>
        </w:rPr>
        <w:t>[w rozumieniu art. 632 § 1 Kodeksu cywilnego]</w:t>
      </w:r>
      <w:r w:rsidR="000A01BF">
        <w:rPr>
          <w:rFonts w:ascii="Arial Narrow" w:hAnsi="Arial Narrow" w:cs="Arial Narrow"/>
        </w:rPr>
        <w:t xml:space="preserve"> </w:t>
      </w:r>
      <w:r w:rsidR="000C16D1" w:rsidRPr="007E1F06">
        <w:rPr>
          <w:rFonts w:ascii="Arial Narrow" w:hAnsi="Arial Narrow"/>
        </w:rPr>
        <w:t>w wysoko</w:t>
      </w:r>
      <w:r w:rsidR="00027E01" w:rsidRPr="007E1F06">
        <w:rPr>
          <w:rFonts w:ascii="Arial Narrow" w:hAnsi="Arial Narrow"/>
        </w:rPr>
        <w:t xml:space="preserve">ści </w:t>
      </w:r>
      <w:r w:rsidR="00426B94" w:rsidRPr="007E1F06">
        <w:rPr>
          <w:rFonts w:ascii="Arial Narrow" w:hAnsi="Arial Narrow"/>
        </w:rPr>
        <w:t>………….</w:t>
      </w:r>
      <w:r w:rsidR="000C16D1" w:rsidRPr="007E1F06">
        <w:rPr>
          <w:rFonts w:ascii="Arial Narrow" w:hAnsi="Arial Narrow"/>
        </w:rPr>
        <w:t xml:space="preserve"> zł</w:t>
      </w:r>
      <w:r w:rsidR="00C057DB">
        <w:rPr>
          <w:rFonts w:ascii="Arial Narrow" w:hAnsi="Arial Narrow"/>
        </w:rPr>
        <w:t>otych</w:t>
      </w:r>
      <w:r w:rsidR="000C16D1" w:rsidRPr="007E1F06">
        <w:rPr>
          <w:rFonts w:ascii="Arial Narrow" w:hAnsi="Arial Narrow"/>
        </w:rPr>
        <w:t xml:space="preserve"> [słownie:  </w:t>
      </w:r>
      <w:r w:rsidR="00426B94" w:rsidRPr="007E1F06">
        <w:rPr>
          <w:rFonts w:ascii="Arial Narrow" w:hAnsi="Arial Narrow"/>
        </w:rPr>
        <w:t>……………………………</w:t>
      </w:r>
      <w:r w:rsidR="000C16D1" w:rsidRPr="007E1F06">
        <w:rPr>
          <w:rFonts w:ascii="Arial Narrow" w:hAnsi="Arial Narrow"/>
        </w:rPr>
        <w:t xml:space="preserve">] netto powiększone o podatek VAT, według stawki zgodnej z powszechnie </w:t>
      </w:r>
      <w:r w:rsidR="008668F6" w:rsidRPr="007E1F06">
        <w:rPr>
          <w:rFonts w:ascii="Arial Narrow" w:hAnsi="Arial Narrow"/>
        </w:rPr>
        <w:t>obowiązującymi przepisami prawa</w:t>
      </w:r>
      <w:r w:rsidR="00A30B9A" w:rsidRPr="007E1F06">
        <w:rPr>
          <w:rFonts w:ascii="Arial Narrow" w:hAnsi="Arial Narrow"/>
        </w:rPr>
        <w:t>.</w:t>
      </w:r>
      <w:r w:rsidR="00A02E91" w:rsidRPr="007E1F06">
        <w:rPr>
          <w:rFonts w:ascii="Arial Narrow" w:hAnsi="Arial Narrow"/>
        </w:rPr>
        <w:t xml:space="preserve"> </w:t>
      </w:r>
    </w:p>
    <w:p w14:paraId="106B8F67" w14:textId="11D2A9FF" w:rsidR="000D50B3" w:rsidRPr="007E1F06" w:rsidRDefault="005478A7" w:rsidP="009F05ED">
      <w:pPr>
        <w:pStyle w:val="Akapitzlist"/>
        <w:spacing w:after="0" w:line="240" w:lineRule="auto"/>
        <w:ind w:left="284" w:hanging="284"/>
        <w:jc w:val="both"/>
        <w:rPr>
          <w:rFonts w:ascii="Arial Narrow" w:hAnsi="Arial Narrow" w:cs="Arial Narrow"/>
          <w:color w:val="000000"/>
        </w:rPr>
      </w:pPr>
      <w:r w:rsidRPr="007977A1">
        <w:rPr>
          <w:rFonts w:ascii="Arial Narrow" w:hAnsi="Arial Narrow"/>
        </w:rPr>
        <w:t>2.</w:t>
      </w:r>
      <w:r w:rsidRPr="007977A1">
        <w:rPr>
          <w:rFonts w:ascii="Arial Narrow" w:hAnsi="Arial Narrow"/>
        </w:rPr>
        <w:tab/>
      </w:r>
      <w:r w:rsidRPr="007977A1">
        <w:rPr>
          <w:rFonts w:ascii="Arial Narrow" w:hAnsi="Arial Narrow" w:cs="Arial Narrow"/>
        </w:rPr>
        <w:t xml:space="preserve">Określona w ust. 1 niniejszego paragrafu kwota wynagrodzenia obejmuje również wynagrodzenie należne Wykonawcy z tytułu przeniesienia na Zamawiającego autorskich praw majątkowych </w:t>
      </w:r>
      <w:r w:rsidR="004718AD" w:rsidRPr="007977A1">
        <w:rPr>
          <w:rFonts w:ascii="Arial Narrow" w:hAnsi="Arial Narrow" w:cs="Arial Narrow"/>
        </w:rPr>
        <w:t xml:space="preserve">do </w:t>
      </w:r>
      <w:r w:rsidR="00A73918" w:rsidRPr="007977A1">
        <w:rPr>
          <w:rFonts w:ascii="Arial Narrow" w:hAnsi="Arial Narrow" w:cs="Arial Narrow"/>
        </w:rPr>
        <w:t xml:space="preserve">Utworów, które powstaną w związku z realizacją niniejszej Umowy, </w:t>
      </w:r>
      <w:r w:rsidR="00293AF9" w:rsidRPr="007977A1">
        <w:rPr>
          <w:rFonts w:ascii="Arial Narrow" w:hAnsi="Arial Narrow" w:cs="Arial Narrow"/>
        </w:rPr>
        <w:t xml:space="preserve">w szczególności </w:t>
      </w:r>
      <w:r w:rsidR="008F3482" w:rsidRPr="007977A1">
        <w:rPr>
          <w:rFonts w:ascii="Arial Narrow" w:hAnsi="Arial Narrow"/>
        </w:rPr>
        <w:t>do Dokumentacji</w:t>
      </w:r>
      <w:r w:rsidRPr="007977A1">
        <w:rPr>
          <w:rFonts w:ascii="Arial Narrow" w:hAnsi="Arial Narrow"/>
        </w:rPr>
        <w:t xml:space="preserve"> </w:t>
      </w:r>
      <w:r w:rsidR="008F3482" w:rsidRPr="007977A1">
        <w:rPr>
          <w:rFonts w:ascii="Arial Narrow" w:hAnsi="Arial Narrow" w:cs="Arial Narrow"/>
        </w:rPr>
        <w:t>wskazanej</w:t>
      </w:r>
      <w:r w:rsidR="0088504E" w:rsidRPr="007977A1">
        <w:rPr>
          <w:rFonts w:ascii="Arial Narrow" w:hAnsi="Arial Narrow" w:cs="Arial Narrow"/>
        </w:rPr>
        <w:t xml:space="preserve"> </w:t>
      </w:r>
      <w:r w:rsidR="000D50B3" w:rsidRPr="007977A1">
        <w:rPr>
          <w:rFonts w:ascii="Arial Narrow" w:hAnsi="Arial Narrow" w:cs="Arial Narrow"/>
        </w:rPr>
        <w:t xml:space="preserve">w § </w:t>
      </w:r>
      <w:r w:rsidR="001750AD" w:rsidRPr="007977A1">
        <w:rPr>
          <w:rFonts w:ascii="Arial Narrow" w:hAnsi="Arial Narrow" w:cs="Arial Narrow"/>
        </w:rPr>
        <w:t>2</w:t>
      </w:r>
      <w:r w:rsidR="000D50B3" w:rsidRPr="007977A1">
        <w:rPr>
          <w:rFonts w:ascii="Arial Narrow" w:hAnsi="Arial Narrow" w:cs="Arial Narrow"/>
        </w:rPr>
        <w:t xml:space="preserve"> ust. 2 lit. </w:t>
      </w:r>
      <w:r w:rsidR="00E96CC5">
        <w:rPr>
          <w:rFonts w:ascii="Arial Narrow" w:hAnsi="Arial Narrow" w:cs="Arial Narrow"/>
        </w:rPr>
        <w:t>e</w:t>
      </w:r>
      <w:r w:rsidR="0088504E" w:rsidRPr="007977A1">
        <w:rPr>
          <w:rFonts w:ascii="Arial Narrow" w:hAnsi="Arial Narrow" w:cs="Arial Narrow"/>
        </w:rPr>
        <w:t>)</w:t>
      </w:r>
      <w:r w:rsidRPr="007977A1">
        <w:rPr>
          <w:rFonts w:ascii="Arial Narrow" w:hAnsi="Arial Narrow" w:cs="Arial Narrow"/>
        </w:rPr>
        <w:t xml:space="preserve"> Umowy</w:t>
      </w:r>
      <w:r w:rsidR="00A73918" w:rsidRPr="007977A1">
        <w:rPr>
          <w:rFonts w:ascii="Arial Narrow" w:hAnsi="Arial Narrow" w:cs="Arial Narrow"/>
        </w:rPr>
        <w:t xml:space="preserve"> oraz materiałów szkoleniowych, o których mowa w § </w:t>
      </w:r>
      <w:r w:rsidR="001750AD" w:rsidRPr="007977A1">
        <w:rPr>
          <w:rFonts w:ascii="Arial Narrow" w:hAnsi="Arial Narrow" w:cs="Arial Narrow"/>
        </w:rPr>
        <w:t>10</w:t>
      </w:r>
      <w:r w:rsidR="00A73918" w:rsidRPr="007977A1">
        <w:rPr>
          <w:rFonts w:ascii="Arial Narrow" w:hAnsi="Arial Narrow" w:cs="Arial Narrow"/>
        </w:rPr>
        <w:t xml:space="preserve"> ust. 1 pkt 2</w:t>
      </w:r>
      <w:r w:rsidR="003760EE" w:rsidRPr="007977A1">
        <w:rPr>
          <w:rFonts w:ascii="Arial Narrow" w:hAnsi="Arial Narrow" w:cs="Arial Narrow"/>
        </w:rPr>
        <w:t>)</w:t>
      </w:r>
      <w:r w:rsidR="00A73918" w:rsidRPr="007977A1">
        <w:rPr>
          <w:rFonts w:ascii="Arial Narrow" w:hAnsi="Arial Narrow" w:cs="Arial Narrow"/>
        </w:rPr>
        <w:t xml:space="preserve"> Umowy, </w:t>
      </w:r>
      <w:r w:rsidRPr="007977A1">
        <w:rPr>
          <w:rFonts w:ascii="Arial Narrow" w:hAnsi="Arial Narrow" w:cs="Arial Narrow"/>
        </w:rPr>
        <w:t>na polach eksploatacji, w zakresie i</w:t>
      </w:r>
      <w:r w:rsidR="001C096D" w:rsidRPr="007977A1">
        <w:rPr>
          <w:rFonts w:ascii="Arial Narrow" w:hAnsi="Arial Narrow" w:cs="Arial Narrow"/>
        </w:rPr>
        <w:t> </w:t>
      </w:r>
      <w:r w:rsidRPr="007977A1">
        <w:rPr>
          <w:rFonts w:ascii="Arial Narrow" w:hAnsi="Arial Narrow" w:cs="Arial Narrow"/>
        </w:rPr>
        <w:t xml:space="preserve">na zasadach </w:t>
      </w:r>
      <w:r w:rsidR="0088504E" w:rsidRPr="007977A1">
        <w:rPr>
          <w:rFonts w:ascii="Arial Narrow" w:hAnsi="Arial Narrow" w:cs="Arial Narrow"/>
          <w:color w:val="000000"/>
        </w:rPr>
        <w:t>określonych w § 1</w:t>
      </w:r>
      <w:r w:rsidR="001750AD" w:rsidRPr="007977A1">
        <w:rPr>
          <w:rFonts w:ascii="Arial Narrow" w:hAnsi="Arial Narrow" w:cs="Arial Narrow"/>
          <w:color w:val="000000"/>
        </w:rPr>
        <w:t>1</w:t>
      </w:r>
      <w:r w:rsidRPr="007977A1">
        <w:rPr>
          <w:rFonts w:ascii="Arial Narrow" w:hAnsi="Arial Narrow" w:cs="Arial Narrow"/>
          <w:color w:val="000000"/>
        </w:rPr>
        <w:t xml:space="preserve"> Umowy, w tym za przeniesienie na Zamawiającego praw zależnych do w/w </w:t>
      </w:r>
      <w:r w:rsidR="00A73918" w:rsidRPr="007977A1">
        <w:rPr>
          <w:rFonts w:ascii="Arial Narrow" w:hAnsi="Arial Narrow" w:cs="Arial Narrow"/>
          <w:color w:val="000000"/>
        </w:rPr>
        <w:t>Utworów,</w:t>
      </w:r>
      <w:r w:rsidR="008F3482" w:rsidRPr="007977A1">
        <w:rPr>
          <w:rFonts w:ascii="Arial Narrow" w:hAnsi="Arial Narrow" w:cs="Arial Narrow"/>
          <w:color w:val="000000"/>
        </w:rPr>
        <w:t xml:space="preserve"> </w:t>
      </w:r>
      <w:r w:rsidRPr="007977A1">
        <w:rPr>
          <w:rFonts w:ascii="Arial Narrow" w:hAnsi="Arial Narrow" w:cs="Arial Narrow"/>
          <w:color w:val="000000"/>
        </w:rPr>
        <w:t xml:space="preserve">a także za udzielenie licencji na </w:t>
      </w:r>
      <w:r w:rsidR="00CB009C" w:rsidRPr="007977A1">
        <w:rPr>
          <w:rFonts w:ascii="Arial Narrow" w:hAnsi="Arial Narrow" w:cs="Arial Narrow"/>
          <w:color w:val="000000"/>
        </w:rPr>
        <w:t>Oprogramowanie, o któr</w:t>
      </w:r>
      <w:r w:rsidR="00A72666">
        <w:rPr>
          <w:rFonts w:ascii="Arial Narrow" w:hAnsi="Arial Narrow" w:cs="Arial Narrow"/>
          <w:color w:val="000000"/>
        </w:rPr>
        <w:t>ej</w:t>
      </w:r>
      <w:r w:rsidRPr="007977A1">
        <w:rPr>
          <w:rFonts w:ascii="Arial Narrow" w:hAnsi="Arial Narrow" w:cs="Arial Narrow"/>
          <w:color w:val="000000"/>
        </w:rPr>
        <w:t xml:space="preserve"> mowa w </w:t>
      </w:r>
      <w:r w:rsidR="00A02E91" w:rsidRPr="007977A1">
        <w:rPr>
          <w:rFonts w:ascii="Arial Narrow" w:hAnsi="Arial Narrow" w:cs="Arial Narrow"/>
          <w:color w:val="000000"/>
        </w:rPr>
        <w:t xml:space="preserve">§ </w:t>
      </w:r>
      <w:r w:rsidR="001750AD" w:rsidRPr="007977A1">
        <w:rPr>
          <w:rFonts w:ascii="Arial Narrow" w:hAnsi="Arial Narrow" w:cs="Arial Narrow"/>
          <w:color w:val="000000"/>
        </w:rPr>
        <w:t>2</w:t>
      </w:r>
      <w:r w:rsidR="00A02E91" w:rsidRPr="007977A1">
        <w:rPr>
          <w:rFonts w:ascii="Arial Narrow" w:hAnsi="Arial Narrow" w:cs="Arial Narrow"/>
          <w:color w:val="000000"/>
        </w:rPr>
        <w:t xml:space="preserve"> ust. 2 lit. d) </w:t>
      </w:r>
      <w:r w:rsidR="0088504E" w:rsidRPr="007977A1">
        <w:rPr>
          <w:rFonts w:ascii="Arial Narrow" w:hAnsi="Arial Narrow" w:cs="Arial Narrow"/>
          <w:color w:val="000000"/>
        </w:rPr>
        <w:t xml:space="preserve"> </w:t>
      </w:r>
      <w:r w:rsidR="000D50B3" w:rsidRPr="007977A1">
        <w:rPr>
          <w:rFonts w:ascii="Arial Narrow" w:hAnsi="Arial Narrow" w:cs="Arial Narrow"/>
          <w:color w:val="000000"/>
        </w:rPr>
        <w:t>Umowy</w:t>
      </w:r>
      <w:r w:rsidR="007C2A27" w:rsidRPr="007977A1">
        <w:rPr>
          <w:rFonts w:ascii="Arial Narrow" w:hAnsi="Arial Narrow" w:cs="Arial Narrow"/>
          <w:color w:val="000000"/>
        </w:rPr>
        <w:t xml:space="preserve"> w całym okresie obowiązywania licencji</w:t>
      </w:r>
      <w:r w:rsidR="00631EE9" w:rsidRPr="007977A1">
        <w:rPr>
          <w:rFonts w:ascii="Arial Narrow" w:hAnsi="Arial Narrow" w:cs="Arial Narrow"/>
          <w:color w:val="000000"/>
        </w:rPr>
        <w:t>.</w:t>
      </w:r>
    </w:p>
    <w:p w14:paraId="09691AD8" w14:textId="66F1ACC8" w:rsidR="00C71263" w:rsidRPr="007E1F06" w:rsidRDefault="00C71263" w:rsidP="00C71263">
      <w:pPr>
        <w:pStyle w:val="Akapitzlist"/>
        <w:spacing w:after="0" w:line="240" w:lineRule="auto"/>
        <w:ind w:left="284" w:hanging="284"/>
        <w:jc w:val="both"/>
        <w:rPr>
          <w:rFonts w:ascii="Arial Narrow" w:hAnsi="Arial Narrow" w:cs="Arial Narrow"/>
          <w:color w:val="000000"/>
        </w:rPr>
      </w:pPr>
      <w:r w:rsidRPr="007E1F06">
        <w:rPr>
          <w:rFonts w:ascii="Arial Narrow" w:hAnsi="Arial Narrow" w:cs="Arial Narrow"/>
          <w:color w:val="000000"/>
        </w:rPr>
        <w:t>3.</w:t>
      </w:r>
      <w:r w:rsidRPr="007E1F06">
        <w:rPr>
          <w:rFonts w:ascii="Arial Narrow" w:hAnsi="Arial Narrow" w:cs="Arial Narrow"/>
          <w:color w:val="000000"/>
        </w:rPr>
        <w:tab/>
      </w:r>
      <w:r w:rsidRPr="007E1F06">
        <w:rPr>
          <w:rFonts w:ascii="Arial Narrow" w:hAnsi="Arial Narrow" w:cs="Arial Narrow"/>
        </w:rPr>
        <w:t>Strony zgodnie oświadczają, że wynagrodzenie należne Wykonawcy, określone w ust. 1 niniejszego paragrafu, jest stałe i nie podlega zmianom w czasie obowiązywania Umowy</w:t>
      </w:r>
      <w:r w:rsidR="0082000F">
        <w:rPr>
          <w:rFonts w:ascii="Arial Narrow" w:hAnsi="Arial Narrow" w:cs="Arial Narrow"/>
        </w:rPr>
        <w:t>,</w:t>
      </w:r>
      <w:r w:rsidRPr="007E1F06">
        <w:rPr>
          <w:rFonts w:ascii="Arial Narrow" w:hAnsi="Arial Narrow" w:cs="Arial Narrow"/>
        </w:rPr>
        <w:t xml:space="preserve"> oraz że obejmuje i pokrywa </w:t>
      </w:r>
      <w:r w:rsidR="0088504E" w:rsidRPr="007E1F06">
        <w:rPr>
          <w:rFonts w:ascii="Arial Narrow" w:hAnsi="Arial Narrow" w:cs="Arial Narrow"/>
        </w:rPr>
        <w:t xml:space="preserve">wszelkie </w:t>
      </w:r>
      <w:r w:rsidRPr="007E1F06">
        <w:rPr>
          <w:rFonts w:ascii="Arial Narrow" w:hAnsi="Arial Narrow" w:cs="Arial Narrow"/>
        </w:rPr>
        <w:t xml:space="preserve">koszty związane z należytym wykonaniem przez Wykonawcę wszystkich świadczeń i obowiązków składających się na Przedmiot Umowy. </w:t>
      </w:r>
    </w:p>
    <w:p w14:paraId="20377B54" w14:textId="1B17D249" w:rsidR="00D15CF3" w:rsidRPr="007E1F06" w:rsidRDefault="00C71263" w:rsidP="00C71263">
      <w:pPr>
        <w:pStyle w:val="Akapitzlist"/>
        <w:spacing w:after="0" w:line="240" w:lineRule="auto"/>
        <w:ind w:left="284" w:hanging="284"/>
        <w:jc w:val="both"/>
        <w:rPr>
          <w:rFonts w:ascii="Arial Narrow" w:hAnsi="Arial Narrow" w:cs="Arial Narrow"/>
          <w:color w:val="000000"/>
        </w:rPr>
      </w:pPr>
      <w:r w:rsidRPr="007E1F06">
        <w:rPr>
          <w:rFonts w:ascii="Arial Narrow" w:hAnsi="Arial Narrow" w:cs="Arial Narrow"/>
          <w:color w:val="000000"/>
        </w:rPr>
        <w:t>4.</w:t>
      </w:r>
      <w:r w:rsidRPr="007E1F06">
        <w:rPr>
          <w:rFonts w:ascii="Arial Narrow" w:hAnsi="Arial Narrow"/>
        </w:rPr>
        <w:tab/>
      </w:r>
      <w:r w:rsidR="00D15CF3" w:rsidRPr="007E1F06">
        <w:rPr>
          <w:rFonts w:ascii="Arial Narrow" w:hAnsi="Arial Narrow"/>
        </w:rPr>
        <w:t xml:space="preserve">Podstawą do wystawienia faktury VAT będzie wykonanie poszczególnych </w:t>
      </w:r>
      <w:r w:rsidR="003A24BA" w:rsidRPr="007E1F06">
        <w:rPr>
          <w:rFonts w:ascii="Arial Narrow" w:hAnsi="Arial Narrow"/>
        </w:rPr>
        <w:t xml:space="preserve">Etapów </w:t>
      </w:r>
      <w:r w:rsidR="00D15CF3" w:rsidRPr="007E1F06">
        <w:rPr>
          <w:rFonts w:ascii="Arial Narrow" w:hAnsi="Arial Narrow"/>
        </w:rPr>
        <w:t>Przedmiotu Umowy,</w:t>
      </w:r>
      <w:r w:rsidR="00110BCF">
        <w:rPr>
          <w:rFonts w:ascii="Arial Narrow" w:hAnsi="Arial Narrow"/>
        </w:rPr>
        <w:t xml:space="preserve"> których płatności </w:t>
      </w:r>
      <w:r w:rsidR="00F10C01">
        <w:rPr>
          <w:rFonts w:ascii="Arial Narrow" w:hAnsi="Arial Narrow"/>
        </w:rPr>
        <w:t xml:space="preserve">przewidziano </w:t>
      </w:r>
      <w:r w:rsidR="00D15CF3" w:rsidRPr="007E1F06">
        <w:rPr>
          <w:rFonts w:ascii="Arial Narrow" w:hAnsi="Arial Narrow"/>
        </w:rPr>
        <w:t xml:space="preserve">w </w:t>
      </w:r>
      <w:r w:rsidR="00110BCF">
        <w:rPr>
          <w:rFonts w:ascii="Arial Narrow" w:hAnsi="Arial Narrow"/>
        </w:rPr>
        <w:t>Załącznik</w:t>
      </w:r>
      <w:r w:rsidR="00F10C01">
        <w:rPr>
          <w:rFonts w:ascii="Arial Narrow" w:hAnsi="Arial Narrow"/>
        </w:rPr>
        <w:t>u</w:t>
      </w:r>
      <w:r w:rsidR="00110BCF">
        <w:rPr>
          <w:rFonts w:ascii="Arial Narrow" w:hAnsi="Arial Narrow"/>
        </w:rPr>
        <w:t xml:space="preserve"> nr 2 </w:t>
      </w:r>
      <w:r w:rsidR="00EE7EC6">
        <w:rPr>
          <w:rFonts w:ascii="Arial Narrow" w:hAnsi="Arial Narrow"/>
        </w:rPr>
        <w:t xml:space="preserve">do </w:t>
      </w:r>
      <w:r w:rsidR="00110BCF">
        <w:rPr>
          <w:rFonts w:ascii="Arial Narrow" w:hAnsi="Arial Narrow"/>
        </w:rPr>
        <w:t>Umowy</w:t>
      </w:r>
      <w:r w:rsidR="00EE7EC6">
        <w:rPr>
          <w:rFonts w:ascii="Arial Narrow" w:hAnsi="Arial Narrow"/>
        </w:rPr>
        <w:t>,</w:t>
      </w:r>
      <w:r w:rsidR="00855444">
        <w:rPr>
          <w:rFonts w:ascii="Arial Narrow" w:hAnsi="Arial Narrow"/>
        </w:rPr>
        <w:t xml:space="preserve"> </w:t>
      </w:r>
      <w:r w:rsidR="00D15CF3" w:rsidRPr="007E1F06">
        <w:rPr>
          <w:rFonts w:ascii="Arial Narrow" w:hAnsi="Arial Narrow"/>
        </w:rPr>
        <w:t xml:space="preserve">oraz podpisanie odpowiedniego Protokołu Odbioru Częściowego Przedmiotu Umowy – bez </w:t>
      </w:r>
      <w:r w:rsidR="00985AF3" w:rsidRPr="007E1F06">
        <w:rPr>
          <w:rFonts w:ascii="Arial Narrow" w:hAnsi="Arial Narrow"/>
        </w:rPr>
        <w:t>wad</w:t>
      </w:r>
      <w:r w:rsidR="00D15CF3" w:rsidRPr="007E1F06">
        <w:rPr>
          <w:rFonts w:ascii="Arial Narrow" w:hAnsi="Arial Narrow"/>
        </w:rPr>
        <w:t xml:space="preserve"> istotnych, przez upoważnionych przedstawicieli Zamawiającego i Wykonawcy.</w:t>
      </w:r>
    </w:p>
    <w:p w14:paraId="0B831B76" w14:textId="2A629CD8" w:rsidR="00D15CF3" w:rsidRPr="007E1F06" w:rsidRDefault="00C71263" w:rsidP="00D15CF3">
      <w:pPr>
        <w:pStyle w:val="Akapitzlist"/>
        <w:spacing w:after="0" w:line="240" w:lineRule="auto"/>
        <w:ind w:left="284" w:hanging="284"/>
        <w:jc w:val="both"/>
        <w:rPr>
          <w:rFonts w:ascii="Arial Narrow" w:hAnsi="Arial Narrow"/>
        </w:rPr>
      </w:pPr>
      <w:r w:rsidRPr="007E1F06">
        <w:rPr>
          <w:rFonts w:ascii="Arial Narrow" w:hAnsi="Arial Narrow"/>
        </w:rPr>
        <w:t>5</w:t>
      </w:r>
      <w:r w:rsidR="00D15CF3" w:rsidRPr="007E1F06">
        <w:rPr>
          <w:rFonts w:ascii="Arial Narrow" w:hAnsi="Arial Narrow"/>
        </w:rPr>
        <w:t>.</w:t>
      </w:r>
      <w:r w:rsidR="00D15CF3" w:rsidRPr="007E1F06">
        <w:rPr>
          <w:rFonts w:ascii="Arial Narrow" w:hAnsi="Arial Narrow"/>
        </w:rPr>
        <w:tab/>
        <w:t xml:space="preserve">Podstawą do wystawienia faktury końcowej VAT będzie Protokół Odbioru Końcowego Przedmiotu Umowy – bez </w:t>
      </w:r>
      <w:r w:rsidR="00985AF3" w:rsidRPr="007E1F06">
        <w:rPr>
          <w:rFonts w:ascii="Arial Narrow" w:hAnsi="Arial Narrow"/>
        </w:rPr>
        <w:t>wad</w:t>
      </w:r>
      <w:r w:rsidR="00D15CF3" w:rsidRPr="007E1F06">
        <w:rPr>
          <w:rFonts w:ascii="Arial Narrow" w:hAnsi="Arial Narrow"/>
        </w:rPr>
        <w:t xml:space="preserve"> istotnych, podpisany przez upoważnionych przedstawicieli Zamawiającego i Wykonawcy. Protokół Odbioru Końcowego Przedmiotu Umowy może zostać podpisany przez Strony po wykonaniu Przedmiot</w:t>
      </w:r>
      <w:r w:rsidR="003A24BA" w:rsidRPr="007E1F06">
        <w:rPr>
          <w:rFonts w:ascii="Arial Narrow" w:hAnsi="Arial Narrow"/>
        </w:rPr>
        <w:t>u</w:t>
      </w:r>
      <w:r w:rsidR="00D15CF3" w:rsidRPr="007E1F06">
        <w:rPr>
          <w:rFonts w:ascii="Arial Narrow" w:hAnsi="Arial Narrow"/>
        </w:rPr>
        <w:t xml:space="preserve"> Umowy, za wyjątkiem</w:t>
      </w:r>
      <w:r w:rsidR="00D15CF3" w:rsidRPr="007E1F06">
        <w:rPr>
          <w:rFonts w:ascii="Arial Narrow" w:hAnsi="Arial Narrow"/>
          <w:b/>
          <w:bCs/>
        </w:rPr>
        <w:t xml:space="preserve"> </w:t>
      </w:r>
      <w:r w:rsidR="0088504E" w:rsidRPr="007E1F06">
        <w:rPr>
          <w:rFonts w:ascii="Arial Narrow" w:hAnsi="Arial Narrow"/>
        </w:rPr>
        <w:t xml:space="preserve">usług </w:t>
      </w:r>
      <w:r w:rsidR="007D2BDF">
        <w:rPr>
          <w:rFonts w:ascii="Arial Narrow" w:hAnsi="Arial Narrow"/>
        </w:rPr>
        <w:t>obsługi gwarancyjnej</w:t>
      </w:r>
      <w:r w:rsidR="0088504E" w:rsidRPr="007E1F06">
        <w:rPr>
          <w:rFonts w:ascii="Arial Narrow" w:hAnsi="Arial Narrow"/>
        </w:rPr>
        <w:t xml:space="preserve"> oraz </w:t>
      </w:r>
      <w:r w:rsidR="00484B9C">
        <w:rPr>
          <w:rFonts w:ascii="Arial Narrow" w:hAnsi="Arial Narrow"/>
        </w:rPr>
        <w:t xml:space="preserve">powdrożeniowych </w:t>
      </w:r>
      <w:r w:rsidR="0088504E" w:rsidRPr="007E1F06">
        <w:rPr>
          <w:rFonts w:ascii="Arial Narrow" w:hAnsi="Arial Narrow"/>
        </w:rPr>
        <w:t xml:space="preserve">usług </w:t>
      </w:r>
      <w:r w:rsidR="007D2BDF">
        <w:rPr>
          <w:rFonts w:ascii="Arial Narrow" w:hAnsi="Arial Narrow"/>
        </w:rPr>
        <w:t>wsparcia technicznego</w:t>
      </w:r>
      <w:r w:rsidR="0088504E" w:rsidRPr="007E1F06">
        <w:rPr>
          <w:rFonts w:ascii="Arial Narrow" w:hAnsi="Arial Narrow"/>
        </w:rPr>
        <w:t xml:space="preserve">, </w:t>
      </w:r>
      <w:r w:rsidR="00D15CF3" w:rsidRPr="007E1F06">
        <w:rPr>
          <w:rFonts w:ascii="Arial Narrow" w:hAnsi="Arial Narrow"/>
        </w:rPr>
        <w:t>o któ</w:t>
      </w:r>
      <w:r w:rsidR="004B7457" w:rsidRPr="007E1F06">
        <w:rPr>
          <w:rFonts w:ascii="Arial Narrow" w:hAnsi="Arial Narrow"/>
        </w:rPr>
        <w:t>rych mowa w §2</w:t>
      </w:r>
      <w:r w:rsidR="00CB009C" w:rsidRPr="007E1F06">
        <w:rPr>
          <w:rFonts w:ascii="Arial Narrow" w:hAnsi="Arial Narrow"/>
        </w:rPr>
        <w:t xml:space="preserve"> ust. 2 lit. </w:t>
      </w:r>
      <w:r w:rsidR="00C53EF6">
        <w:rPr>
          <w:rFonts w:ascii="Arial Narrow" w:hAnsi="Arial Narrow"/>
        </w:rPr>
        <w:t>g</w:t>
      </w:r>
      <w:r w:rsidR="00D15CF3" w:rsidRPr="007E1F06">
        <w:rPr>
          <w:rFonts w:ascii="Arial Narrow" w:hAnsi="Arial Narrow"/>
        </w:rPr>
        <w:t xml:space="preserve">) </w:t>
      </w:r>
      <w:r w:rsidR="0088504E" w:rsidRPr="007E1F06">
        <w:rPr>
          <w:rFonts w:ascii="Arial Narrow" w:hAnsi="Arial Narrow"/>
        </w:rPr>
        <w:t xml:space="preserve">i </w:t>
      </w:r>
      <w:r w:rsidR="00C53EF6">
        <w:rPr>
          <w:rFonts w:ascii="Arial Narrow" w:hAnsi="Arial Narrow"/>
        </w:rPr>
        <w:t>h</w:t>
      </w:r>
      <w:r w:rsidR="0088504E" w:rsidRPr="007E1F06">
        <w:rPr>
          <w:rFonts w:ascii="Arial Narrow" w:hAnsi="Arial Narrow"/>
        </w:rPr>
        <w:t>) Umowy.</w:t>
      </w:r>
    </w:p>
    <w:p w14:paraId="3FC13E75" w14:textId="4C030E95" w:rsidR="00D15CF3" w:rsidRPr="007E1F06" w:rsidRDefault="00C71263" w:rsidP="00D15CF3">
      <w:pPr>
        <w:pStyle w:val="Akapitzlist"/>
        <w:spacing w:after="0" w:line="240" w:lineRule="auto"/>
        <w:ind w:left="284" w:hanging="284"/>
        <w:jc w:val="both"/>
        <w:rPr>
          <w:rFonts w:ascii="Arial Narrow" w:hAnsi="Arial Narrow"/>
        </w:rPr>
      </w:pPr>
      <w:r w:rsidRPr="007E1F06">
        <w:rPr>
          <w:rFonts w:ascii="Arial Narrow" w:hAnsi="Arial Narrow"/>
        </w:rPr>
        <w:lastRenderedPageBreak/>
        <w:t>6</w:t>
      </w:r>
      <w:r w:rsidR="00D15CF3" w:rsidRPr="007E1F06">
        <w:rPr>
          <w:rFonts w:ascii="Arial Narrow" w:hAnsi="Arial Narrow"/>
        </w:rPr>
        <w:t>.</w:t>
      </w:r>
      <w:r w:rsidR="00D15CF3" w:rsidRPr="007E1F06">
        <w:rPr>
          <w:rFonts w:ascii="Arial Narrow" w:hAnsi="Arial Narrow"/>
        </w:rPr>
        <w:tab/>
        <w:t>Zapłata wynagrodzenia należnego Wykonawcy będzie następować w terminie 30 dni od daty doręczenia przez Wykonawcę prawidłowo wystawionej faktury VAT - odpowiednio częściowej lub końcowej, przelewem na rachunek bankowy Wykonawcy</w:t>
      </w:r>
      <w:r w:rsidR="00EE7EC6">
        <w:rPr>
          <w:rFonts w:ascii="Arial Narrow" w:hAnsi="Arial Narrow"/>
        </w:rPr>
        <w:t xml:space="preserve"> nr ……………………………………………….</w:t>
      </w:r>
      <w:r w:rsidR="00D15CF3" w:rsidRPr="007E1F06">
        <w:rPr>
          <w:rFonts w:ascii="Arial Narrow" w:hAnsi="Arial Narrow"/>
        </w:rPr>
        <w:t>.</w:t>
      </w:r>
    </w:p>
    <w:p w14:paraId="7385D801" w14:textId="0B7A7BAE" w:rsidR="006D53A1" w:rsidRPr="009B00E2" w:rsidRDefault="00C71263" w:rsidP="00635A1E">
      <w:pPr>
        <w:pStyle w:val="Akapitzlist"/>
        <w:spacing w:after="0" w:line="240" w:lineRule="auto"/>
        <w:ind w:left="284" w:hanging="284"/>
        <w:jc w:val="both"/>
        <w:rPr>
          <w:rFonts w:ascii="Arial Narrow" w:hAnsi="Arial Narrow"/>
        </w:rPr>
      </w:pPr>
      <w:r w:rsidRPr="009B00E2">
        <w:rPr>
          <w:rFonts w:ascii="Arial Narrow" w:hAnsi="Arial Narrow"/>
        </w:rPr>
        <w:t>7</w:t>
      </w:r>
      <w:r w:rsidR="00D15CF3" w:rsidRPr="009B00E2">
        <w:rPr>
          <w:rFonts w:ascii="Arial Narrow" w:hAnsi="Arial Narrow"/>
        </w:rPr>
        <w:t>.</w:t>
      </w:r>
      <w:r w:rsidR="00D15CF3" w:rsidRPr="009B00E2">
        <w:rPr>
          <w:rFonts w:ascii="Arial Narrow" w:hAnsi="Arial Narrow"/>
        </w:rPr>
        <w:tab/>
      </w:r>
      <w:r w:rsidR="003B01A4" w:rsidRPr="009B00E2">
        <w:rPr>
          <w:rFonts w:ascii="Arial Narrow" w:hAnsi="Arial Narrow"/>
        </w:rPr>
        <w:t xml:space="preserve">Za wykonywanie odpłatnych </w:t>
      </w:r>
      <w:r w:rsidR="0001335B">
        <w:rPr>
          <w:rFonts w:ascii="Arial Narrow" w:hAnsi="Arial Narrow"/>
        </w:rPr>
        <w:t xml:space="preserve">powdrożeniowych </w:t>
      </w:r>
      <w:r w:rsidR="003B01A4" w:rsidRPr="009B00E2">
        <w:rPr>
          <w:rFonts w:ascii="Arial Narrow" w:hAnsi="Arial Narrow"/>
        </w:rPr>
        <w:t>usług</w:t>
      </w:r>
      <w:r w:rsidR="003B01A4">
        <w:rPr>
          <w:rFonts w:ascii="Arial Narrow" w:hAnsi="Arial Narrow"/>
        </w:rPr>
        <w:t xml:space="preserve"> wsparcia technicznego</w:t>
      </w:r>
      <w:r w:rsidR="003B01A4" w:rsidRPr="009B00E2">
        <w:rPr>
          <w:rFonts w:ascii="Arial Narrow" w:hAnsi="Arial Narrow"/>
        </w:rPr>
        <w:t>, o których mowa w § 6 ust. 1 pkt 6</w:t>
      </w:r>
      <w:r w:rsidR="00EE7EC6">
        <w:rPr>
          <w:rFonts w:ascii="Arial Narrow" w:hAnsi="Arial Narrow"/>
        </w:rPr>
        <w:t>)</w:t>
      </w:r>
      <w:r w:rsidR="003B01A4" w:rsidRPr="009B00E2">
        <w:rPr>
          <w:rFonts w:ascii="Arial Narrow" w:hAnsi="Arial Narrow"/>
        </w:rPr>
        <w:t xml:space="preserve"> lit. </w:t>
      </w:r>
      <w:r w:rsidR="003B01A4">
        <w:rPr>
          <w:rFonts w:ascii="Arial Narrow" w:hAnsi="Arial Narrow"/>
        </w:rPr>
        <w:t>a),  c)</w:t>
      </w:r>
      <w:r w:rsidR="009014F7">
        <w:rPr>
          <w:rFonts w:ascii="Arial Narrow" w:hAnsi="Arial Narrow"/>
        </w:rPr>
        <w:t>, d)</w:t>
      </w:r>
      <w:r w:rsidR="008D5484">
        <w:rPr>
          <w:rFonts w:ascii="Arial Narrow" w:hAnsi="Arial Narrow"/>
        </w:rPr>
        <w:t>, e)</w:t>
      </w:r>
      <w:r w:rsidR="003B01A4" w:rsidRPr="009B00E2">
        <w:rPr>
          <w:rFonts w:ascii="Arial Narrow" w:hAnsi="Arial Narrow"/>
        </w:rPr>
        <w:t xml:space="preserve"> Umowy, Wykonawcy przysługiwać będzie wynagrodzenie ryczałtowe w wysokości: ………[słownie: ………….] netto miesięcznie. Kwota wynagrodzenia ryczałtowego określona w zdaniu poprzednim obejmuje </w:t>
      </w:r>
      <w:r w:rsidR="009E6D5D">
        <w:rPr>
          <w:rFonts w:ascii="Arial Narrow" w:hAnsi="Arial Narrow"/>
        </w:rPr>
        <w:t>24h</w:t>
      </w:r>
      <w:r w:rsidR="00CE6585">
        <w:rPr>
          <w:rFonts w:ascii="Arial Narrow" w:hAnsi="Arial Narrow"/>
        </w:rPr>
        <w:t>….</w:t>
      </w:r>
      <w:r w:rsidR="003B01A4" w:rsidRPr="009B00E2">
        <w:rPr>
          <w:rFonts w:ascii="Arial Narrow" w:hAnsi="Arial Narrow"/>
        </w:rPr>
        <w:t xml:space="preserve"> godzin</w:t>
      </w:r>
      <w:r w:rsidR="000D3C1C">
        <w:rPr>
          <w:rFonts w:ascii="Arial Narrow" w:hAnsi="Arial Narrow"/>
        </w:rPr>
        <w:t>y</w:t>
      </w:r>
      <w:r w:rsidR="003B01A4" w:rsidRPr="009B00E2">
        <w:rPr>
          <w:rFonts w:ascii="Arial Narrow" w:hAnsi="Arial Narrow"/>
        </w:rPr>
        <w:t xml:space="preserve"> pracy w ramach prac, o których mowa w </w:t>
      </w:r>
      <w:r w:rsidR="00B62F05">
        <w:rPr>
          <w:rFonts w:ascii="Arial Narrow" w:hAnsi="Arial Narrow"/>
        </w:rPr>
        <w:t>§ 6 ust. 1 pkt 6</w:t>
      </w:r>
      <w:r w:rsidR="002B63F6">
        <w:rPr>
          <w:rFonts w:ascii="Arial Narrow" w:hAnsi="Arial Narrow"/>
        </w:rPr>
        <w:t>)</w:t>
      </w:r>
      <w:r w:rsidR="00B62F05">
        <w:rPr>
          <w:rFonts w:ascii="Arial Narrow" w:hAnsi="Arial Narrow"/>
        </w:rPr>
        <w:t xml:space="preserve"> lit. a), </w:t>
      </w:r>
      <w:r w:rsidR="00B62F05" w:rsidRPr="000D3C1C">
        <w:rPr>
          <w:rFonts w:ascii="Arial Narrow" w:hAnsi="Arial Narrow"/>
        </w:rPr>
        <w:t>c), d)</w:t>
      </w:r>
      <w:r w:rsidR="000A723B" w:rsidRPr="000D3C1C">
        <w:rPr>
          <w:rFonts w:ascii="Arial Narrow" w:hAnsi="Arial Narrow"/>
        </w:rPr>
        <w:t>, e)</w:t>
      </w:r>
      <w:r w:rsidR="00B62F05">
        <w:rPr>
          <w:rFonts w:ascii="Arial Narrow" w:hAnsi="Arial Narrow"/>
        </w:rPr>
        <w:t xml:space="preserve">  </w:t>
      </w:r>
      <w:r w:rsidR="003B01A4" w:rsidRPr="009B00E2">
        <w:rPr>
          <w:rFonts w:ascii="Arial Narrow" w:hAnsi="Arial Narrow"/>
        </w:rPr>
        <w:t xml:space="preserve">Umowy, w każdym miesiącu świadczenia </w:t>
      </w:r>
      <w:r w:rsidR="003B01A4">
        <w:rPr>
          <w:rFonts w:ascii="Arial Narrow" w:hAnsi="Arial Narrow"/>
        </w:rPr>
        <w:t>usługi wsparcia technicznego</w:t>
      </w:r>
      <w:r w:rsidR="003B01A4" w:rsidRPr="009B00E2">
        <w:rPr>
          <w:rFonts w:ascii="Arial Narrow" w:hAnsi="Arial Narrow"/>
        </w:rPr>
        <w:t xml:space="preserve"> (co daje łącznie </w:t>
      </w:r>
      <w:r w:rsidR="00CE6585">
        <w:rPr>
          <w:rFonts w:ascii="Arial Narrow" w:hAnsi="Arial Narrow"/>
        </w:rPr>
        <w:t>…..</w:t>
      </w:r>
      <w:r w:rsidR="003B01A4" w:rsidRPr="009B00E2">
        <w:rPr>
          <w:rFonts w:ascii="Arial Narrow" w:hAnsi="Arial Narrow"/>
        </w:rPr>
        <w:t xml:space="preserve"> godzin</w:t>
      </w:r>
      <w:r w:rsidR="002B63F6">
        <w:rPr>
          <w:rFonts w:ascii="Arial Narrow" w:hAnsi="Arial Narrow"/>
        </w:rPr>
        <w:t>y</w:t>
      </w:r>
      <w:r w:rsidR="003B01A4" w:rsidRPr="009B00E2">
        <w:rPr>
          <w:rFonts w:ascii="Arial Narrow" w:hAnsi="Arial Narrow"/>
        </w:rPr>
        <w:t xml:space="preserve"> rocznie), przy czym Strony zgodnie ustalają, że wykorzystanie tych godzin będzie rozliczane w stosunku rocznym, co oznacza, że godziny niewykorzystane w</w:t>
      </w:r>
      <w:r w:rsidR="00F8741E">
        <w:rPr>
          <w:rFonts w:ascii="Arial Narrow" w:hAnsi="Arial Narrow"/>
        </w:rPr>
        <w:t> </w:t>
      </w:r>
      <w:r w:rsidR="003B01A4" w:rsidRPr="009B00E2">
        <w:rPr>
          <w:rFonts w:ascii="Arial Narrow" w:hAnsi="Arial Narrow"/>
        </w:rPr>
        <w:t xml:space="preserve">danym miesiącu mogą zostać wykorzystane w kolejnych miesiącach danego roku obowiązywania Umowy (kumulują się) oraz że w danym miesiącu możliwe jest wykorzystanie godzin z kolejnych (przyszłych) miesięcy tego roku. W przypadku wyczerpania w danym roku obowiązywania Umowy </w:t>
      </w:r>
      <w:r w:rsidR="00CE6585">
        <w:rPr>
          <w:rFonts w:ascii="Arial Narrow" w:hAnsi="Arial Narrow"/>
        </w:rPr>
        <w:t>………</w:t>
      </w:r>
      <w:r w:rsidR="003B01A4" w:rsidRPr="009B00E2">
        <w:rPr>
          <w:rFonts w:ascii="Arial Narrow" w:hAnsi="Arial Narrow"/>
        </w:rPr>
        <w:t xml:space="preserve"> godzin pracy w ramach usług</w:t>
      </w:r>
      <w:r w:rsidR="003B01A4">
        <w:rPr>
          <w:rFonts w:ascii="Arial Narrow" w:hAnsi="Arial Narrow"/>
        </w:rPr>
        <w:t>i wsparcia technicznego</w:t>
      </w:r>
      <w:r w:rsidR="003B01A4" w:rsidRPr="009B00E2">
        <w:rPr>
          <w:rFonts w:ascii="Arial Narrow" w:hAnsi="Arial Narrow"/>
        </w:rPr>
        <w:t xml:space="preserve">, Wykonawcy przysługiwać będzie dodatkowe wynagrodzenie </w:t>
      </w:r>
      <w:r w:rsidR="002B63F6">
        <w:rPr>
          <w:rFonts w:ascii="Arial Narrow" w:hAnsi="Arial Narrow"/>
        </w:rPr>
        <w:t xml:space="preserve">ryczałtowe </w:t>
      </w:r>
      <w:r w:rsidR="003B01A4" w:rsidRPr="009B00E2">
        <w:rPr>
          <w:rFonts w:ascii="Arial Narrow" w:hAnsi="Arial Narrow"/>
        </w:rPr>
        <w:t xml:space="preserve">w wysokości: …………………. [słownie: …………………..] złotych netto za każdą kolejną godzinę pracy pracownika </w:t>
      </w:r>
      <w:r w:rsidR="003B01A4">
        <w:rPr>
          <w:rFonts w:ascii="Arial Narrow" w:hAnsi="Arial Narrow"/>
        </w:rPr>
        <w:t>wsparcia</w:t>
      </w:r>
      <w:r w:rsidR="003B01A4" w:rsidRPr="009B00E2">
        <w:rPr>
          <w:rFonts w:ascii="Arial Narrow" w:hAnsi="Arial Narrow"/>
        </w:rPr>
        <w:t xml:space="preserve"> technicznego Wykonawcy przypadającą w tym roku obowiązywania Umowy, pod warunkiem, że każdorazowo w takim przypadku, przed podjęciem jakichkolwiek prac ponad powyższy roczny limit, Wykonawca określi Zamawiającemu przewidywaną czasochłonność tych prac, a Zamawiający zaakcept</w:t>
      </w:r>
      <w:r w:rsidR="008D5484">
        <w:rPr>
          <w:rFonts w:ascii="Arial Narrow" w:hAnsi="Arial Narrow"/>
        </w:rPr>
        <w:t>uje</w:t>
      </w:r>
      <w:r w:rsidR="003B01A4" w:rsidRPr="009B00E2">
        <w:rPr>
          <w:rFonts w:ascii="Arial Narrow" w:hAnsi="Arial Narrow"/>
        </w:rPr>
        <w:t xml:space="preserve"> tę czasochłonność (za pośrednictwem faksu lub poczty elektronicznej). Strony zgodnie ustalają, że Zamawiający nie ponosi kosztów dojazdu Wykonawcy poniesionych w związku ze świadczeniem </w:t>
      </w:r>
      <w:r w:rsidR="003B01A4">
        <w:rPr>
          <w:rFonts w:ascii="Arial Narrow" w:hAnsi="Arial Narrow"/>
        </w:rPr>
        <w:t>usługi wsparcia technicznego</w:t>
      </w:r>
      <w:r w:rsidR="00F8741E">
        <w:rPr>
          <w:rFonts w:ascii="Arial Narrow" w:hAnsi="Arial Narrow"/>
        </w:rPr>
        <w:t>.</w:t>
      </w:r>
      <w:r w:rsidR="00855444">
        <w:rPr>
          <w:rFonts w:ascii="Arial Narrow" w:hAnsi="Arial Narrow"/>
        </w:rPr>
        <w:t xml:space="preserve"> </w:t>
      </w:r>
      <w:r w:rsidR="006D53A1" w:rsidRPr="009B00E2">
        <w:rPr>
          <w:rFonts w:ascii="Arial Narrow" w:hAnsi="Arial Narrow"/>
        </w:rPr>
        <w:t>Za niepełne miesiące kalendarzowe obowiązywania Umowy (pierwszy i ostatni miesiąc) Wykonawcy przysługiwać będzie wynagrodzenie</w:t>
      </w:r>
      <w:r w:rsidR="00363F77" w:rsidRPr="009B00E2">
        <w:rPr>
          <w:rFonts w:ascii="Arial Narrow" w:hAnsi="Arial Narrow"/>
        </w:rPr>
        <w:t>, o którym mowa w zd</w:t>
      </w:r>
      <w:r w:rsidR="00C057DB" w:rsidRPr="009B00E2">
        <w:rPr>
          <w:rFonts w:ascii="Arial Narrow" w:hAnsi="Arial Narrow"/>
        </w:rPr>
        <w:t>aniu</w:t>
      </w:r>
      <w:r w:rsidR="00363F77" w:rsidRPr="009B00E2">
        <w:rPr>
          <w:rFonts w:ascii="Arial Narrow" w:hAnsi="Arial Narrow"/>
        </w:rPr>
        <w:t xml:space="preserve"> 1 niniejszego ustępu, w</w:t>
      </w:r>
      <w:r w:rsidR="006D53A1" w:rsidRPr="009B00E2">
        <w:rPr>
          <w:rFonts w:ascii="Arial Narrow" w:hAnsi="Arial Narrow"/>
        </w:rPr>
        <w:t xml:space="preserve"> </w:t>
      </w:r>
      <w:r w:rsidR="00363F77" w:rsidRPr="009B00E2">
        <w:rPr>
          <w:rFonts w:ascii="Arial Narrow" w:hAnsi="Arial Narrow"/>
        </w:rPr>
        <w:t xml:space="preserve">wysokości </w:t>
      </w:r>
      <w:r w:rsidR="006D53A1" w:rsidRPr="009B00E2">
        <w:rPr>
          <w:rFonts w:ascii="Arial Narrow" w:hAnsi="Arial Narrow"/>
        </w:rPr>
        <w:t>proporcjonalne</w:t>
      </w:r>
      <w:r w:rsidR="00363F77" w:rsidRPr="009B00E2">
        <w:rPr>
          <w:rFonts w:ascii="Arial Narrow" w:hAnsi="Arial Narrow"/>
        </w:rPr>
        <w:t>j</w:t>
      </w:r>
      <w:r w:rsidR="006D53A1" w:rsidRPr="009B00E2">
        <w:rPr>
          <w:rFonts w:ascii="Arial Narrow" w:hAnsi="Arial Narrow"/>
        </w:rPr>
        <w:t xml:space="preserve"> do okresu obowiązywania Umowy w danym, niepełnym miesiącu kalendarzowym.</w:t>
      </w:r>
    </w:p>
    <w:p w14:paraId="70BCA5D5" w14:textId="72352304" w:rsidR="00635A1E" w:rsidRPr="00AA2AB9" w:rsidRDefault="00635A1E" w:rsidP="00D15CF3">
      <w:pPr>
        <w:spacing w:after="0" w:line="240" w:lineRule="auto"/>
        <w:ind w:left="284" w:hanging="284"/>
        <w:jc w:val="both"/>
        <w:rPr>
          <w:rFonts w:ascii="Arial Narrow" w:hAnsi="Arial Narrow"/>
          <w:b/>
        </w:rPr>
      </w:pPr>
      <w:r w:rsidRPr="009B00E2">
        <w:rPr>
          <w:rFonts w:ascii="Arial Narrow" w:hAnsi="Arial Narrow"/>
        </w:rPr>
        <w:t>8</w:t>
      </w:r>
      <w:r w:rsidR="00D15CF3" w:rsidRPr="009B00E2">
        <w:rPr>
          <w:rFonts w:ascii="Arial Narrow" w:hAnsi="Arial Narrow"/>
        </w:rPr>
        <w:t>.</w:t>
      </w:r>
      <w:r w:rsidR="00D15CF3" w:rsidRPr="009B00E2">
        <w:rPr>
          <w:rFonts w:ascii="Arial Narrow" w:hAnsi="Arial Narrow"/>
        </w:rPr>
        <w:tab/>
      </w:r>
      <w:r w:rsidRPr="009B00E2">
        <w:rPr>
          <w:rFonts w:ascii="Arial Narrow" w:hAnsi="Arial Narrow"/>
        </w:rPr>
        <w:t xml:space="preserve">Ustalenie rzeczywistej liczby godzin </w:t>
      </w:r>
      <w:r w:rsidR="00A81310" w:rsidRPr="009B00E2">
        <w:rPr>
          <w:rFonts w:ascii="Arial Narrow" w:hAnsi="Arial Narrow"/>
        </w:rPr>
        <w:t xml:space="preserve">czynności </w:t>
      </w:r>
      <w:r w:rsidRPr="009B00E2">
        <w:rPr>
          <w:rFonts w:ascii="Arial Narrow" w:hAnsi="Arial Narrow"/>
        </w:rPr>
        <w:t xml:space="preserve">świadczonych przez Wykonawcę w ramach </w:t>
      </w:r>
      <w:r w:rsidR="003B01A4">
        <w:rPr>
          <w:rFonts w:ascii="Arial Narrow" w:hAnsi="Arial Narrow"/>
        </w:rPr>
        <w:t>Usługi wsparcia technicznego</w:t>
      </w:r>
      <w:r w:rsidRPr="009B00E2">
        <w:rPr>
          <w:rFonts w:ascii="Arial Narrow" w:hAnsi="Arial Narrow"/>
        </w:rPr>
        <w:t xml:space="preserve"> oraz obliczenie wysokości dodatkowego wynagrodzenia, o którym mowa w ust. 7 </w:t>
      </w:r>
      <w:r w:rsidR="00500CB6" w:rsidRPr="009B00E2">
        <w:rPr>
          <w:rFonts w:ascii="Arial Narrow" w:hAnsi="Arial Narrow"/>
        </w:rPr>
        <w:t xml:space="preserve">zd. </w:t>
      </w:r>
      <w:r w:rsidR="001F287F" w:rsidRPr="009B00E2">
        <w:rPr>
          <w:rFonts w:ascii="Arial Narrow" w:hAnsi="Arial Narrow"/>
        </w:rPr>
        <w:t>3</w:t>
      </w:r>
      <w:r w:rsidR="00500CB6" w:rsidRPr="009B00E2">
        <w:rPr>
          <w:rFonts w:ascii="Arial Narrow" w:hAnsi="Arial Narrow"/>
        </w:rPr>
        <w:t xml:space="preserve"> </w:t>
      </w:r>
      <w:r w:rsidRPr="009B00E2">
        <w:rPr>
          <w:rFonts w:ascii="Arial Narrow" w:hAnsi="Arial Narrow"/>
        </w:rPr>
        <w:t xml:space="preserve">niniejszego paragrafu, odbywać się będzie według faktycznie przepracowanych przez pracowników </w:t>
      </w:r>
      <w:r w:rsidR="00A6742B">
        <w:rPr>
          <w:rFonts w:ascii="Arial Narrow" w:hAnsi="Arial Narrow"/>
        </w:rPr>
        <w:t>wsparcia technicznego Wykonawcy</w:t>
      </w:r>
      <w:r w:rsidRPr="009B00E2">
        <w:rPr>
          <w:rFonts w:ascii="Arial Narrow" w:hAnsi="Arial Narrow"/>
        </w:rPr>
        <w:t xml:space="preserve"> godzin, wyszczególnionych w protokołach, o których mowa w  § </w:t>
      </w:r>
      <w:r w:rsidR="001750AD" w:rsidRPr="009B00E2">
        <w:rPr>
          <w:rFonts w:ascii="Arial Narrow" w:hAnsi="Arial Narrow"/>
        </w:rPr>
        <w:t>6</w:t>
      </w:r>
      <w:r w:rsidRPr="009B00E2">
        <w:rPr>
          <w:rFonts w:ascii="Arial Narrow" w:hAnsi="Arial Narrow"/>
        </w:rPr>
        <w:t xml:space="preserve"> ust. 1 pkt </w:t>
      </w:r>
      <w:r w:rsidR="002D6332" w:rsidRPr="009B00E2">
        <w:rPr>
          <w:rFonts w:ascii="Arial Narrow" w:hAnsi="Arial Narrow"/>
        </w:rPr>
        <w:t>7</w:t>
      </w:r>
      <w:r w:rsidR="002B63F6">
        <w:rPr>
          <w:rFonts w:ascii="Arial Narrow" w:hAnsi="Arial Narrow"/>
        </w:rPr>
        <w:t>)</w:t>
      </w:r>
      <w:r w:rsidRPr="009B00E2">
        <w:rPr>
          <w:rFonts w:ascii="Arial Narrow" w:hAnsi="Arial Narrow"/>
        </w:rPr>
        <w:t xml:space="preserve"> Umowy.</w:t>
      </w:r>
    </w:p>
    <w:p w14:paraId="1032C5CE" w14:textId="58E496C1" w:rsidR="00D15CF3" w:rsidRPr="009B00E2" w:rsidRDefault="00635A1E" w:rsidP="00D15CF3">
      <w:pPr>
        <w:spacing w:after="0" w:line="240" w:lineRule="auto"/>
        <w:ind w:left="284" w:hanging="284"/>
        <w:jc w:val="both"/>
        <w:rPr>
          <w:rFonts w:ascii="Arial Narrow" w:hAnsi="Arial Narrow"/>
        </w:rPr>
      </w:pPr>
      <w:r w:rsidRPr="009B00E2">
        <w:rPr>
          <w:rFonts w:ascii="Arial Narrow" w:hAnsi="Arial Narrow"/>
        </w:rPr>
        <w:t xml:space="preserve">9. Kwoty wynagrodzenia wskazane w ust. 7 niniejszego paragrafu są stałe, nie podlegają zmianom w okresie </w:t>
      </w:r>
      <w:r w:rsidR="00855444">
        <w:rPr>
          <w:rFonts w:ascii="Arial Narrow" w:hAnsi="Arial Narrow"/>
        </w:rPr>
        <w:t>3 lat po podpisaniu Protokołu Odbioru Końcowego Przedmiotu Umowy</w:t>
      </w:r>
      <w:r w:rsidR="00F10C01">
        <w:rPr>
          <w:rFonts w:ascii="Arial Narrow" w:hAnsi="Arial Narrow"/>
        </w:rPr>
        <w:t xml:space="preserve"> </w:t>
      </w:r>
      <w:r w:rsidRPr="009B00E2">
        <w:rPr>
          <w:rFonts w:ascii="Arial Narrow" w:hAnsi="Arial Narrow"/>
        </w:rPr>
        <w:t>i w całości wyczerpują one roszczenia Wykonawcy z tytułu</w:t>
      </w:r>
      <w:r w:rsidR="00EF7E0D" w:rsidRPr="009B00E2">
        <w:rPr>
          <w:rFonts w:ascii="Arial Narrow" w:hAnsi="Arial Narrow"/>
        </w:rPr>
        <w:t xml:space="preserve"> </w:t>
      </w:r>
      <w:r w:rsidR="003266AC" w:rsidRPr="009B00E2">
        <w:rPr>
          <w:rFonts w:ascii="Arial Narrow" w:hAnsi="Arial Narrow"/>
        </w:rPr>
        <w:t xml:space="preserve">świadczenia </w:t>
      </w:r>
      <w:r w:rsidR="003B01A4">
        <w:rPr>
          <w:rFonts w:ascii="Arial Narrow" w:hAnsi="Arial Narrow"/>
        </w:rPr>
        <w:t>Usługi wsparcia technicznego</w:t>
      </w:r>
      <w:r w:rsidR="003266AC" w:rsidRPr="009B00E2">
        <w:rPr>
          <w:rFonts w:ascii="Arial Narrow" w:hAnsi="Arial Narrow"/>
        </w:rPr>
        <w:t xml:space="preserve"> [tj. </w:t>
      </w:r>
      <w:r w:rsidR="00EF7E0D" w:rsidRPr="009B00E2">
        <w:rPr>
          <w:rFonts w:ascii="Arial Narrow" w:hAnsi="Arial Narrow"/>
        </w:rPr>
        <w:t xml:space="preserve">wykonywania </w:t>
      </w:r>
      <w:r w:rsidR="00C82D99" w:rsidRPr="009B00E2">
        <w:rPr>
          <w:rFonts w:ascii="Arial Narrow" w:hAnsi="Arial Narrow"/>
        </w:rPr>
        <w:t xml:space="preserve">usług, </w:t>
      </w:r>
      <w:r w:rsidR="002D762E">
        <w:rPr>
          <w:rFonts w:ascii="Arial Narrow" w:hAnsi="Arial Narrow"/>
        </w:rPr>
        <w:t>o których mowa w § 6 ust. 1 pkt 6</w:t>
      </w:r>
      <w:r w:rsidR="00D10794">
        <w:rPr>
          <w:rFonts w:ascii="Arial Narrow" w:hAnsi="Arial Narrow"/>
        </w:rPr>
        <w:t>)</w:t>
      </w:r>
      <w:r w:rsidR="002D762E">
        <w:rPr>
          <w:rFonts w:ascii="Arial Narrow" w:hAnsi="Arial Narrow"/>
        </w:rPr>
        <w:t xml:space="preserve"> lit. a),  c)</w:t>
      </w:r>
      <w:r w:rsidR="009014F7">
        <w:rPr>
          <w:rFonts w:ascii="Arial Narrow" w:hAnsi="Arial Narrow"/>
        </w:rPr>
        <w:t>, d)</w:t>
      </w:r>
      <w:r w:rsidR="00D01F21">
        <w:rPr>
          <w:rFonts w:ascii="Arial Narrow" w:hAnsi="Arial Narrow"/>
        </w:rPr>
        <w:t>, e)</w:t>
      </w:r>
      <w:r w:rsidR="00D10794">
        <w:rPr>
          <w:rFonts w:ascii="Arial Narrow" w:hAnsi="Arial Narrow"/>
        </w:rPr>
        <w:t xml:space="preserve"> Umowy.</w:t>
      </w:r>
      <w:r w:rsidR="002D762E">
        <w:rPr>
          <w:rFonts w:ascii="Arial Narrow" w:hAnsi="Arial Narrow"/>
        </w:rPr>
        <w:t xml:space="preserve"> </w:t>
      </w:r>
      <w:r w:rsidR="00EF7E0D" w:rsidRPr="009B00E2">
        <w:rPr>
          <w:rFonts w:ascii="Arial Narrow" w:hAnsi="Arial Narrow"/>
        </w:rPr>
        <w:t xml:space="preserve">Wykonawca nie może żądać podwyższenia wynagrodzenia, chociażby w czasie zawarcia Umowy nie można było przewidzieć rozmiaru lub kosztów prac </w:t>
      </w:r>
      <w:r w:rsidR="00D15CF3" w:rsidRPr="009B00E2">
        <w:rPr>
          <w:rFonts w:ascii="Arial Narrow" w:hAnsi="Arial Narrow"/>
        </w:rPr>
        <w:t>związanych z wykonywaniem Umowy.</w:t>
      </w:r>
    </w:p>
    <w:p w14:paraId="06DB3932" w14:textId="23DF644F" w:rsidR="00D15CF3" w:rsidRPr="00AA2AB9" w:rsidRDefault="004718AD" w:rsidP="00C82D99">
      <w:pPr>
        <w:spacing w:after="0" w:line="240" w:lineRule="auto"/>
        <w:ind w:left="284" w:hanging="284"/>
        <w:jc w:val="both"/>
        <w:rPr>
          <w:rFonts w:ascii="Arial Narrow" w:hAnsi="Arial Narrow"/>
          <w:b/>
        </w:rPr>
      </w:pPr>
      <w:r w:rsidRPr="004F41CD">
        <w:rPr>
          <w:rFonts w:ascii="Arial Narrow" w:hAnsi="Arial Narrow"/>
        </w:rPr>
        <w:t>1</w:t>
      </w:r>
      <w:r w:rsidR="003266AC" w:rsidRPr="004F41CD">
        <w:rPr>
          <w:rFonts w:ascii="Arial Narrow" w:hAnsi="Arial Narrow"/>
        </w:rPr>
        <w:t>0</w:t>
      </w:r>
      <w:r w:rsidR="00D15CF3" w:rsidRPr="004F41CD">
        <w:rPr>
          <w:rFonts w:ascii="Arial Narrow" w:hAnsi="Arial Narrow"/>
        </w:rPr>
        <w:t>.</w:t>
      </w:r>
      <w:r w:rsidR="00D15CF3" w:rsidRPr="004F41CD">
        <w:rPr>
          <w:rFonts w:ascii="Arial Narrow" w:hAnsi="Arial Narrow"/>
        </w:rPr>
        <w:tab/>
        <w:t xml:space="preserve">Zapłata wynagrodzenia, o którym mowa w ust. </w:t>
      </w:r>
      <w:r w:rsidR="00C82D99" w:rsidRPr="004F41CD">
        <w:rPr>
          <w:rFonts w:ascii="Arial Narrow" w:hAnsi="Arial Narrow"/>
        </w:rPr>
        <w:t xml:space="preserve">7 </w:t>
      </w:r>
      <w:r w:rsidR="00D15CF3" w:rsidRPr="004F41CD">
        <w:rPr>
          <w:rFonts w:ascii="Arial Narrow" w:hAnsi="Arial Narrow"/>
        </w:rPr>
        <w:t>niniejszego paragrafu</w:t>
      </w:r>
      <w:r w:rsidR="00D10794">
        <w:rPr>
          <w:rFonts w:ascii="Arial Narrow" w:hAnsi="Arial Narrow"/>
        </w:rPr>
        <w:t>,</w:t>
      </w:r>
      <w:r w:rsidR="00D15CF3" w:rsidRPr="004F41CD">
        <w:rPr>
          <w:rFonts w:ascii="Arial Narrow" w:hAnsi="Arial Narrow"/>
        </w:rPr>
        <w:t xml:space="preserve"> będzie następować w terminie 30</w:t>
      </w:r>
      <w:r w:rsidR="009B00E2" w:rsidRPr="004F41CD">
        <w:rPr>
          <w:rFonts w:ascii="Arial Narrow" w:hAnsi="Arial Narrow"/>
        </w:rPr>
        <w:t> </w:t>
      </w:r>
      <w:r w:rsidR="00D15CF3" w:rsidRPr="004F41CD">
        <w:rPr>
          <w:rFonts w:ascii="Arial Narrow" w:hAnsi="Arial Narrow"/>
        </w:rPr>
        <w:t xml:space="preserve">dni od daty </w:t>
      </w:r>
      <w:r w:rsidR="005D6613" w:rsidRPr="004F41CD">
        <w:rPr>
          <w:rFonts w:ascii="Arial Narrow" w:hAnsi="Arial Narrow"/>
        </w:rPr>
        <w:t xml:space="preserve">doręczenia Zamawiającemu </w:t>
      </w:r>
      <w:r w:rsidR="00D10794">
        <w:rPr>
          <w:rFonts w:ascii="Arial Narrow" w:hAnsi="Arial Narrow"/>
        </w:rPr>
        <w:t xml:space="preserve">prawidłowo wystawionych </w:t>
      </w:r>
      <w:r w:rsidR="005D6613" w:rsidRPr="004F41CD">
        <w:rPr>
          <w:rFonts w:ascii="Arial Narrow" w:hAnsi="Arial Narrow"/>
        </w:rPr>
        <w:t>faktur</w:t>
      </w:r>
      <w:r w:rsidR="00D15CF3" w:rsidRPr="004F41CD">
        <w:rPr>
          <w:rFonts w:ascii="Arial Narrow" w:hAnsi="Arial Narrow"/>
        </w:rPr>
        <w:t xml:space="preserve"> VAT, które Wykonawca będzie miał prawo wystawiać ostatniego dnia każdego miesiąca za dany miesiąc świadczenia na rzecz Zamawiającego czynności w</w:t>
      </w:r>
      <w:r w:rsidR="009B00E2" w:rsidRPr="004F41CD">
        <w:rPr>
          <w:rFonts w:ascii="Arial Narrow" w:hAnsi="Arial Narrow"/>
        </w:rPr>
        <w:t> </w:t>
      </w:r>
      <w:r w:rsidR="00D15CF3" w:rsidRPr="004F41CD">
        <w:rPr>
          <w:rFonts w:ascii="Arial Narrow" w:hAnsi="Arial Narrow"/>
        </w:rPr>
        <w:t xml:space="preserve">ramach </w:t>
      </w:r>
      <w:r w:rsidR="003B01A4">
        <w:rPr>
          <w:rFonts w:ascii="Arial Narrow" w:hAnsi="Arial Narrow"/>
        </w:rPr>
        <w:t>Usługi wsparcia technicznego</w:t>
      </w:r>
      <w:r w:rsidR="00635A1E" w:rsidRPr="004F41CD">
        <w:rPr>
          <w:rFonts w:ascii="Arial Narrow" w:hAnsi="Arial Narrow"/>
        </w:rPr>
        <w:t xml:space="preserve"> [tj. </w:t>
      </w:r>
      <w:r w:rsidR="00D15CF3" w:rsidRPr="004F41CD">
        <w:rPr>
          <w:rFonts w:ascii="Arial Narrow" w:hAnsi="Arial Narrow"/>
        </w:rPr>
        <w:t xml:space="preserve">odpłatnych </w:t>
      </w:r>
      <w:r w:rsidR="00C82D99" w:rsidRPr="004F41CD">
        <w:rPr>
          <w:rFonts w:ascii="Arial Narrow" w:hAnsi="Arial Narrow"/>
        </w:rPr>
        <w:t>usług, o których mowa w</w:t>
      </w:r>
      <w:r w:rsidR="009B00E2" w:rsidRPr="004F41CD">
        <w:rPr>
          <w:rFonts w:ascii="Arial Narrow" w:hAnsi="Arial Narrow"/>
        </w:rPr>
        <w:t> </w:t>
      </w:r>
      <w:r w:rsidR="00C82D99" w:rsidRPr="004F41CD">
        <w:rPr>
          <w:rFonts w:ascii="Arial Narrow" w:hAnsi="Arial Narrow"/>
        </w:rPr>
        <w:t xml:space="preserve"> § </w:t>
      </w:r>
      <w:r w:rsidR="001750AD" w:rsidRPr="004F41CD">
        <w:rPr>
          <w:rFonts w:ascii="Arial Narrow" w:hAnsi="Arial Narrow"/>
        </w:rPr>
        <w:t>6</w:t>
      </w:r>
      <w:r w:rsidR="00C82D99" w:rsidRPr="004F41CD">
        <w:rPr>
          <w:rFonts w:ascii="Arial Narrow" w:hAnsi="Arial Narrow"/>
        </w:rPr>
        <w:t xml:space="preserve"> </w:t>
      </w:r>
      <w:r w:rsidR="00094115" w:rsidRPr="004F41CD">
        <w:rPr>
          <w:rFonts w:ascii="Arial Narrow" w:hAnsi="Arial Narrow"/>
        </w:rPr>
        <w:t>ust. 1 pkt 6</w:t>
      </w:r>
      <w:r w:rsidR="00D10794">
        <w:rPr>
          <w:rFonts w:ascii="Arial Narrow" w:hAnsi="Arial Narrow"/>
        </w:rPr>
        <w:t>)</w:t>
      </w:r>
      <w:r w:rsidR="00094115" w:rsidRPr="004F41CD">
        <w:rPr>
          <w:rFonts w:ascii="Arial Narrow" w:hAnsi="Arial Narrow"/>
        </w:rPr>
        <w:t xml:space="preserve"> lit. </w:t>
      </w:r>
      <w:r w:rsidR="002D762E">
        <w:rPr>
          <w:rFonts w:ascii="Arial Narrow" w:hAnsi="Arial Narrow"/>
        </w:rPr>
        <w:t>a),  c)</w:t>
      </w:r>
      <w:r w:rsidR="00B62F05">
        <w:rPr>
          <w:rFonts w:ascii="Arial Narrow" w:hAnsi="Arial Narrow"/>
        </w:rPr>
        <w:t>, d)</w:t>
      </w:r>
      <w:r w:rsidR="00D01F21">
        <w:rPr>
          <w:rFonts w:ascii="Arial Narrow" w:hAnsi="Arial Narrow"/>
        </w:rPr>
        <w:t>, e)</w:t>
      </w:r>
      <w:r w:rsidR="00094115" w:rsidRPr="004F41CD">
        <w:rPr>
          <w:rFonts w:ascii="Arial Narrow" w:hAnsi="Arial Narrow"/>
        </w:rPr>
        <w:t xml:space="preserve"> Umowy</w:t>
      </w:r>
      <w:r w:rsidR="00635A1E" w:rsidRPr="004F41CD">
        <w:rPr>
          <w:rFonts w:ascii="Arial Narrow" w:hAnsi="Arial Narrow"/>
        </w:rPr>
        <w:t>]</w:t>
      </w:r>
      <w:r w:rsidR="00D15CF3" w:rsidRPr="004F41CD">
        <w:rPr>
          <w:rFonts w:ascii="Arial Narrow" w:hAnsi="Arial Narrow"/>
        </w:rPr>
        <w:t xml:space="preserve">. </w:t>
      </w:r>
      <w:r w:rsidR="00635A1E" w:rsidRPr="004F41CD">
        <w:rPr>
          <w:rFonts w:ascii="Arial Narrow" w:hAnsi="Arial Narrow"/>
        </w:rPr>
        <w:t>Na fakturach VAT, o których mowa powyżej, w oddzielnej pozycji, wskazane zostanie dodatkowe wynagrodzenie Wykonawcy, o</w:t>
      </w:r>
      <w:r w:rsidR="00F8741E">
        <w:rPr>
          <w:rFonts w:ascii="Arial Narrow" w:hAnsi="Arial Narrow"/>
        </w:rPr>
        <w:t> </w:t>
      </w:r>
      <w:r w:rsidR="00635A1E" w:rsidRPr="004F41CD">
        <w:rPr>
          <w:rFonts w:ascii="Arial Narrow" w:hAnsi="Arial Narrow"/>
        </w:rPr>
        <w:t xml:space="preserve">którym mowa w ust. 7 zd. </w:t>
      </w:r>
      <w:r w:rsidR="001F287F" w:rsidRPr="004F41CD">
        <w:rPr>
          <w:rFonts w:ascii="Arial Narrow" w:hAnsi="Arial Narrow"/>
        </w:rPr>
        <w:t>3</w:t>
      </w:r>
      <w:r w:rsidR="00635A1E" w:rsidRPr="004F41CD">
        <w:rPr>
          <w:rFonts w:ascii="Arial Narrow" w:hAnsi="Arial Narrow"/>
        </w:rPr>
        <w:t xml:space="preserve"> niniejszego paragrafu, ustalone jako iloczyn liczby godzin świadczonych przez Wykonawcę czynności w ramach </w:t>
      </w:r>
      <w:r w:rsidR="003B01A4">
        <w:rPr>
          <w:rFonts w:ascii="Arial Narrow" w:hAnsi="Arial Narrow"/>
        </w:rPr>
        <w:t>Usługi wsparcia technicznego</w:t>
      </w:r>
      <w:r w:rsidR="009B00E2" w:rsidRPr="004F41CD">
        <w:rPr>
          <w:rFonts w:ascii="Arial Narrow" w:hAnsi="Arial Narrow"/>
        </w:rPr>
        <w:t> </w:t>
      </w:r>
      <w:r w:rsidR="00635A1E" w:rsidRPr="004F41CD">
        <w:rPr>
          <w:rFonts w:ascii="Arial Narrow" w:hAnsi="Arial Narrow"/>
        </w:rPr>
        <w:t>z</w:t>
      </w:r>
      <w:r w:rsidR="009B00E2" w:rsidRPr="004F41CD">
        <w:rPr>
          <w:rFonts w:ascii="Arial Narrow" w:hAnsi="Arial Narrow"/>
        </w:rPr>
        <w:t> </w:t>
      </w:r>
      <w:r w:rsidR="00635A1E" w:rsidRPr="004F41CD">
        <w:rPr>
          <w:rFonts w:ascii="Arial Narrow" w:hAnsi="Arial Narrow"/>
        </w:rPr>
        <w:t xml:space="preserve">protokołów, o których mowa w § </w:t>
      </w:r>
      <w:r w:rsidR="001750AD" w:rsidRPr="004F41CD">
        <w:rPr>
          <w:rFonts w:ascii="Arial Narrow" w:hAnsi="Arial Narrow"/>
        </w:rPr>
        <w:t>6</w:t>
      </w:r>
      <w:r w:rsidR="00635A1E" w:rsidRPr="004F41CD">
        <w:rPr>
          <w:rFonts w:ascii="Arial Narrow" w:hAnsi="Arial Narrow"/>
        </w:rPr>
        <w:t xml:space="preserve"> ust. 1 pkt </w:t>
      </w:r>
      <w:r w:rsidR="00AA019C" w:rsidRPr="004F41CD">
        <w:rPr>
          <w:rFonts w:ascii="Arial Narrow" w:hAnsi="Arial Narrow"/>
        </w:rPr>
        <w:t>7</w:t>
      </w:r>
      <w:r w:rsidR="00D10794">
        <w:rPr>
          <w:rFonts w:ascii="Arial Narrow" w:hAnsi="Arial Narrow"/>
        </w:rPr>
        <w:t>)</w:t>
      </w:r>
      <w:r w:rsidR="00AA019C" w:rsidRPr="004F41CD">
        <w:rPr>
          <w:rFonts w:ascii="Arial Narrow" w:hAnsi="Arial Narrow"/>
        </w:rPr>
        <w:t xml:space="preserve"> </w:t>
      </w:r>
      <w:r w:rsidR="00635A1E" w:rsidRPr="004F41CD">
        <w:rPr>
          <w:rFonts w:ascii="Arial Narrow" w:hAnsi="Arial Narrow"/>
        </w:rPr>
        <w:t>Umowy</w:t>
      </w:r>
      <w:r w:rsidR="00D10794">
        <w:rPr>
          <w:rFonts w:ascii="Arial Narrow" w:hAnsi="Arial Narrow"/>
        </w:rPr>
        <w:t>,</w:t>
      </w:r>
      <w:r w:rsidR="00635A1E" w:rsidRPr="004F41CD">
        <w:rPr>
          <w:rFonts w:ascii="Arial Narrow" w:hAnsi="Arial Narrow"/>
        </w:rPr>
        <w:t xml:space="preserve"> oraz kwoty wynagrodzenia za 1 roboczogodzinę pracownika serwisu technicznego</w:t>
      </w:r>
      <w:r w:rsidR="00635A1E" w:rsidRPr="00AA2AB9">
        <w:rPr>
          <w:rFonts w:ascii="Arial Narrow" w:hAnsi="Arial Narrow"/>
          <w:b/>
        </w:rPr>
        <w:t>.</w:t>
      </w:r>
    </w:p>
    <w:p w14:paraId="732A69A3" w14:textId="4C17E2BF" w:rsidR="00166E29" w:rsidRDefault="003266AC" w:rsidP="00166E29">
      <w:pPr>
        <w:spacing w:after="0" w:line="240" w:lineRule="auto"/>
        <w:ind w:left="284" w:hanging="284"/>
        <w:jc w:val="both"/>
        <w:rPr>
          <w:rFonts w:ascii="Arial Narrow" w:hAnsi="Arial Narrow"/>
        </w:rPr>
      </w:pPr>
      <w:r w:rsidRPr="00030157">
        <w:rPr>
          <w:rFonts w:ascii="Arial Narrow" w:hAnsi="Arial Narrow"/>
        </w:rPr>
        <w:t>11.</w:t>
      </w:r>
      <w:r w:rsidR="00166E29">
        <w:rPr>
          <w:rFonts w:ascii="Arial Narrow" w:hAnsi="Arial Narrow"/>
        </w:rPr>
        <w:t>Strony zgodnie ustalają, iż Umowa</w:t>
      </w:r>
      <w:r w:rsidR="00166E29" w:rsidRPr="00030157">
        <w:rPr>
          <w:rFonts w:ascii="Arial Narrow" w:hAnsi="Arial Narrow"/>
        </w:rPr>
        <w:t xml:space="preserve"> w zakresie świadczenia </w:t>
      </w:r>
      <w:r w:rsidR="001C13BC">
        <w:rPr>
          <w:rFonts w:ascii="Arial Narrow" w:hAnsi="Arial Narrow"/>
        </w:rPr>
        <w:t>powdrożeniowej u</w:t>
      </w:r>
      <w:r w:rsidR="00166E29">
        <w:rPr>
          <w:rFonts w:ascii="Arial Narrow" w:hAnsi="Arial Narrow"/>
        </w:rPr>
        <w:t>sługi wsparcia technicznego</w:t>
      </w:r>
      <w:r w:rsidR="00166E29" w:rsidRPr="00030157">
        <w:rPr>
          <w:rFonts w:ascii="Arial Narrow" w:hAnsi="Arial Narrow"/>
        </w:rPr>
        <w:t xml:space="preserve"> [usług, </w:t>
      </w:r>
      <w:r w:rsidR="00166E29">
        <w:rPr>
          <w:rFonts w:ascii="Arial Narrow" w:hAnsi="Arial Narrow"/>
        </w:rPr>
        <w:t>o których mowa w § 6 ust. 1 pkt 6</w:t>
      </w:r>
      <w:r w:rsidR="00180998">
        <w:rPr>
          <w:rFonts w:ascii="Arial Narrow" w:hAnsi="Arial Narrow"/>
        </w:rPr>
        <w:t>)</w:t>
      </w:r>
      <w:r w:rsidR="00166E29">
        <w:rPr>
          <w:rFonts w:ascii="Arial Narrow" w:hAnsi="Arial Narrow"/>
        </w:rPr>
        <w:t xml:space="preserve"> lit. a), b), c), d)</w:t>
      </w:r>
      <w:r w:rsidR="00B33C78">
        <w:rPr>
          <w:rFonts w:ascii="Arial Narrow" w:hAnsi="Arial Narrow"/>
        </w:rPr>
        <w:t>, e)</w:t>
      </w:r>
      <w:r w:rsidR="00166E29" w:rsidRPr="00030157">
        <w:rPr>
          <w:rFonts w:ascii="Arial Narrow" w:hAnsi="Arial Narrow"/>
        </w:rPr>
        <w:t>Umowy]</w:t>
      </w:r>
      <w:r w:rsidR="00180998">
        <w:rPr>
          <w:rFonts w:ascii="Arial Narrow" w:hAnsi="Arial Narrow"/>
        </w:rPr>
        <w:t xml:space="preserve"> jest zawarta na czas nieokreślony.</w:t>
      </w:r>
    </w:p>
    <w:p w14:paraId="232DDFF9" w14:textId="4B628E21" w:rsidR="007E255F" w:rsidRDefault="00166E29" w:rsidP="00166E29">
      <w:pPr>
        <w:spacing w:after="0" w:line="240" w:lineRule="auto"/>
        <w:ind w:left="284" w:hanging="284"/>
        <w:jc w:val="both"/>
        <w:rPr>
          <w:rFonts w:ascii="Arial Narrow" w:hAnsi="Arial Narrow"/>
        </w:rPr>
      </w:pPr>
      <w:r>
        <w:rPr>
          <w:rFonts w:ascii="Arial Narrow" w:hAnsi="Arial Narrow"/>
        </w:rPr>
        <w:t>12.</w:t>
      </w:r>
      <w:r>
        <w:rPr>
          <w:rFonts w:ascii="Arial Narrow" w:hAnsi="Arial Narrow"/>
        </w:rPr>
        <w:tab/>
      </w:r>
      <w:r w:rsidR="003266AC" w:rsidRPr="00030157">
        <w:rPr>
          <w:rFonts w:ascii="Arial Narrow" w:hAnsi="Arial Narrow"/>
        </w:rPr>
        <w:t xml:space="preserve">Zamawiający jest uprawniony do rozwiązania Umowy w zakresie świadczenia </w:t>
      </w:r>
      <w:r w:rsidR="003B01A4">
        <w:rPr>
          <w:rFonts w:ascii="Arial Narrow" w:hAnsi="Arial Narrow"/>
        </w:rPr>
        <w:t>Usługi wsparcia technicznego</w:t>
      </w:r>
      <w:r w:rsidR="003266AC" w:rsidRPr="00030157">
        <w:rPr>
          <w:rFonts w:ascii="Arial Narrow" w:hAnsi="Arial Narrow"/>
        </w:rPr>
        <w:t xml:space="preserve"> [usług, </w:t>
      </w:r>
      <w:r w:rsidR="002D762E">
        <w:rPr>
          <w:rFonts w:ascii="Arial Narrow" w:hAnsi="Arial Narrow"/>
        </w:rPr>
        <w:t>o których mowa w § 6 ust. 1 pkt 6</w:t>
      </w:r>
      <w:r w:rsidR="00180998">
        <w:rPr>
          <w:rFonts w:ascii="Arial Narrow" w:hAnsi="Arial Narrow"/>
        </w:rPr>
        <w:t>)</w:t>
      </w:r>
      <w:r w:rsidR="002D762E">
        <w:rPr>
          <w:rFonts w:ascii="Arial Narrow" w:hAnsi="Arial Narrow"/>
        </w:rPr>
        <w:t xml:space="preserve"> lit. a), b), c)</w:t>
      </w:r>
      <w:r w:rsidR="00B62F05">
        <w:rPr>
          <w:rFonts w:ascii="Arial Narrow" w:hAnsi="Arial Narrow"/>
        </w:rPr>
        <w:t>, d)</w:t>
      </w:r>
      <w:r w:rsidR="00D01F21">
        <w:rPr>
          <w:rFonts w:ascii="Arial Narrow" w:hAnsi="Arial Narrow"/>
        </w:rPr>
        <w:t>, e)</w:t>
      </w:r>
      <w:r w:rsidR="002D762E">
        <w:rPr>
          <w:rFonts w:ascii="Arial Narrow" w:hAnsi="Arial Narrow"/>
        </w:rPr>
        <w:t xml:space="preserve"> </w:t>
      </w:r>
      <w:r w:rsidR="003266AC" w:rsidRPr="00030157">
        <w:rPr>
          <w:rFonts w:ascii="Arial Narrow" w:hAnsi="Arial Narrow"/>
        </w:rPr>
        <w:t>Umowy</w:t>
      </w:r>
      <w:r w:rsidR="00635A1E" w:rsidRPr="00030157">
        <w:rPr>
          <w:rFonts w:ascii="Arial Narrow" w:hAnsi="Arial Narrow"/>
        </w:rPr>
        <w:t>]</w:t>
      </w:r>
      <w:r w:rsidR="00E16ABD">
        <w:rPr>
          <w:rFonts w:ascii="Arial Narrow" w:hAnsi="Arial Narrow"/>
        </w:rPr>
        <w:t xml:space="preserve">, </w:t>
      </w:r>
      <w:r w:rsidR="003266AC" w:rsidRPr="00030157">
        <w:rPr>
          <w:rFonts w:ascii="Arial Narrow" w:hAnsi="Arial Narrow"/>
        </w:rPr>
        <w:t>bez</w:t>
      </w:r>
      <w:r w:rsidR="00E16ABD">
        <w:rPr>
          <w:rFonts w:ascii="Arial Narrow" w:hAnsi="Arial Narrow"/>
        </w:rPr>
        <w:t xml:space="preserve"> podania przyczyny</w:t>
      </w:r>
      <w:r w:rsidR="003266AC" w:rsidRPr="00030157">
        <w:rPr>
          <w:rFonts w:ascii="Arial Narrow" w:hAnsi="Arial Narrow"/>
        </w:rPr>
        <w:t>, za wypowiedzeniem, z zachowaniem 1-miesięcznego okresu wypowiedzenia</w:t>
      </w:r>
      <w:r w:rsidR="00180998">
        <w:rPr>
          <w:rFonts w:ascii="Arial Narrow" w:hAnsi="Arial Narrow"/>
        </w:rPr>
        <w:t>,</w:t>
      </w:r>
      <w:r w:rsidR="003266AC" w:rsidRPr="00030157">
        <w:rPr>
          <w:rFonts w:ascii="Arial Narrow" w:hAnsi="Arial Narrow"/>
        </w:rPr>
        <w:t xml:space="preserve"> ze skutkiem na koniec miesiąca kalendarzowego. Zamawiający jest uprawniony do rozwiązania umowy w</w:t>
      </w:r>
      <w:r w:rsidR="00030157" w:rsidRPr="00030157">
        <w:rPr>
          <w:rFonts w:ascii="Arial Narrow" w:hAnsi="Arial Narrow"/>
        </w:rPr>
        <w:t> </w:t>
      </w:r>
      <w:r w:rsidR="003266AC" w:rsidRPr="00030157">
        <w:rPr>
          <w:rFonts w:ascii="Arial Narrow" w:hAnsi="Arial Narrow"/>
        </w:rPr>
        <w:t xml:space="preserve">zakresie świadczenia </w:t>
      </w:r>
      <w:r w:rsidR="003B01A4">
        <w:rPr>
          <w:rFonts w:ascii="Arial Narrow" w:hAnsi="Arial Narrow"/>
        </w:rPr>
        <w:t>Usługi wsparcia technicznego</w:t>
      </w:r>
      <w:r w:rsidR="003266AC" w:rsidRPr="00030157">
        <w:rPr>
          <w:rFonts w:ascii="Arial Narrow" w:hAnsi="Arial Narrow"/>
        </w:rPr>
        <w:t xml:space="preserve"> ze skutkiem natychmiastowym – w przypadku opóźnienia się Wykonawcy z </w:t>
      </w:r>
      <w:r w:rsidR="00BB7F84" w:rsidRPr="00030157">
        <w:rPr>
          <w:rFonts w:ascii="Arial Narrow" w:hAnsi="Arial Narrow"/>
        </w:rPr>
        <w:t>wykonaniem</w:t>
      </w:r>
      <w:r w:rsidR="003266AC" w:rsidRPr="00030157">
        <w:rPr>
          <w:rFonts w:ascii="Arial Narrow" w:hAnsi="Arial Narrow"/>
        </w:rPr>
        <w:t xml:space="preserve"> </w:t>
      </w:r>
      <w:r w:rsidR="007E1F06" w:rsidRPr="00030157">
        <w:rPr>
          <w:rFonts w:ascii="Arial Narrow" w:hAnsi="Arial Narrow"/>
        </w:rPr>
        <w:t>jakiegokolwiek świadczenia w</w:t>
      </w:r>
      <w:r w:rsidR="00567B58">
        <w:rPr>
          <w:rFonts w:ascii="Arial Narrow" w:hAnsi="Arial Narrow"/>
        </w:rPr>
        <w:t> </w:t>
      </w:r>
      <w:r w:rsidR="007E1F06" w:rsidRPr="00030157">
        <w:rPr>
          <w:rFonts w:ascii="Arial Narrow" w:hAnsi="Arial Narrow"/>
        </w:rPr>
        <w:t xml:space="preserve">ramach </w:t>
      </w:r>
      <w:r w:rsidR="003B01A4">
        <w:rPr>
          <w:rFonts w:ascii="Arial Narrow" w:hAnsi="Arial Narrow"/>
        </w:rPr>
        <w:t>Usługi wsparcia technicznego</w:t>
      </w:r>
      <w:r w:rsidR="003266AC" w:rsidRPr="00030157">
        <w:rPr>
          <w:rFonts w:ascii="Arial Narrow" w:hAnsi="Arial Narrow"/>
        </w:rPr>
        <w:t xml:space="preserve"> przekraczającego 5 dni w stosunku do terminu </w:t>
      </w:r>
      <w:r w:rsidR="007E1F06" w:rsidRPr="00030157">
        <w:rPr>
          <w:rFonts w:ascii="Arial Narrow" w:hAnsi="Arial Narrow"/>
        </w:rPr>
        <w:t xml:space="preserve">jego wykonania </w:t>
      </w:r>
      <w:r w:rsidR="003266AC" w:rsidRPr="00030157">
        <w:rPr>
          <w:rFonts w:ascii="Arial Narrow" w:hAnsi="Arial Narrow"/>
        </w:rPr>
        <w:t xml:space="preserve">określonego </w:t>
      </w:r>
      <w:r w:rsidR="007E1F06" w:rsidRPr="00030157">
        <w:rPr>
          <w:rFonts w:ascii="Arial Narrow" w:hAnsi="Arial Narrow"/>
        </w:rPr>
        <w:t>w Umowie (a w przypadku braku jego określenia – w stosunku do terminu wyznaczonego przez Zamawiającego w zgłoszeniu)</w:t>
      </w:r>
      <w:r w:rsidR="00B8353A">
        <w:rPr>
          <w:rFonts w:ascii="Arial Narrow" w:hAnsi="Arial Narrow"/>
        </w:rPr>
        <w:t xml:space="preserve"> lub w przypadku niewykonywania lub nienależytego wykonywania </w:t>
      </w:r>
      <w:r w:rsidR="00937D99">
        <w:rPr>
          <w:rFonts w:ascii="Arial Narrow" w:hAnsi="Arial Narrow"/>
        </w:rPr>
        <w:t>powdrożeniowej u</w:t>
      </w:r>
      <w:r w:rsidR="00B8353A">
        <w:rPr>
          <w:rFonts w:ascii="Arial Narrow" w:hAnsi="Arial Narrow"/>
        </w:rPr>
        <w:t>sługi</w:t>
      </w:r>
      <w:r w:rsidR="00755A1F">
        <w:rPr>
          <w:rFonts w:ascii="Arial Narrow" w:hAnsi="Arial Narrow"/>
        </w:rPr>
        <w:t xml:space="preserve"> wsparcia Technicznego przez Wykonawcę</w:t>
      </w:r>
      <w:r w:rsidR="003266AC" w:rsidRPr="00030157">
        <w:rPr>
          <w:rFonts w:ascii="Arial Narrow" w:hAnsi="Arial Narrow"/>
        </w:rPr>
        <w:t>.</w:t>
      </w:r>
      <w:r w:rsidR="00BE2ADC" w:rsidRPr="00030157">
        <w:rPr>
          <w:rFonts w:ascii="Arial Narrow" w:hAnsi="Arial Narrow"/>
        </w:rPr>
        <w:t xml:space="preserve"> </w:t>
      </w:r>
    </w:p>
    <w:p w14:paraId="5AE573DC" w14:textId="47B61FC8" w:rsidR="00E81A49" w:rsidRPr="00030157" w:rsidRDefault="00E81A49" w:rsidP="004B5075">
      <w:pPr>
        <w:spacing w:after="0" w:line="240" w:lineRule="auto"/>
        <w:ind w:left="284" w:hanging="284"/>
        <w:jc w:val="both"/>
        <w:rPr>
          <w:rFonts w:ascii="Arial Narrow" w:hAnsi="Arial Narrow"/>
        </w:rPr>
      </w:pPr>
      <w:r w:rsidRPr="00D01F21">
        <w:rPr>
          <w:rFonts w:ascii="Arial Narrow" w:hAnsi="Arial Narrow"/>
        </w:rPr>
        <w:t>13.</w:t>
      </w:r>
      <w:r w:rsidRPr="00D01F21">
        <w:rPr>
          <w:rFonts w:ascii="Arial Narrow" w:hAnsi="Arial Narrow"/>
        </w:rPr>
        <w:tab/>
      </w:r>
      <w:r w:rsidR="004B5075" w:rsidRPr="00D01F21">
        <w:rPr>
          <w:rFonts w:ascii="Arial Narrow" w:hAnsi="Arial Narrow"/>
        </w:rPr>
        <w:t xml:space="preserve">Wykonawca zobowiązuje się nie wypowiadać Umowy w zakresie świadczenia </w:t>
      </w:r>
      <w:r w:rsidR="007E6CD2" w:rsidRPr="00D01F21">
        <w:rPr>
          <w:rFonts w:ascii="Arial Narrow" w:hAnsi="Arial Narrow"/>
        </w:rPr>
        <w:t>powdrożeniowej usługi</w:t>
      </w:r>
      <w:r w:rsidR="004B5075" w:rsidRPr="00D01F21">
        <w:rPr>
          <w:rFonts w:ascii="Arial Narrow" w:hAnsi="Arial Narrow"/>
        </w:rPr>
        <w:t xml:space="preserve"> wsparcia technicznego [usług, o których mowa w § 6 ust. 1 pkt 6) lit. a), b), c), d)</w:t>
      </w:r>
      <w:r w:rsidR="00A04334">
        <w:rPr>
          <w:rFonts w:ascii="Arial Narrow" w:hAnsi="Arial Narrow"/>
        </w:rPr>
        <w:t>, e)</w:t>
      </w:r>
      <w:r w:rsidR="004B5075" w:rsidRPr="00D01F21">
        <w:rPr>
          <w:rFonts w:ascii="Arial Narrow" w:hAnsi="Arial Narrow"/>
        </w:rPr>
        <w:t xml:space="preserve"> Umowy]</w:t>
      </w:r>
      <w:r w:rsidR="00A04334">
        <w:rPr>
          <w:rFonts w:ascii="Arial Narrow" w:hAnsi="Arial Narrow"/>
        </w:rPr>
        <w:t xml:space="preserve"> inaczej jak z zachowaniem dwuletniego okresu wypowiedzenia</w:t>
      </w:r>
      <w:r w:rsidR="00080E8C" w:rsidRPr="00D01F21">
        <w:rPr>
          <w:rFonts w:ascii="Arial Narrow" w:hAnsi="Arial Narrow"/>
        </w:rPr>
        <w:t>, chyba że wypowiedzenie następuje</w:t>
      </w:r>
      <w:r w:rsidR="00486B4D" w:rsidRPr="00D01F21">
        <w:rPr>
          <w:rFonts w:ascii="Arial Narrow" w:hAnsi="Arial Narrow"/>
        </w:rPr>
        <w:t xml:space="preserve"> z ważnych powodów.</w:t>
      </w:r>
      <w:r w:rsidR="00A04334">
        <w:rPr>
          <w:rFonts w:ascii="Arial Narrow" w:hAnsi="Arial Narrow"/>
        </w:rPr>
        <w:t xml:space="preserve"> Jednakże nawet </w:t>
      </w:r>
      <w:r w:rsidR="00A04334">
        <w:rPr>
          <w:rFonts w:ascii="Arial Narrow" w:hAnsi="Arial Narrow"/>
        </w:rPr>
        <w:lastRenderedPageBreak/>
        <w:t xml:space="preserve">gdy wypowiedzenie następuje z ważnych powodów, Wykonawcę obowiązuje sześciomiesięczny termin wypowiedzenia. </w:t>
      </w:r>
    </w:p>
    <w:p w14:paraId="31F61EC3" w14:textId="1EF3728A" w:rsidR="005B530C" w:rsidRPr="00030157" w:rsidRDefault="007E255F" w:rsidP="00C82D99">
      <w:pPr>
        <w:spacing w:after="0" w:line="240" w:lineRule="auto"/>
        <w:ind w:left="284" w:hanging="284"/>
        <w:jc w:val="both"/>
        <w:rPr>
          <w:rFonts w:ascii="Arial Narrow" w:hAnsi="Arial Narrow"/>
        </w:rPr>
      </w:pPr>
      <w:r w:rsidRPr="00030157">
        <w:rPr>
          <w:rFonts w:ascii="Arial Narrow" w:hAnsi="Arial Narrow"/>
        </w:rPr>
        <w:t>1</w:t>
      </w:r>
      <w:r w:rsidR="00E81A49">
        <w:rPr>
          <w:rFonts w:ascii="Arial Narrow" w:hAnsi="Arial Narrow"/>
        </w:rPr>
        <w:t>4</w:t>
      </w:r>
      <w:r w:rsidRPr="00030157">
        <w:rPr>
          <w:rFonts w:ascii="Arial Narrow" w:hAnsi="Arial Narrow"/>
        </w:rPr>
        <w:t>.</w:t>
      </w:r>
      <w:r w:rsidR="00BE2ADC" w:rsidRPr="00030157">
        <w:rPr>
          <w:rFonts w:ascii="Arial Narrow" w:hAnsi="Arial Narrow"/>
        </w:rPr>
        <w:t xml:space="preserve">W przypadku rozwiązania Umowy w zakresie świadczenia </w:t>
      </w:r>
      <w:r w:rsidR="003B01A4">
        <w:rPr>
          <w:rFonts w:ascii="Arial Narrow" w:hAnsi="Arial Narrow"/>
        </w:rPr>
        <w:t>Usługi wsparcia technicznego</w:t>
      </w:r>
      <w:r w:rsidR="00BE2ADC" w:rsidRPr="00030157">
        <w:rPr>
          <w:rFonts w:ascii="Arial Narrow" w:hAnsi="Arial Narrow"/>
        </w:rPr>
        <w:t xml:space="preserve"> przed zakończeniem danego roku obowiązywania Umowy</w:t>
      </w:r>
      <w:r w:rsidR="006D53A1" w:rsidRPr="00030157">
        <w:rPr>
          <w:rFonts w:ascii="Arial Narrow" w:hAnsi="Arial Narrow"/>
        </w:rPr>
        <w:t xml:space="preserve">, Strony </w:t>
      </w:r>
      <w:r w:rsidR="00812684" w:rsidRPr="00030157">
        <w:rPr>
          <w:rFonts w:ascii="Arial Narrow" w:hAnsi="Arial Narrow"/>
        </w:rPr>
        <w:t xml:space="preserve">dokonają rozliczenia godzin pracy przepracowanych przez pracowników </w:t>
      </w:r>
      <w:r w:rsidR="00514D21">
        <w:rPr>
          <w:rFonts w:ascii="Arial Narrow" w:hAnsi="Arial Narrow"/>
        </w:rPr>
        <w:t>wsparcia</w:t>
      </w:r>
      <w:r w:rsidR="00514D21" w:rsidRPr="00030157">
        <w:rPr>
          <w:rFonts w:ascii="Arial Narrow" w:hAnsi="Arial Narrow"/>
        </w:rPr>
        <w:t xml:space="preserve"> </w:t>
      </w:r>
      <w:r w:rsidR="00812684" w:rsidRPr="00030157">
        <w:rPr>
          <w:rFonts w:ascii="Arial Narrow" w:hAnsi="Arial Narrow"/>
        </w:rPr>
        <w:t>technicznego Wykonawcy w ramach wykonywania świadczeń, o których mowa w</w:t>
      </w:r>
      <w:r w:rsidR="00514D21">
        <w:rPr>
          <w:rFonts w:ascii="Arial Narrow" w:hAnsi="Arial Narrow"/>
        </w:rPr>
        <w:t xml:space="preserve"> </w:t>
      </w:r>
      <w:r w:rsidR="00B62F05">
        <w:rPr>
          <w:rFonts w:ascii="Arial Narrow" w:hAnsi="Arial Narrow"/>
        </w:rPr>
        <w:t>§ 6 ust. 1 pkt 6 lit. a),  c), d)</w:t>
      </w:r>
      <w:r w:rsidR="00D060CD">
        <w:rPr>
          <w:rFonts w:ascii="Arial Narrow" w:hAnsi="Arial Narrow"/>
        </w:rPr>
        <w:t>, e)</w:t>
      </w:r>
      <w:r w:rsidR="00B62F05">
        <w:rPr>
          <w:rFonts w:ascii="Arial Narrow" w:hAnsi="Arial Narrow"/>
        </w:rPr>
        <w:t xml:space="preserve"> </w:t>
      </w:r>
      <w:r w:rsidR="00812684" w:rsidRPr="00030157">
        <w:rPr>
          <w:rFonts w:ascii="Arial Narrow" w:hAnsi="Arial Narrow"/>
        </w:rPr>
        <w:t xml:space="preserve">Umowy, </w:t>
      </w:r>
      <w:r w:rsidR="001750AD" w:rsidRPr="00030157">
        <w:rPr>
          <w:rFonts w:ascii="Arial Narrow" w:hAnsi="Arial Narrow"/>
        </w:rPr>
        <w:t xml:space="preserve">w ten sposób, że Zamawiający zapłaci Wykonawcy wynagrodzenie </w:t>
      </w:r>
      <w:r w:rsidR="00363F77" w:rsidRPr="00030157">
        <w:rPr>
          <w:rFonts w:ascii="Arial Narrow" w:hAnsi="Arial Narrow"/>
        </w:rPr>
        <w:t xml:space="preserve">[W] </w:t>
      </w:r>
      <w:r w:rsidR="000E0D3D" w:rsidRPr="00030157">
        <w:rPr>
          <w:rFonts w:ascii="Arial Narrow" w:hAnsi="Arial Narrow"/>
        </w:rPr>
        <w:t xml:space="preserve">– o ile będzie mieć ono wartość dodatnią - </w:t>
      </w:r>
      <w:r w:rsidR="005B530C" w:rsidRPr="00030157">
        <w:rPr>
          <w:rFonts w:ascii="Arial Narrow" w:hAnsi="Arial Narrow"/>
        </w:rPr>
        <w:t xml:space="preserve">obliczone </w:t>
      </w:r>
      <w:r w:rsidRPr="00030157">
        <w:rPr>
          <w:rFonts w:ascii="Arial Narrow" w:hAnsi="Arial Narrow"/>
        </w:rPr>
        <w:t>jak niżej</w:t>
      </w:r>
      <w:r w:rsidR="005B530C" w:rsidRPr="00030157">
        <w:rPr>
          <w:rFonts w:ascii="Arial Narrow" w:hAnsi="Arial Narrow"/>
        </w:rPr>
        <w:t>:</w:t>
      </w:r>
    </w:p>
    <w:p w14:paraId="4A06E75F" w14:textId="77777777" w:rsidR="005B530C" w:rsidRPr="00030157" w:rsidRDefault="005B530C" w:rsidP="00363F77">
      <w:pPr>
        <w:spacing w:after="0" w:line="240" w:lineRule="auto"/>
        <w:ind w:left="284"/>
        <w:jc w:val="both"/>
        <w:rPr>
          <w:rFonts w:ascii="Arial Narrow" w:hAnsi="Arial Narrow"/>
        </w:rPr>
      </w:pPr>
      <w:r w:rsidRPr="00030157">
        <w:rPr>
          <w:rFonts w:ascii="Arial Narrow" w:hAnsi="Arial Narrow"/>
        </w:rPr>
        <w:t>W = S x [C – M x 8], gdzie:</w:t>
      </w:r>
    </w:p>
    <w:p w14:paraId="05E6FAC3" w14:textId="77777777" w:rsidR="005B530C" w:rsidRPr="00030157" w:rsidRDefault="005B530C" w:rsidP="000D3C1C">
      <w:pPr>
        <w:spacing w:after="0" w:line="240" w:lineRule="auto"/>
        <w:ind w:left="708"/>
        <w:jc w:val="both"/>
        <w:rPr>
          <w:rFonts w:ascii="Arial Narrow" w:hAnsi="Arial Narrow"/>
          <w:sz w:val="20"/>
          <w:szCs w:val="20"/>
        </w:rPr>
      </w:pPr>
      <w:r w:rsidRPr="00030157">
        <w:rPr>
          <w:rFonts w:ascii="Arial Narrow" w:hAnsi="Arial Narrow"/>
          <w:sz w:val="20"/>
          <w:szCs w:val="20"/>
        </w:rPr>
        <w:t>W – kwota wynagrodzenia należnego Wykonawcy,</w:t>
      </w:r>
    </w:p>
    <w:p w14:paraId="092EB6C0" w14:textId="77777777" w:rsidR="005B530C" w:rsidRPr="00030157" w:rsidRDefault="005B530C" w:rsidP="000D3C1C">
      <w:pPr>
        <w:spacing w:after="0" w:line="240" w:lineRule="auto"/>
        <w:ind w:left="708"/>
        <w:jc w:val="both"/>
        <w:rPr>
          <w:rFonts w:ascii="Arial Narrow" w:hAnsi="Arial Narrow"/>
          <w:sz w:val="20"/>
          <w:szCs w:val="20"/>
        </w:rPr>
      </w:pPr>
      <w:r w:rsidRPr="00030157">
        <w:rPr>
          <w:rFonts w:ascii="Arial Narrow" w:hAnsi="Arial Narrow"/>
          <w:sz w:val="20"/>
          <w:szCs w:val="20"/>
        </w:rPr>
        <w:t>S – stawka wynagrodzenia za godzinę pracy pracownika serwisu technicznego Wykonawcy określona w ust. 7 zd. 3 niniejszego paragrafu,</w:t>
      </w:r>
    </w:p>
    <w:p w14:paraId="6025A828" w14:textId="4D55E782" w:rsidR="003266AC" w:rsidRPr="00030157" w:rsidRDefault="00AA019C" w:rsidP="000D3C1C">
      <w:pPr>
        <w:spacing w:after="0" w:line="240" w:lineRule="auto"/>
        <w:ind w:left="708"/>
        <w:jc w:val="both"/>
        <w:rPr>
          <w:rFonts w:ascii="Arial Narrow" w:hAnsi="Arial Narrow"/>
          <w:sz w:val="20"/>
          <w:szCs w:val="20"/>
        </w:rPr>
      </w:pPr>
      <w:r w:rsidRPr="00030157">
        <w:rPr>
          <w:rFonts w:ascii="Arial Narrow" w:hAnsi="Arial Narrow"/>
          <w:sz w:val="20"/>
          <w:szCs w:val="20"/>
        </w:rPr>
        <w:t>C -</w:t>
      </w:r>
      <w:r w:rsidR="005B530C" w:rsidRPr="00030157">
        <w:rPr>
          <w:rFonts w:ascii="Arial Narrow" w:hAnsi="Arial Narrow"/>
          <w:sz w:val="20"/>
          <w:szCs w:val="20"/>
        </w:rPr>
        <w:t xml:space="preserve"> </w:t>
      </w:r>
      <w:r w:rsidRPr="00030157">
        <w:rPr>
          <w:rFonts w:ascii="Arial Narrow" w:hAnsi="Arial Narrow"/>
          <w:sz w:val="20"/>
          <w:szCs w:val="20"/>
        </w:rPr>
        <w:t>liczba</w:t>
      </w:r>
      <w:r w:rsidR="005B530C" w:rsidRPr="00030157">
        <w:rPr>
          <w:rFonts w:ascii="Arial Narrow" w:hAnsi="Arial Narrow"/>
          <w:sz w:val="20"/>
          <w:szCs w:val="20"/>
        </w:rPr>
        <w:t xml:space="preserve"> godzin </w:t>
      </w:r>
      <w:r w:rsidR="007E255F" w:rsidRPr="00030157">
        <w:rPr>
          <w:rFonts w:ascii="Arial Narrow" w:hAnsi="Arial Narrow"/>
          <w:sz w:val="20"/>
          <w:szCs w:val="20"/>
        </w:rPr>
        <w:t xml:space="preserve">rzeczywiście </w:t>
      </w:r>
      <w:r w:rsidR="005B530C" w:rsidRPr="00030157">
        <w:rPr>
          <w:rFonts w:ascii="Arial Narrow" w:hAnsi="Arial Narrow"/>
          <w:sz w:val="20"/>
          <w:szCs w:val="20"/>
        </w:rPr>
        <w:t>przepracowanych w danym roku obowiązywania Umowy do dnia rozwiązania Umowy w</w:t>
      </w:r>
      <w:r w:rsidR="00567B58">
        <w:rPr>
          <w:rFonts w:ascii="Arial Narrow" w:hAnsi="Arial Narrow"/>
          <w:sz w:val="20"/>
          <w:szCs w:val="20"/>
        </w:rPr>
        <w:t> </w:t>
      </w:r>
      <w:r w:rsidR="005B530C" w:rsidRPr="00030157">
        <w:rPr>
          <w:rFonts w:ascii="Arial Narrow" w:hAnsi="Arial Narrow"/>
          <w:sz w:val="20"/>
          <w:szCs w:val="20"/>
        </w:rPr>
        <w:t xml:space="preserve">zakresie świadczenia </w:t>
      </w:r>
      <w:r w:rsidR="004307D6">
        <w:rPr>
          <w:rFonts w:ascii="Arial Narrow" w:hAnsi="Arial Narrow"/>
          <w:sz w:val="20"/>
          <w:szCs w:val="20"/>
        </w:rPr>
        <w:t>powdrożeniowej usługi wsparcia technicznego</w:t>
      </w:r>
      <w:r w:rsidR="004307D6" w:rsidRPr="00030157">
        <w:rPr>
          <w:rFonts w:ascii="Arial Narrow" w:hAnsi="Arial Narrow"/>
          <w:sz w:val="20"/>
          <w:szCs w:val="20"/>
        </w:rPr>
        <w:t xml:space="preserve"> </w:t>
      </w:r>
      <w:r w:rsidR="000E0D3D" w:rsidRPr="00030157">
        <w:rPr>
          <w:rFonts w:ascii="Arial Narrow" w:hAnsi="Arial Narrow"/>
          <w:sz w:val="20"/>
          <w:szCs w:val="20"/>
        </w:rPr>
        <w:t>(</w:t>
      </w:r>
      <w:r w:rsidR="003B01A4">
        <w:rPr>
          <w:rFonts w:ascii="Arial Narrow" w:hAnsi="Arial Narrow"/>
          <w:sz w:val="20"/>
          <w:szCs w:val="20"/>
        </w:rPr>
        <w:t xml:space="preserve">opisanej w </w:t>
      </w:r>
      <w:r w:rsidRPr="00030157">
        <w:rPr>
          <w:rFonts w:ascii="Arial Narrow" w:hAnsi="Arial Narrow"/>
          <w:sz w:val="20"/>
          <w:szCs w:val="20"/>
        </w:rPr>
        <w:t>§ 6 ust. 1 pkt 6</w:t>
      </w:r>
      <w:r w:rsidR="007A1F66">
        <w:rPr>
          <w:rFonts w:ascii="Arial Narrow" w:hAnsi="Arial Narrow"/>
          <w:sz w:val="20"/>
          <w:szCs w:val="20"/>
        </w:rPr>
        <w:t>)</w:t>
      </w:r>
      <w:r w:rsidRPr="00030157">
        <w:rPr>
          <w:rFonts w:ascii="Arial Narrow" w:hAnsi="Arial Narrow"/>
          <w:sz w:val="20"/>
          <w:szCs w:val="20"/>
        </w:rPr>
        <w:t xml:space="preserve"> Umowy</w:t>
      </w:r>
      <w:r w:rsidR="000E0D3D" w:rsidRPr="00030157">
        <w:rPr>
          <w:rFonts w:ascii="Arial Narrow" w:hAnsi="Arial Narrow"/>
          <w:sz w:val="20"/>
          <w:szCs w:val="20"/>
        </w:rPr>
        <w:t>),</w:t>
      </w:r>
    </w:p>
    <w:p w14:paraId="1FB10084" w14:textId="77777777" w:rsidR="005B530C" w:rsidRPr="00030157" w:rsidRDefault="00363F77" w:rsidP="000D3C1C">
      <w:pPr>
        <w:spacing w:after="0" w:line="240" w:lineRule="auto"/>
        <w:ind w:left="708"/>
        <w:jc w:val="both"/>
        <w:rPr>
          <w:rFonts w:ascii="Arial Narrow" w:hAnsi="Arial Narrow"/>
          <w:sz w:val="20"/>
          <w:szCs w:val="20"/>
        </w:rPr>
      </w:pPr>
      <w:r w:rsidRPr="00030157">
        <w:rPr>
          <w:rFonts w:ascii="Arial Narrow" w:hAnsi="Arial Narrow"/>
          <w:sz w:val="20"/>
          <w:szCs w:val="20"/>
        </w:rPr>
        <w:t xml:space="preserve">M – liczba miesięcy od dnia rozpoczęcia ostatniego roku obowiązywania Umowy do dnia jej rozwiązania </w:t>
      </w:r>
      <w:r w:rsidR="00AA019C" w:rsidRPr="00030157">
        <w:rPr>
          <w:rFonts w:ascii="Arial Narrow" w:hAnsi="Arial Narrow"/>
          <w:sz w:val="20"/>
          <w:szCs w:val="20"/>
        </w:rPr>
        <w:t>(zaokrąglona w</w:t>
      </w:r>
      <w:r w:rsidR="00567B58">
        <w:rPr>
          <w:rFonts w:ascii="Arial Narrow" w:hAnsi="Arial Narrow"/>
          <w:sz w:val="20"/>
          <w:szCs w:val="20"/>
        </w:rPr>
        <w:t> </w:t>
      </w:r>
      <w:r w:rsidR="00AA019C" w:rsidRPr="00030157">
        <w:rPr>
          <w:rFonts w:ascii="Arial Narrow" w:hAnsi="Arial Narrow"/>
          <w:sz w:val="20"/>
          <w:szCs w:val="20"/>
        </w:rPr>
        <w:t>górę do pełnego miesiąca)</w:t>
      </w:r>
      <w:r w:rsidRPr="00030157">
        <w:rPr>
          <w:rFonts w:ascii="Arial Narrow" w:hAnsi="Arial Narrow"/>
          <w:sz w:val="20"/>
          <w:szCs w:val="20"/>
        </w:rPr>
        <w:t>.</w:t>
      </w:r>
    </w:p>
    <w:p w14:paraId="646D96B3" w14:textId="77777777" w:rsidR="007E255F" w:rsidRPr="00AA2AB9" w:rsidRDefault="000E0D3D" w:rsidP="00363F77">
      <w:pPr>
        <w:spacing w:after="0" w:line="240" w:lineRule="auto"/>
        <w:ind w:left="284"/>
        <w:jc w:val="both"/>
        <w:rPr>
          <w:rFonts w:ascii="Arial Narrow" w:hAnsi="Arial Narrow"/>
          <w:b/>
        </w:rPr>
      </w:pPr>
      <w:r w:rsidRPr="00030157">
        <w:rPr>
          <w:rFonts w:ascii="Arial Narrow" w:hAnsi="Arial Narrow"/>
        </w:rPr>
        <w:t>Ewentualne w</w:t>
      </w:r>
      <w:r w:rsidR="007E255F" w:rsidRPr="00030157">
        <w:rPr>
          <w:rFonts w:ascii="Arial Narrow" w:hAnsi="Arial Narrow"/>
        </w:rPr>
        <w:t xml:space="preserve">ynagrodzenie [W] obliczone </w:t>
      </w:r>
      <w:r w:rsidRPr="00030157">
        <w:rPr>
          <w:rFonts w:ascii="Arial Narrow" w:hAnsi="Arial Narrow"/>
        </w:rPr>
        <w:t>w sposób określony w niniejszym ustępie będzie płatne na podstawie faktury VAT, w terminie 30 dni od dnia doręczenia Zamawiającemu prawidłowo wystawionej faktury VAT, którą Wykonawca będzie uprawniony wystawić najwcześniej w dniu rozwiązania Umowy.</w:t>
      </w:r>
      <w:r w:rsidR="00AA2AB9">
        <w:rPr>
          <w:rFonts w:ascii="Arial Narrow" w:hAnsi="Arial Narrow"/>
          <w:b/>
        </w:rPr>
        <w:t xml:space="preserve"> </w:t>
      </w:r>
    </w:p>
    <w:p w14:paraId="5B3B4D8F" w14:textId="1C5593FD" w:rsidR="000E0D3D" w:rsidRPr="007E1F06" w:rsidRDefault="00D15CF3" w:rsidP="00A30B9A">
      <w:pPr>
        <w:spacing w:after="0" w:line="240" w:lineRule="auto"/>
        <w:ind w:left="284" w:hanging="284"/>
        <w:jc w:val="both"/>
        <w:rPr>
          <w:rFonts w:ascii="Arial Narrow" w:hAnsi="Arial Narrow"/>
        </w:rPr>
      </w:pPr>
      <w:r w:rsidRPr="007E1F06">
        <w:rPr>
          <w:rFonts w:ascii="Arial Narrow" w:hAnsi="Arial Narrow"/>
        </w:rPr>
        <w:t>1</w:t>
      </w:r>
      <w:r w:rsidR="00E81A49">
        <w:rPr>
          <w:rFonts w:ascii="Arial Narrow" w:hAnsi="Arial Narrow"/>
        </w:rPr>
        <w:t>5</w:t>
      </w:r>
      <w:r w:rsidRPr="007E1F06">
        <w:rPr>
          <w:rFonts w:ascii="Arial Narrow" w:hAnsi="Arial Narrow"/>
        </w:rPr>
        <w:t>.Za datę zapłaty wynagrodzenia, uważa się datę obciążenia kwotą wynagrodzenia rachunku bankowego Zamawiającego.</w:t>
      </w:r>
    </w:p>
    <w:p w14:paraId="0D1B3C72" w14:textId="77777777" w:rsidR="00CB009C" w:rsidRPr="000277F6" w:rsidRDefault="00CB009C" w:rsidP="000277F6">
      <w:pPr>
        <w:spacing w:after="0" w:line="240" w:lineRule="auto"/>
        <w:jc w:val="center"/>
        <w:rPr>
          <w:rFonts w:ascii="Arial Narrow" w:hAnsi="Arial Narrow"/>
          <w:b/>
        </w:rPr>
      </w:pPr>
    </w:p>
    <w:p w14:paraId="68EA9E8E" w14:textId="77777777" w:rsidR="000C16D1" w:rsidRPr="007E1F06" w:rsidRDefault="000C16D1" w:rsidP="00426B94">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6</w:t>
      </w:r>
    </w:p>
    <w:p w14:paraId="0BD18FD2"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Obowiązki Stron</w:t>
      </w:r>
    </w:p>
    <w:p w14:paraId="018723CA" w14:textId="77777777" w:rsidR="000C16D1" w:rsidRPr="007E1F06" w:rsidRDefault="007542E0" w:rsidP="007542E0">
      <w:pPr>
        <w:spacing w:after="0" w:line="240" w:lineRule="auto"/>
        <w:ind w:left="360" w:hanging="360"/>
        <w:jc w:val="both"/>
        <w:rPr>
          <w:rFonts w:ascii="Arial Narrow" w:hAnsi="Arial Narrow"/>
        </w:rPr>
      </w:pPr>
      <w:r w:rsidRPr="007E1F06">
        <w:rPr>
          <w:rFonts w:ascii="Arial Narrow" w:hAnsi="Arial Narrow"/>
        </w:rPr>
        <w:t>1.</w:t>
      </w:r>
      <w:r w:rsidRPr="007E1F06">
        <w:rPr>
          <w:rFonts w:ascii="Arial Narrow" w:hAnsi="Arial Narrow"/>
        </w:rPr>
        <w:tab/>
      </w:r>
      <w:r w:rsidR="000C16D1" w:rsidRPr="007E1F06">
        <w:rPr>
          <w:rFonts w:ascii="Arial Narrow" w:hAnsi="Arial Narrow"/>
        </w:rPr>
        <w:t>Niezależnie od innych obowiązków Wykonawcy wynikających z Umowy, Wykonawca zobowiązuje się do:</w:t>
      </w:r>
    </w:p>
    <w:p w14:paraId="3874AE36" w14:textId="77777777" w:rsidR="000C16D1" w:rsidRPr="007E1F06" w:rsidRDefault="000C16D1" w:rsidP="000D3C1C">
      <w:pPr>
        <w:pStyle w:val="Akapitzlist"/>
        <w:numPr>
          <w:ilvl w:val="0"/>
          <w:numId w:val="7"/>
        </w:numPr>
        <w:spacing w:after="0" w:line="240" w:lineRule="auto"/>
        <w:ind w:left="567" w:hanging="207"/>
        <w:jc w:val="both"/>
        <w:rPr>
          <w:rFonts w:ascii="Arial Narrow" w:hAnsi="Arial Narrow"/>
        </w:rPr>
      </w:pPr>
      <w:r w:rsidRPr="007E1F06">
        <w:rPr>
          <w:rFonts w:ascii="Arial Narrow" w:hAnsi="Arial Narrow"/>
        </w:rPr>
        <w:t>wykonania świadczeń objętych Przedmiotem Umowy zgodnie z Umową i powszechnie obowiązującymi przepisami prawa</w:t>
      </w:r>
      <w:r w:rsidR="00AA2AB9">
        <w:rPr>
          <w:rFonts w:ascii="Arial Narrow" w:hAnsi="Arial Narrow"/>
        </w:rPr>
        <w:t>, w sposób należyty i terminowy,</w:t>
      </w:r>
    </w:p>
    <w:p w14:paraId="6F4C1F70" w14:textId="77777777" w:rsidR="000C16D1" w:rsidRPr="007E1F06" w:rsidRDefault="000C16D1" w:rsidP="000D3C1C">
      <w:pPr>
        <w:pStyle w:val="Akapitzlist"/>
        <w:numPr>
          <w:ilvl w:val="0"/>
          <w:numId w:val="7"/>
        </w:numPr>
        <w:spacing w:after="0" w:line="240" w:lineRule="auto"/>
        <w:ind w:left="567" w:hanging="207"/>
        <w:jc w:val="both"/>
        <w:rPr>
          <w:rFonts w:ascii="Arial Narrow" w:hAnsi="Arial Narrow"/>
        </w:rPr>
      </w:pPr>
      <w:r w:rsidRPr="007E1F06">
        <w:rPr>
          <w:rFonts w:ascii="Arial Narrow" w:hAnsi="Arial Narrow"/>
        </w:rPr>
        <w:t>powierzenia wykonywania świadczeń objętych Przedmiotem Umowy swoim pracownikom, którzy dysponują wiedzą i doświadczenie</w:t>
      </w:r>
      <w:r w:rsidR="00AA2AB9">
        <w:rPr>
          <w:rFonts w:ascii="Arial Narrow" w:hAnsi="Arial Narrow"/>
        </w:rPr>
        <w:t>m do należytego wykonania Umowy,</w:t>
      </w:r>
    </w:p>
    <w:p w14:paraId="565EFE7A" w14:textId="77777777" w:rsidR="000C16D1" w:rsidRPr="007E1F06" w:rsidRDefault="000C16D1" w:rsidP="000D3C1C">
      <w:pPr>
        <w:pStyle w:val="Akapitzlist"/>
        <w:numPr>
          <w:ilvl w:val="0"/>
          <w:numId w:val="7"/>
        </w:numPr>
        <w:spacing w:after="0" w:line="240" w:lineRule="auto"/>
        <w:ind w:left="567" w:hanging="207"/>
        <w:jc w:val="both"/>
        <w:rPr>
          <w:rFonts w:ascii="Arial Narrow" w:hAnsi="Arial Narrow"/>
        </w:rPr>
      </w:pPr>
      <w:r w:rsidRPr="007E1F06">
        <w:rPr>
          <w:rFonts w:ascii="Arial Narrow" w:hAnsi="Arial Narrow"/>
        </w:rPr>
        <w:t>wykonywania wszystkich świadczeń objętych Przedmiotem Umowy w sposób nie kolidujący w żadnej mierze z bieżącą działalnością Zamawiającego. W przypadku, gdy powstanie konieczność wykonania prac kolizyjnych (tj. takich prac, które mogą utrudniać lub zatrzymać bieżącą działalność Zamawiającego) Wykonawca jest zobowiązany do poinformowania o tym Zamawiającego z odpowiednim wyprzedzeniem (3</w:t>
      </w:r>
      <w:r w:rsidR="00030157">
        <w:rPr>
          <w:rFonts w:ascii="Arial Narrow" w:hAnsi="Arial Narrow"/>
        </w:rPr>
        <w:t> </w:t>
      </w:r>
      <w:r w:rsidRPr="007E1F06">
        <w:rPr>
          <w:rFonts w:ascii="Arial Narrow" w:hAnsi="Arial Narrow"/>
        </w:rPr>
        <w:t>dni robocze) oraz do ustalenia z nim zakresu i cz</w:t>
      </w:r>
      <w:r w:rsidR="00AA2AB9">
        <w:rPr>
          <w:rFonts w:ascii="Arial Narrow" w:hAnsi="Arial Narrow"/>
        </w:rPr>
        <w:t>asu realizacji pracy kolizyjnej,</w:t>
      </w:r>
    </w:p>
    <w:p w14:paraId="155572A7" w14:textId="35CE2B8B" w:rsidR="000C16D1" w:rsidRPr="007E1F06" w:rsidRDefault="000C16D1" w:rsidP="000D3C1C">
      <w:pPr>
        <w:pStyle w:val="Akapitzlist"/>
        <w:numPr>
          <w:ilvl w:val="0"/>
          <w:numId w:val="7"/>
        </w:numPr>
        <w:spacing w:after="0" w:line="240" w:lineRule="auto"/>
        <w:ind w:left="567" w:hanging="207"/>
        <w:jc w:val="both"/>
        <w:rPr>
          <w:rFonts w:ascii="Arial Narrow" w:hAnsi="Arial Narrow"/>
        </w:rPr>
      </w:pPr>
      <w:r w:rsidRPr="007E1F06">
        <w:rPr>
          <w:rFonts w:ascii="Arial Narrow" w:hAnsi="Arial Narrow"/>
        </w:rPr>
        <w:t>przepro</w:t>
      </w:r>
      <w:r w:rsidR="00985AF3" w:rsidRPr="007E1F06">
        <w:rPr>
          <w:rFonts w:ascii="Arial Narrow" w:hAnsi="Arial Narrow"/>
        </w:rPr>
        <w:t>wad</w:t>
      </w:r>
      <w:r w:rsidRPr="007E1F06">
        <w:rPr>
          <w:rFonts w:ascii="Arial Narrow" w:hAnsi="Arial Narrow"/>
        </w:rPr>
        <w:t xml:space="preserve">zenia w ramach </w:t>
      </w:r>
      <w:r w:rsidR="00F9028D" w:rsidRPr="007E1F06">
        <w:rPr>
          <w:rFonts w:ascii="Arial Narrow" w:hAnsi="Arial Narrow"/>
        </w:rPr>
        <w:t>Odbior</w:t>
      </w:r>
      <w:r w:rsidR="004B0EA1">
        <w:rPr>
          <w:rFonts w:ascii="Arial Narrow" w:hAnsi="Arial Narrow"/>
        </w:rPr>
        <w:t>u</w:t>
      </w:r>
      <w:r w:rsidRPr="007E1F06">
        <w:rPr>
          <w:rFonts w:ascii="Arial Narrow" w:hAnsi="Arial Narrow"/>
        </w:rPr>
        <w:t xml:space="preserve"> Końcowego</w:t>
      </w:r>
      <w:r w:rsidR="00F9028D" w:rsidRPr="007E1F06">
        <w:rPr>
          <w:rFonts w:ascii="Arial Narrow" w:hAnsi="Arial Narrow"/>
        </w:rPr>
        <w:t xml:space="preserve"> </w:t>
      </w:r>
      <w:r w:rsidRPr="007E1F06">
        <w:rPr>
          <w:rFonts w:ascii="Arial Narrow" w:hAnsi="Arial Narrow"/>
        </w:rPr>
        <w:t xml:space="preserve">testu sprawdzającego trwającego co najmniej </w:t>
      </w:r>
      <w:r w:rsidR="0021547A">
        <w:rPr>
          <w:rFonts w:ascii="Arial Narrow" w:hAnsi="Arial Narrow"/>
        </w:rPr>
        <w:t>14</w:t>
      </w:r>
      <w:r w:rsidRPr="007E1F06">
        <w:rPr>
          <w:rFonts w:ascii="Arial Narrow" w:hAnsi="Arial Narrow"/>
        </w:rPr>
        <w:t xml:space="preserve"> dni</w:t>
      </w:r>
      <w:r w:rsidR="00C22C71">
        <w:rPr>
          <w:rFonts w:ascii="Arial Narrow" w:hAnsi="Arial Narrow"/>
        </w:rPr>
        <w:t>,</w:t>
      </w:r>
      <w:r w:rsidRPr="007E1F06">
        <w:rPr>
          <w:rFonts w:ascii="Arial Narrow" w:hAnsi="Arial Narrow"/>
        </w:rPr>
        <w:t xml:space="preserve"> w</w:t>
      </w:r>
      <w:r w:rsidR="00386B91">
        <w:rPr>
          <w:rFonts w:ascii="Arial Narrow" w:hAnsi="Arial Narrow"/>
        </w:rPr>
        <w:t> </w:t>
      </w:r>
      <w:r w:rsidRPr="007E1F06">
        <w:rPr>
          <w:rFonts w:ascii="Arial Narrow" w:hAnsi="Arial Narrow"/>
        </w:rPr>
        <w:t>celu sprawdzenia, czy System funkcjonuje zgodnie ze swym przeznaczeniem, w szczególności pod kątem osiągnięcia wymaganych funkcjonalności</w:t>
      </w:r>
      <w:r w:rsidR="00215F27">
        <w:rPr>
          <w:rFonts w:ascii="Arial Narrow" w:hAnsi="Arial Narrow"/>
        </w:rPr>
        <w:t xml:space="preserve"> i ogólnych warunków wdrożenia Systemu</w:t>
      </w:r>
      <w:r w:rsidRPr="007E1F06">
        <w:rPr>
          <w:rFonts w:ascii="Arial Narrow" w:hAnsi="Arial Narrow"/>
        </w:rPr>
        <w:t>, określonych w</w:t>
      </w:r>
      <w:r w:rsidR="00386B91">
        <w:rPr>
          <w:rFonts w:ascii="Arial Narrow" w:hAnsi="Arial Narrow"/>
        </w:rPr>
        <w:t> </w:t>
      </w:r>
      <w:r w:rsidRPr="007E1F06">
        <w:rPr>
          <w:rFonts w:ascii="Arial Narrow" w:hAnsi="Arial Narrow"/>
        </w:rPr>
        <w:t xml:space="preserve">Załączniku </w:t>
      </w:r>
      <w:r w:rsidR="00386B91">
        <w:rPr>
          <w:rFonts w:ascii="Arial Narrow" w:hAnsi="Arial Narrow"/>
        </w:rPr>
        <w:t>N</w:t>
      </w:r>
      <w:r w:rsidR="00386B91" w:rsidRPr="007E1F06">
        <w:rPr>
          <w:rFonts w:ascii="Arial Narrow" w:hAnsi="Arial Narrow"/>
        </w:rPr>
        <w:t xml:space="preserve">r </w:t>
      </w:r>
      <w:r w:rsidRPr="007E1F06">
        <w:rPr>
          <w:rFonts w:ascii="Arial Narrow" w:hAnsi="Arial Narrow"/>
        </w:rPr>
        <w:t xml:space="preserve">1 do Umowy oraz </w:t>
      </w:r>
      <w:r w:rsidR="00426B94" w:rsidRPr="007E1F06">
        <w:rPr>
          <w:rFonts w:ascii="Arial Narrow" w:hAnsi="Arial Narrow"/>
        </w:rPr>
        <w:t xml:space="preserve">- </w:t>
      </w:r>
      <w:r w:rsidRPr="007E1F06">
        <w:rPr>
          <w:rFonts w:ascii="Arial Narrow" w:hAnsi="Arial Narrow"/>
        </w:rPr>
        <w:t>w przypadku pozytywnego wyniku powyższego testu - uruchomienia Systemu. Strony zgodnie ustalają, że od dnia uruchomienia System</w:t>
      </w:r>
      <w:r w:rsidR="00F9028D" w:rsidRPr="007E1F06">
        <w:rPr>
          <w:rFonts w:ascii="Arial Narrow" w:hAnsi="Arial Narrow"/>
        </w:rPr>
        <w:t>u</w:t>
      </w:r>
      <w:r w:rsidRPr="007E1F06">
        <w:rPr>
          <w:rFonts w:ascii="Arial Narrow" w:hAnsi="Arial Narrow"/>
        </w:rPr>
        <w:t xml:space="preserve"> do dnia podpisania Protokołu Odbioru Końcowego Przedmiotu Umowy, Wykonawca zobo</w:t>
      </w:r>
      <w:r w:rsidR="004013C0" w:rsidRPr="007E1F06">
        <w:rPr>
          <w:rFonts w:ascii="Arial Narrow" w:hAnsi="Arial Narrow"/>
        </w:rPr>
        <w:t xml:space="preserve">wiązany będzie do usuwania </w:t>
      </w:r>
      <w:r w:rsidR="00985AF3" w:rsidRPr="007E1F06">
        <w:rPr>
          <w:rFonts w:ascii="Arial Narrow" w:hAnsi="Arial Narrow"/>
        </w:rPr>
        <w:t>wad</w:t>
      </w:r>
      <w:r w:rsidR="004013C0" w:rsidRPr="007E1F06">
        <w:rPr>
          <w:rFonts w:ascii="Arial Narrow" w:hAnsi="Arial Narrow"/>
        </w:rPr>
        <w:t xml:space="preserve"> </w:t>
      </w:r>
      <w:r w:rsidRPr="007E1F06">
        <w:rPr>
          <w:rFonts w:ascii="Arial Narrow" w:hAnsi="Arial Narrow"/>
        </w:rPr>
        <w:t>Oprogramowania oraz uwzględniania wszelkich uwag Zamawiającego dotyczących funkcjonowania Systemu w trybie wskazanym w</w:t>
      </w:r>
      <w:r w:rsidR="00EE35CA">
        <w:rPr>
          <w:rFonts w:ascii="Arial Narrow" w:hAnsi="Arial Narrow"/>
        </w:rPr>
        <w:t> </w:t>
      </w:r>
      <w:r w:rsidRPr="007E1F06">
        <w:rPr>
          <w:rFonts w:ascii="Arial Narrow" w:hAnsi="Arial Narrow"/>
        </w:rPr>
        <w:t>§</w:t>
      </w:r>
      <w:r w:rsidR="0080782F">
        <w:rPr>
          <w:rFonts w:ascii="Arial Narrow" w:hAnsi="Arial Narrow"/>
        </w:rPr>
        <w:t>7</w:t>
      </w:r>
      <w:r w:rsidRPr="007E1F06">
        <w:rPr>
          <w:rFonts w:ascii="Arial Narrow" w:hAnsi="Arial Narrow"/>
        </w:rPr>
        <w:t xml:space="preserve"> ust. 4 Umowy, z z</w:t>
      </w:r>
      <w:r w:rsidR="004013C0" w:rsidRPr="007E1F06">
        <w:rPr>
          <w:rFonts w:ascii="Arial Narrow" w:hAnsi="Arial Narrow"/>
        </w:rPr>
        <w:t xml:space="preserve">astrzeżeniem, że usunięcie </w:t>
      </w:r>
      <w:r w:rsidR="00985AF3" w:rsidRPr="007E1F06">
        <w:rPr>
          <w:rFonts w:ascii="Arial Narrow" w:hAnsi="Arial Narrow"/>
        </w:rPr>
        <w:t>wad</w:t>
      </w:r>
      <w:r w:rsidR="004013C0" w:rsidRPr="007E1F06">
        <w:rPr>
          <w:rFonts w:ascii="Arial Narrow" w:hAnsi="Arial Narrow"/>
        </w:rPr>
        <w:t xml:space="preserve"> </w:t>
      </w:r>
      <w:r w:rsidRPr="007E1F06">
        <w:rPr>
          <w:rFonts w:ascii="Arial Narrow" w:hAnsi="Arial Narrow"/>
        </w:rPr>
        <w:t>i uwzględnienie uwag Zamawiającego następować będzie w terminie nie dłuższym niż 12 godzin od chwili dor</w:t>
      </w:r>
      <w:r w:rsidR="00AA2AB9">
        <w:rPr>
          <w:rFonts w:ascii="Arial Narrow" w:hAnsi="Arial Narrow"/>
        </w:rPr>
        <w:t>ęczenia Wykonawcy zawiadomienia,</w:t>
      </w:r>
    </w:p>
    <w:p w14:paraId="0A1C2C77" w14:textId="43F4BD74" w:rsidR="000C16D1" w:rsidRPr="007E1F06" w:rsidRDefault="000C16D1" w:rsidP="000D3C1C">
      <w:pPr>
        <w:pStyle w:val="Akapitzlist"/>
        <w:numPr>
          <w:ilvl w:val="0"/>
          <w:numId w:val="7"/>
        </w:numPr>
        <w:spacing w:after="0" w:line="240" w:lineRule="auto"/>
        <w:ind w:left="567" w:hanging="207"/>
        <w:jc w:val="both"/>
        <w:rPr>
          <w:rFonts w:ascii="Arial Narrow" w:hAnsi="Arial Narrow"/>
        </w:rPr>
      </w:pPr>
      <w:r w:rsidRPr="007E1F06">
        <w:rPr>
          <w:rFonts w:ascii="Arial Narrow" w:hAnsi="Arial Narrow"/>
        </w:rPr>
        <w:t>opracowania i dostarczenia do siedziby Zamawiającego w formie papierowej w 3 egzemplarzach oraz</w:t>
      </w:r>
      <w:r w:rsidR="00AA2AB9">
        <w:rPr>
          <w:rFonts w:ascii="Arial Narrow" w:hAnsi="Arial Narrow"/>
        </w:rPr>
        <w:t xml:space="preserve"> </w:t>
      </w:r>
      <w:r w:rsidRPr="007E1F06">
        <w:rPr>
          <w:rFonts w:ascii="Arial Narrow" w:hAnsi="Arial Narrow"/>
        </w:rPr>
        <w:t>w</w:t>
      </w:r>
      <w:r w:rsidR="00030157">
        <w:rPr>
          <w:rFonts w:ascii="Arial Narrow" w:hAnsi="Arial Narrow"/>
        </w:rPr>
        <w:t> </w:t>
      </w:r>
      <w:r w:rsidRPr="007E1F06">
        <w:rPr>
          <w:rFonts w:ascii="Arial Narrow" w:hAnsi="Arial Narrow"/>
        </w:rPr>
        <w:t xml:space="preserve">formie elektronicznej </w:t>
      </w:r>
      <w:r w:rsidR="00C22C71">
        <w:rPr>
          <w:rFonts w:ascii="Arial Narrow" w:hAnsi="Arial Narrow"/>
        </w:rPr>
        <w:t xml:space="preserve">(format ………..) </w:t>
      </w:r>
      <w:r w:rsidRPr="007E1F06">
        <w:rPr>
          <w:rFonts w:ascii="Arial Narrow" w:hAnsi="Arial Narrow"/>
        </w:rPr>
        <w:t>na nośniku CD/DVD w 3 egzemplarzach,</w:t>
      </w:r>
      <w:r w:rsidR="008F3482" w:rsidRPr="007E1F06">
        <w:rPr>
          <w:rFonts w:ascii="Arial Narrow" w:hAnsi="Arial Narrow"/>
        </w:rPr>
        <w:t xml:space="preserve"> </w:t>
      </w:r>
      <w:r w:rsidRPr="007E1F06">
        <w:rPr>
          <w:rFonts w:ascii="Arial Narrow" w:hAnsi="Arial Narrow"/>
        </w:rPr>
        <w:t>dokumentacji powdrożeniowej i pełnej dokumentacji dotyczącej Systemu, obejmującej:</w:t>
      </w:r>
    </w:p>
    <w:p w14:paraId="75E282C1" w14:textId="1A1B0164" w:rsidR="00E4716E" w:rsidRPr="007E1F06" w:rsidRDefault="00E4716E" w:rsidP="00E4716E">
      <w:pPr>
        <w:pStyle w:val="Akapitzlist"/>
        <w:spacing w:after="0" w:line="240" w:lineRule="auto"/>
        <w:ind w:left="851" w:hanging="282"/>
        <w:jc w:val="both"/>
        <w:rPr>
          <w:rFonts w:ascii="Arial Narrow" w:hAnsi="Arial Narrow"/>
        </w:rPr>
      </w:pPr>
      <w:r w:rsidRPr="007E1F06">
        <w:rPr>
          <w:rFonts w:ascii="Arial Narrow" w:hAnsi="Arial Narrow"/>
        </w:rPr>
        <w:t>a)</w:t>
      </w:r>
      <w:r w:rsidR="00687DFC">
        <w:rPr>
          <w:rFonts w:ascii="Arial Narrow" w:hAnsi="Arial Narrow"/>
        </w:rPr>
        <w:tab/>
      </w:r>
      <w:r w:rsidR="000C16D1" w:rsidRPr="007E1F06">
        <w:rPr>
          <w:rFonts w:ascii="Arial Narrow" w:hAnsi="Arial Narrow"/>
        </w:rPr>
        <w:t xml:space="preserve"> instrukcje dla użytkowników </w:t>
      </w:r>
      <w:r w:rsidRPr="007E1F06">
        <w:rPr>
          <w:rFonts w:ascii="Arial Narrow" w:hAnsi="Arial Narrow"/>
        </w:rPr>
        <w:t xml:space="preserve">Systemu, zawierające pełen opis </w:t>
      </w:r>
      <w:r w:rsidR="000C16D1" w:rsidRPr="007E1F06">
        <w:rPr>
          <w:rFonts w:ascii="Arial Narrow" w:hAnsi="Arial Narrow"/>
        </w:rPr>
        <w:t xml:space="preserve">funkcjonalności </w:t>
      </w:r>
      <w:r w:rsidR="00C22C71">
        <w:rPr>
          <w:rFonts w:ascii="Arial Narrow" w:hAnsi="Arial Narrow"/>
        </w:rPr>
        <w:t>S</w:t>
      </w:r>
      <w:r w:rsidR="00BD3526">
        <w:rPr>
          <w:rFonts w:ascii="Arial Narrow" w:hAnsi="Arial Narrow"/>
        </w:rPr>
        <w:t>ystemu</w:t>
      </w:r>
      <w:r w:rsidR="000C16D1" w:rsidRPr="007E1F06">
        <w:rPr>
          <w:rFonts w:ascii="Arial Narrow" w:hAnsi="Arial Narrow"/>
        </w:rPr>
        <w:t xml:space="preserve"> oraz przykłady </w:t>
      </w:r>
      <w:r w:rsidR="00BD3526">
        <w:rPr>
          <w:rFonts w:ascii="Arial Narrow" w:hAnsi="Arial Narrow"/>
        </w:rPr>
        <w:t>użycia</w:t>
      </w:r>
      <w:r w:rsidR="000C16D1" w:rsidRPr="007E1F06">
        <w:rPr>
          <w:rFonts w:ascii="Arial Narrow" w:hAnsi="Arial Narrow"/>
        </w:rPr>
        <w:t>,</w:t>
      </w:r>
    </w:p>
    <w:p w14:paraId="0DBF28CB" w14:textId="191120D0" w:rsidR="00E4716E" w:rsidRPr="007E1F06" w:rsidRDefault="00E4716E" w:rsidP="00E4716E">
      <w:pPr>
        <w:pStyle w:val="Akapitzlist"/>
        <w:spacing w:after="0" w:line="240" w:lineRule="auto"/>
        <w:ind w:left="851" w:hanging="282"/>
        <w:jc w:val="both"/>
        <w:rPr>
          <w:rFonts w:ascii="Arial Narrow" w:hAnsi="Arial Narrow"/>
        </w:rPr>
      </w:pPr>
      <w:r w:rsidRPr="007E1F06">
        <w:rPr>
          <w:rFonts w:ascii="Arial Narrow" w:hAnsi="Arial Narrow"/>
        </w:rPr>
        <w:t>b)</w:t>
      </w:r>
      <w:r w:rsidRPr="007E1F06">
        <w:rPr>
          <w:rFonts w:ascii="Arial Narrow" w:hAnsi="Arial Narrow"/>
        </w:rPr>
        <w:tab/>
      </w:r>
      <w:r w:rsidR="00076949">
        <w:rPr>
          <w:rFonts w:ascii="Arial Narrow" w:hAnsi="Arial Narrow"/>
        </w:rPr>
        <w:t xml:space="preserve">dokumentację techniczną </w:t>
      </w:r>
      <w:r w:rsidR="000C16D1" w:rsidRPr="007E1F06">
        <w:rPr>
          <w:rFonts w:ascii="Arial Narrow" w:hAnsi="Arial Narrow"/>
        </w:rPr>
        <w:t xml:space="preserve"> dla administratorów</w:t>
      </w:r>
      <w:r w:rsidR="00076949">
        <w:rPr>
          <w:rFonts w:ascii="Arial Narrow" w:hAnsi="Arial Narrow"/>
        </w:rPr>
        <w:t xml:space="preserve">, której zakres został opisany w Załączniku nr </w:t>
      </w:r>
      <w:r w:rsidR="00F521EF">
        <w:rPr>
          <w:rFonts w:ascii="Arial Narrow" w:hAnsi="Arial Narrow"/>
        </w:rPr>
        <w:t>6 do Umowy</w:t>
      </w:r>
      <w:r w:rsidR="00076949">
        <w:rPr>
          <w:rFonts w:ascii="Arial Narrow" w:hAnsi="Arial Narrow"/>
        </w:rPr>
        <w:t>,</w:t>
      </w:r>
      <w:r w:rsidR="000C16D1" w:rsidRPr="007E1F06">
        <w:rPr>
          <w:rFonts w:ascii="Arial Narrow" w:hAnsi="Arial Narrow"/>
        </w:rPr>
        <w:t>,</w:t>
      </w:r>
    </w:p>
    <w:p w14:paraId="798C9ED4" w14:textId="77777777" w:rsidR="00F9028D" w:rsidRPr="004B0EA1" w:rsidRDefault="00E4716E" w:rsidP="004B0EA1">
      <w:pPr>
        <w:pStyle w:val="Akapitzlist"/>
        <w:spacing w:after="0" w:line="240" w:lineRule="auto"/>
        <w:ind w:left="851" w:hanging="282"/>
        <w:jc w:val="both"/>
      </w:pPr>
      <w:r w:rsidRPr="007E1F06">
        <w:rPr>
          <w:rFonts w:ascii="Arial Narrow" w:hAnsi="Arial Narrow"/>
        </w:rPr>
        <w:t>c)</w:t>
      </w:r>
      <w:r w:rsidRPr="007E1F06">
        <w:rPr>
          <w:rFonts w:ascii="Arial Narrow" w:hAnsi="Arial Narrow"/>
        </w:rPr>
        <w:tab/>
      </w:r>
      <w:r w:rsidR="000C16D1" w:rsidRPr="007E1F06">
        <w:rPr>
          <w:rFonts w:ascii="Arial Narrow" w:hAnsi="Arial Narrow"/>
        </w:rPr>
        <w:t>opis środowiska bazodanowego</w:t>
      </w:r>
      <w:r w:rsidR="00EB75DF">
        <w:rPr>
          <w:rFonts w:ascii="Arial Narrow" w:hAnsi="Arial Narrow"/>
        </w:rPr>
        <w:t xml:space="preserve"> ze</w:t>
      </w:r>
      <w:r w:rsidR="000C16D1" w:rsidRPr="007E1F06">
        <w:rPr>
          <w:rFonts w:ascii="Arial Narrow" w:hAnsi="Arial Narrow"/>
        </w:rPr>
        <w:t xml:space="preserve"> szczegółową  architektur</w:t>
      </w:r>
      <w:r w:rsidR="00EB75DF">
        <w:rPr>
          <w:rFonts w:ascii="Arial Narrow" w:hAnsi="Arial Narrow"/>
        </w:rPr>
        <w:t>ą</w:t>
      </w:r>
      <w:r w:rsidR="000C16D1" w:rsidRPr="007E1F06">
        <w:rPr>
          <w:rFonts w:ascii="Arial Narrow" w:hAnsi="Arial Narrow"/>
        </w:rPr>
        <w:t xml:space="preserve"> bazy danych (opis tablic, opis pól w tablicach z wyjaśnieniem ich zawartości, powiązania między tablicami), </w:t>
      </w:r>
    </w:p>
    <w:p w14:paraId="22B615DE" w14:textId="77777777" w:rsidR="00E4716E" w:rsidRPr="007E1F06" w:rsidRDefault="00687DFC" w:rsidP="000D3C1C">
      <w:pPr>
        <w:pStyle w:val="Akapitzlist"/>
        <w:numPr>
          <w:ilvl w:val="0"/>
          <w:numId w:val="7"/>
        </w:numPr>
        <w:spacing w:after="0" w:line="240" w:lineRule="auto"/>
        <w:jc w:val="both"/>
        <w:rPr>
          <w:rFonts w:ascii="Arial Narrow" w:hAnsi="Arial Narrow"/>
        </w:rPr>
      </w:pPr>
      <w:r>
        <w:rPr>
          <w:rFonts w:ascii="Arial Narrow" w:hAnsi="Arial Narrow"/>
        </w:rPr>
        <w:t>ś</w:t>
      </w:r>
      <w:r w:rsidR="000C16D1" w:rsidRPr="007E1F06">
        <w:rPr>
          <w:rFonts w:ascii="Arial Narrow" w:hAnsi="Arial Narrow"/>
        </w:rPr>
        <w:t>wiadczenia</w:t>
      </w:r>
      <w:r w:rsidR="001439ED">
        <w:rPr>
          <w:rFonts w:ascii="Arial Narrow" w:hAnsi="Arial Narrow"/>
        </w:rPr>
        <w:t xml:space="preserve"> </w:t>
      </w:r>
      <w:r w:rsidR="00B33EF2" w:rsidRPr="007E1F06">
        <w:rPr>
          <w:rFonts w:ascii="Arial Narrow" w:hAnsi="Arial Narrow"/>
        </w:rPr>
        <w:t>powdrożeniowej</w:t>
      </w:r>
      <w:r w:rsidR="00B33EF2">
        <w:rPr>
          <w:rFonts w:ascii="Arial Narrow" w:hAnsi="Arial Narrow"/>
        </w:rPr>
        <w:t xml:space="preserve"> </w:t>
      </w:r>
      <w:r w:rsidR="00755A1F">
        <w:rPr>
          <w:rFonts w:ascii="Arial Narrow" w:hAnsi="Arial Narrow"/>
        </w:rPr>
        <w:t>U</w:t>
      </w:r>
      <w:r w:rsidR="000C16D1" w:rsidRPr="007E1F06">
        <w:rPr>
          <w:rFonts w:ascii="Arial Narrow" w:hAnsi="Arial Narrow"/>
        </w:rPr>
        <w:t>sług</w:t>
      </w:r>
      <w:r w:rsidR="00D568A8">
        <w:rPr>
          <w:rFonts w:ascii="Arial Narrow" w:hAnsi="Arial Narrow"/>
        </w:rPr>
        <w:t>i</w:t>
      </w:r>
      <w:r w:rsidR="000C16D1" w:rsidRPr="007E1F06">
        <w:rPr>
          <w:rFonts w:ascii="Arial Narrow" w:hAnsi="Arial Narrow"/>
        </w:rPr>
        <w:t xml:space="preserve"> </w:t>
      </w:r>
      <w:r w:rsidR="00B33EF2">
        <w:rPr>
          <w:rFonts w:ascii="Arial Narrow" w:hAnsi="Arial Narrow"/>
        </w:rPr>
        <w:t>wsparcia technicznego, obejmującej:</w:t>
      </w:r>
      <w:r w:rsidR="00B33EF2" w:rsidRPr="007E1F06">
        <w:rPr>
          <w:rFonts w:ascii="Arial Narrow" w:hAnsi="Arial Narrow"/>
        </w:rPr>
        <w:t xml:space="preserve"> </w:t>
      </w:r>
    </w:p>
    <w:p w14:paraId="3E719A06" w14:textId="3D6BDA74" w:rsidR="00D2626D" w:rsidRPr="007E1F06" w:rsidRDefault="00E4716E" w:rsidP="000D3C1C">
      <w:pPr>
        <w:pStyle w:val="Akapitzlist"/>
        <w:numPr>
          <w:ilvl w:val="0"/>
          <w:numId w:val="9"/>
        </w:numPr>
        <w:spacing w:after="0" w:line="240" w:lineRule="auto"/>
        <w:ind w:left="851"/>
        <w:jc w:val="both"/>
        <w:rPr>
          <w:rFonts w:ascii="Arial Narrow" w:hAnsi="Arial Narrow"/>
        </w:rPr>
      </w:pPr>
      <w:r w:rsidRPr="007E1F06">
        <w:rPr>
          <w:rFonts w:ascii="Arial Narrow" w:hAnsi="Arial Narrow"/>
        </w:rPr>
        <w:t>dokonywanie</w:t>
      </w:r>
      <w:r w:rsidR="001439ED">
        <w:rPr>
          <w:rFonts w:ascii="Arial Narrow" w:hAnsi="Arial Narrow"/>
        </w:rPr>
        <w:t xml:space="preserve"> </w:t>
      </w:r>
      <w:r w:rsidR="001439ED" w:rsidRPr="007E1F06">
        <w:rPr>
          <w:rFonts w:ascii="Arial Narrow" w:hAnsi="Arial Narrow"/>
        </w:rPr>
        <w:t xml:space="preserve">w ramach wynagrodzenia, o którym mowa w § </w:t>
      </w:r>
      <w:r w:rsidR="001439ED">
        <w:rPr>
          <w:rFonts w:ascii="Arial Narrow" w:hAnsi="Arial Narrow"/>
        </w:rPr>
        <w:t>5</w:t>
      </w:r>
      <w:r w:rsidR="001439ED" w:rsidRPr="007E1F06">
        <w:rPr>
          <w:rFonts w:ascii="Arial Narrow" w:hAnsi="Arial Narrow"/>
        </w:rPr>
        <w:t xml:space="preserve"> ust. 7 zd</w:t>
      </w:r>
      <w:r w:rsidR="001439ED">
        <w:rPr>
          <w:rFonts w:ascii="Arial Narrow" w:hAnsi="Arial Narrow"/>
        </w:rPr>
        <w:t>aniu</w:t>
      </w:r>
      <w:r w:rsidR="001439ED" w:rsidRPr="007E1F06">
        <w:rPr>
          <w:rFonts w:ascii="Arial Narrow" w:hAnsi="Arial Narrow"/>
        </w:rPr>
        <w:t xml:space="preserve"> 1 Umowy</w:t>
      </w:r>
      <w:r w:rsidR="00F521EF">
        <w:rPr>
          <w:rFonts w:ascii="Arial Narrow" w:hAnsi="Arial Narrow"/>
        </w:rPr>
        <w:t>,</w:t>
      </w:r>
      <w:r w:rsidRPr="007E1F06">
        <w:rPr>
          <w:rFonts w:ascii="Arial Narrow" w:hAnsi="Arial Narrow"/>
        </w:rPr>
        <w:t xml:space="preserve"> </w:t>
      </w:r>
      <w:r w:rsidR="00273A18">
        <w:rPr>
          <w:rFonts w:ascii="Arial Narrow" w:hAnsi="Arial Narrow"/>
        </w:rPr>
        <w:t xml:space="preserve">aktualizacji </w:t>
      </w:r>
      <w:r w:rsidRPr="007E1F06">
        <w:rPr>
          <w:rFonts w:ascii="Arial Narrow" w:hAnsi="Arial Narrow"/>
        </w:rPr>
        <w:t>Oprogramowani</w:t>
      </w:r>
      <w:r w:rsidR="00273A18">
        <w:rPr>
          <w:rFonts w:ascii="Arial Narrow" w:hAnsi="Arial Narrow"/>
        </w:rPr>
        <w:t>a</w:t>
      </w:r>
      <w:r w:rsidRPr="007E1F06">
        <w:rPr>
          <w:rFonts w:ascii="Arial Narrow" w:hAnsi="Arial Narrow"/>
          <w:b/>
          <w:bCs/>
        </w:rPr>
        <w:t>,</w:t>
      </w:r>
      <w:r w:rsidRPr="007E1F06">
        <w:rPr>
          <w:rFonts w:ascii="Arial Narrow" w:hAnsi="Arial Narrow"/>
        </w:rPr>
        <w:t xml:space="preserve"> </w:t>
      </w:r>
      <w:r w:rsidR="001439ED">
        <w:rPr>
          <w:rFonts w:ascii="Arial Narrow" w:hAnsi="Arial Narrow"/>
        </w:rPr>
        <w:t>wynikających</w:t>
      </w:r>
      <w:r w:rsidR="00273A18">
        <w:rPr>
          <w:rFonts w:ascii="Arial Narrow" w:hAnsi="Arial Narrow"/>
        </w:rPr>
        <w:t xml:space="preserve"> z</w:t>
      </w:r>
      <w:r w:rsidR="001439ED">
        <w:rPr>
          <w:rFonts w:ascii="Arial Narrow" w:hAnsi="Arial Narrow"/>
        </w:rPr>
        <w:t xml:space="preserve"> jego</w:t>
      </w:r>
      <w:r w:rsidR="00273A18">
        <w:rPr>
          <w:rFonts w:ascii="Arial Narrow" w:hAnsi="Arial Narrow"/>
        </w:rPr>
        <w:t xml:space="preserve"> </w:t>
      </w:r>
      <w:r w:rsidRPr="007E1F06">
        <w:rPr>
          <w:rFonts w:ascii="Arial Narrow" w:hAnsi="Arial Narrow"/>
        </w:rPr>
        <w:t xml:space="preserve">rozwoju </w:t>
      </w:r>
      <w:r w:rsidR="001439ED">
        <w:rPr>
          <w:rFonts w:ascii="Arial Narrow" w:hAnsi="Arial Narrow"/>
        </w:rPr>
        <w:t>prowadzonego przez Wykonawcę</w:t>
      </w:r>
      <w:r w:rsidRPr="007E1F06">
        <w:rPr>
          <w:rFonts w:ascii="Arial Narrow" w:hAnsi="Arial Narrow"/>
        </w:rPr>
        <w:t xml:space="preserve">, a </w:t>
      </w:r>
      <w:r w:rsidR="001439ED">
        <w:rPr>
          <w:rFonts w:ascii="Arial Narrow" w:hAnsi="Arial Narrow"/>
        </w:rPr>
        <w:t xml:space="preserve">w szczególności </w:t>
      </w:r>
      <w:r w:rsidR="00273A18">
        <w:rPr>
          <w:rFonts w:ascii="Arial Narrow" w:hAnsi="Arial Narrow"/>
        </w:rPr>
        <w:t>wykrytych błędów w f</w:t>
      </w:r>
      <w:r w:rsidR="001439ED">
        <w:rPr>
          <w:rFonts w:ascii="Arial Narrow" w:hAnsi="Arial Narrow"/>
        </w:rPr>
        <w:t>unkcjonalności i bezpieczeństwie</w:t>
      </w:r>
      <w:r w:rsidR="00273A18">
        <w:rPr>
          <w:rFonts w:ascii="Arial Narrow" w:hAnsi="Arial Narrow"/>
        </w:rPr>
        <w:t xml:space="preserve"> danych,</w:t>
      </w:r>
      <w:r w:rsidRPr="007E1F06">
        <w:rPr>
          <w:rFonts w:ascii="Arial Narrow" w:hAnsi="Arial Narrow"/>
        </w:rPr>
        <w:t xml:space="preserve"> </w:t>
      </w:r>
    </w:p>
    <w:p w14:paraId="272EB0BF" w14:textId="23B19567" w:rsidR="00C82D99" w:rsidRDefault="00E4716E" w:rsidP="000D3C1C">
      <w:pPr>
        <w:pStyle w:val="Akapitzlist"/>
        <w:numPr>
          <w:ilvl w:val="0"/>
          <w:numId w:val="9"/>
        </w:numPr>
        <w:spacing w:after="0" w:line="240" w:lineRule="auto"/>
        <w:ind w:left="851"/>
        <w:jc w:val="both"/>
        <w:rPr>
          <w:rFonts w:ascii="Arial Narrow" w:hAnsi="Arial Narrow"/>
        </w:rPr>
      </w:pPr>
      <w:r w:rsidRPr="007E1F06">
        <w:rPr>
          <w:rFonts w:ascii="Arial Narrow" w:hAnsi="Arial Narrow"/>
        </w:rPr>
        <w:t>świadczenie w ramach wynagrodz</w:t>
      </w:r>
      <w:r w:rsidR="008F3482" w:rsidRPr="007E1F06">
        <w:rPr>
          <w:rFonts w:ascii="Arial Narrow" w:hAnsi="Arial Narrow"/>
        </w:rPr>
        <w:t xml:space="preserve">enia, o którym mowa w § </w:t>
      </w:r>
      <w:r w:rsidR="002D6332">
        <w:rPr>
          <w:rFonts w:ascii="Arial Narrow" w:hAnsi="Arial Narrow"/>
        </w:rPr>
        <w:t>5</w:t>
      </w:r>
      <w:r w:rsidR="008F3482" w:rsidRPr="007E1F06">
        <w:rPr>
          <w:rFonts w:ascii="Arial Narrow" w:hAnsi="Arial Narrow"/>
        </w:rPr>
        <w:t xml:space="preserve"> ust. </w:t>
      </w:r>
      <w:r w:rsidR="00F629A6">
        <w:rPr>
          <w:rFonts w:ascii="Arial Narrow" w:hAnsi="Arial Narrow"/>
        </w:rPr>
        <w:t xml:space="preserve">1 </w:t>
      </w:r>
      <w:r w:rsidR="00B27AB3" w:rsidRPr="007E1F06">
        <w:rPr>
          <w:rFonts w:ascii="Arial Narrow" w:hAnsi="Arial Narrow"/>
        </w:rPr>
        <w:t xml:space="preserve"> </w:t>
      </w:r>
      <w:r w:rsidRPr="007E1F06">
        <w:rPr>
          <w:rFonts w:ascii="Arial Narrow" w:hAnsi="Arial Narrow"/>
        </w:rPr>
        <w:t>Umowy</w:t>
      </w:r>
      <w:r w:rsidR="00AA2AB9">
        <w:rPr>
          <w:rFonts w:ascii="Arial Narrow" w:hAnsi="Arial Narrow"/>
        </w:rPr>
        <w:t>,</w:t>
      </w:r>
      <w:r w:rsidRPr="007E1F06">
        <w:rPr>
          <w:rFonts w:ascii="Arial Narrow" w:hAnsi="Arial Narrow"/>
        </w:rPr>
        <w:t xml:space="preserve"> obsługi „hot - line” polegającej na udzielaniu telefonicznych konsultacji i pomocy w zakresie usuwania bieżących problemów związanych </w:t>
      </w:r>
      <w:r w:rsidRPr="007E1F06">
        <w:rPr>
          <w:rFonts w:ascii="Arial Narrow" w:hAnsi="Arial Narrow"/>
        </w:rPr>
        <w:lastRenderedPageBreak/>
        <w:t>z pracą Systemu; obsługa „hot – line”, o której mowa powyżej, będzie świadczona przez Wykonawcę pod numerami telefonów: ……………, ……………, w godzinach 0</w:t>
      </w:r>
      <w:r w:rsidR="00872BFF" w:rsidRPr="007E1F06">
        <w:rPr>
          <w:rFonts w:ascii="Arial Narrow" w:hAnsi="Arial Narrow"/>
        </w:rPr>
        <w:t>8</w:t>
      </w:r>
      <w:r w:rsidRPr="007E1F06">
        <w:rPr>
          <w:rFonts w:ascii="Arial Narrow" w:hAnsi="Arial Narrow"/>
        </w:rPr>
        <w:t>.00 - 1</w:t>
      </w:r>
      <w:r w:rsidR="00076949">
        <w:rPr>
          <w:rFonts w:ascii="Arial Narrow" w:hAnsi="Arial Narrow"/>
        </w:rPr>
        <w:t>6</w:t>
      </w:r>
      <w:r w:rsidRPr="007E1F06">
        <w:rPr>
          <w:rFonts w:ascii="Arial Narrow" w:hAnsi="Arial Narrow"/>
        </w:rPr>
        <w:t xml:space="preserve">.00 </w:t>
      </w:r>
      <w:r w:rsidR="007B0DB5">
        <w:rPr>
          <w:rFonts w:ascii="Arial Narrow" w:hAnsi="Arial Narrow"/>
        </w:rPr>
        <w:t xml:space="preserve">CET/CEST </w:t>
      </w:r>
      <w:r w:rsidRPr="007E1F06">
        <w:rPr>
          <w:rFonts w:ascii="Arial Narrow" w:hAnsi="Arial Narrow"/>
        </w:rPr>
        <w:t>w</w:t>
      </w:r>
      <w:r w:rsidR="007B0DB5">
        <w:rPr>
          <w:rFonts w:ascii="Arial Narrow" w:hAnsi="Arial Narrow"/>
        </w:rPr>
        <w:t> </w:t>
      </w:r>
      <w:r w:rsidRPr="007E1F06">
        <w:rPr>
          <w:rFonts w:ascii="Arial Narrow" w:hAnsi="Arial Narrow"/>
        </w:rPr>
        <w:t xml:space="preserve">dni robocze, z zastrzeżeniem, że w przypadku nieudanej próby Zamawiającego nawiązania połączenia telefonicznego z Wykonawcą pod wskazanymi powyżej numerami, Wykonawca zobowiązany będzie nie później niż </w:t>
      </w:r>
      <w:r w:rsidR="00227CDB" w:rsidRPr="007E1F06">
        <w:rPr>
          <w:rFonts w:ascii="Arial Narrow" w:hAnsi="Arial Narrow"/>
        </w:rPr>
        <w:t>w terminie 4 godzin od chwili w</w:t>
      </w:r>
      <w:r w:rsidRPr="007E1F06">
        <w:rPr>
          <w:rFonts w:ascii="Arial Narrow" w:hAnsi="Arial Narrow"/>
        </w:rPr>
        <w:t>w</w:t>
      </w:r>
      <w:r w:rsidR="00227CDB" w:rsidRPr="007E1F06">
        <w:rPr>
          <w:rFonts w:ascii="Arial Narrow" w:hAnsi="Arial Narrow"/>
        </w:rPr>
        <w:t>.</w:t>
      </w:r>
      <w:r w:rsidRPr="007E1F06">
        <w:rPr>
          <w:rFonts w:ascii="Arial Narrow" w:hAnsi="Arial Narrow"/>
        </w:rPr>
        <w:t xml:space="preserve"> próby połączenia do skontaktowania się z Zamawiającym w</w:t>
      </w:r>
      <w:r w:rsidR="007B0DB5">
        <w:rPr>
          <w:rFonts w:ascii="Arial Narrow" w:hAnsi="Arial Narrow"/>
        </w:rPr>
        <w:t> </w:t>
      </w:r>
      <w:r w:rsidRPr="007E1F06">
        <w:rPr>
          <w:rFonts w:ascii="Arial Narrow" w:hAnsi="Arial Narrow"/>
        </w:rPr>
        <w:t>celu udzielenia konsultacji i pomocy, o których mowa powyżej</w:t>
      </w:r>
      <w:r w:rsidR="00AA2AB9">
        <w:rPr>
          <w:rFonts w:ascii="Arial Narrow" w:hAnsi="Arial Narrow"/>
        </w:rPr>
        <w:t>,</w:t>
      </w:r>
      <w:r w:rsidRPr="007E1F06">
        <w:rPr>
          <w:rFonts w:ascii="Arial Narrow" w:hAnsi="Arial Narrow"/>
        </w:rPr>
        <w:t xml:space="preserve"> lub ustalenia z Zamawia</w:t>
      </w:r>
      <w:r w:rsidR="00AA2AB9">
        <w:rPr>
          <w:rFonts w:ascii="Arial Narrow" w:hAnsi="Arial Narrow"/>
        </w:rPr>
        <w:t>jącym terminu na ich udzielenie,</w:t>
      </w:r>
    </w:p>
    <w:p w14:paraId="453F5DB0" w14:textId="31CE216D" w:rsidR="00D568A8" w:rsidRPr="00A75BB5" w:rsidRDefault="001439ED" w:rsidP="000D3C1C">
      <w:pPr>
        <w:pStyle w:val="Akapitzlist"/>
        <w:numPr>
          <w:ilvl w:val="0"/>
          <w:numId w:val="9"/>
        </w:numPr>
        <w:spacing w:after="0" w:line="240" w:lineRule="auto"/>
        <w:ind w:left="851"/>
        <w:jc w:val="both"/>
        <w:rPr>
          <w:rFonts w:ascii="Arial Narrow" w:hAnsi="Arial Narrow"/>
        </w:rPr>
      </w:pPr>
      <w:r>
        <w:rPr>
          <w:rFonts w:ascii="Arial Narrow" w:hAnsi="Arial Narrow"/>
        </w:rPr>
        <w:t>zlecone</w:t>
      </w:r>
      <w:r w:rsidR="00D568A8" w:rsidRPr="00A75BB5">
        <w:rPr>
          <w:rFonts w:ascii="Arial Narrow" w:hAnsi="Arial Narrow"/>
        </w:rPr>
        <w:t xml:space="preserve"> przez Zamawiającego</w:t>
      </w:r>
      <w:r w:rsidR="00D568A8">
        <w:rPr>
          <w:rFonts w:ascii="Arial Narrow" w:hAnsi="Arial Narrow"/>
        </w:rPr>
        <w:t xml:space="preserve"> odpłatn</w:t>
      </w:r>
      <w:r w:rsidR="00F521EF">
        <w:rPr>
          <w:rFonts w:ascii="Arial Narrow" w:hAnsi="Arial Narrow"/>
        </w:rPr>
        <w:t>e</w:t>
      </w:r>
      <w:r w:rsidR="00D568A8">
        <w:rPr>
          <w:rFonts w:ascii="Arial Narrow" w:hAnsi="Arial Narrow"/>
        </w:rPr>
        <w:t xml:space="preserve"> </w:t>
      </w:r>
      <w:r w:rsidR="00D568A8" w:rsidRPr="00A75BB5">
        <w:rPr>
          <w:rFonts w:ascii="Arial Narrow" w:hAnsi="Arial Narrow"/>
        </w:rPr>
        <w:t>(tj. za wynagrodzeniem, o którym mowa w § 5 ust. 7 Umowy</w:t>
      </w:r>
      <w:r w:rsidR="00D568A8">
        <w:rPr>
          <w:rFonts w:ascii="Arial Narrow" w:hAnsi="Arial Narrow"/>
        </w:rPr>
        <w:t>)</w:t>
      </w:r>
      <w:r w:rsidR="00D568A8" w:rsidRPr="00A75BB5">
        <w:rPr>
          <w:rFonts w:ascii="Arial Narrow" w:hAnsi="Arial Narrow"/>
        </w:rPr>
        <w:t xml:space="preserve"> czynności związan</w:t>
      </w:r>
      <w:r w:rsidR="00F521EF">
        <w:rPr>
          <w:rFonts w:ascii="Arial Narrow" w:hAnsi="Arial Narrow"/>
        </w:rPr>
        <w:t>e</w:t>
      </w:r>
      <w:r w:rsidR="00D568A8" w:rsidRPr="00A75BB5">
        <w:rPr>
          <w:rFonts w:ascii="Arial Narrow" w:hAnsi="Arial Narrow"/>
        </w:rPr>
        <w:t xml:space="preserve"> z administracją i utrzymaniem </w:t>
      </w:r>
      <w:r w:rsidR="00313BF5">
        <w:rPr>
          <w:rFonts w:ascii="Arial Narrow" w:hAnsi="Arial Narrow"/>
        </w:rPr>
        <w:t>S</w:t>
      </w:r>
      <w:r w:rsidR="00D568A8" w:rsidRPr="00A75BB5">
        <w:rPr>
          <w:rFonts w:ascii="Arial Narrow" w:hAnsi="Arial Narrow"/>
        </w:rPr>
        <w:t>ystemu,</w:t>
      </w:r>
    </w:p>
    <w:p w14:paraId="2AF9FBA9" w14:textId="2DE74467" w:rsidR="00D568A8" w:rsidRPr="00A75BB5" w:rsidRDefault="00D568A8" w:rsidP="000D3C1C">
      <w:pPr>
        <w:pStyle w:val="Akapitzlist"/>
        <w:numPr>
          <w:ilvl w:val="0"/>
          <w:numId w:val="9"/>
        </w:numPr>
        <w:spacing w:after="0" w:line="240" w:lineRule="auto"/>
        <w:ind w:left="851"/>
        <w:jc w:val="both"/>
        <w:rPr>
          <w:rFonts w:ascii="Arial Narrow" w:hAnsi="Arial Narrow"/>
        </w:rPr>
      </w:pPr>
      <w:r w:rsidRPr="00A75BB5">
        <w:rPr>
          <w:rFonts w:ascii="Arial Narrow" w:hAnsi="Arial Narrow"/>
        </w:rPr>
        <w:t>odpłatne (tj. za wynagrodzeniem, o którym mowa w § 5 ust. 7 Umowy) wykony</w:t>
      </w:r>
      <w:r>
        <w:rPr>
          <w:rFonts w:ascii="Arial Narrow" w:hAnsi="Arial Narrow"/>
        </w:rPr>
        <w:t>wani</w:t>
      </w:r>
      <w:r w:rsidR="00F521EF">
        <w:rPr>
          <w:rFonts w:ascii="Arial Narrow" w:hAnsi="Arial Narrow"/>
        </w:rPr>
        <w:t>e</w:t>
      </w:r>
      <w:r>
        <w:rPr>
          <w:rFonts w:ascii="Arial Narrow" w:hAnsi="Arial Narrow"/>
        </w:rPr>
        <w:t xml:space="preserve"> na zlecenie Zamawiającego</w:t>
      </w:r>
      <w:r w:rsidRPr="00A75BB5">
        <w:rPr>
          <w:rFonts w:ascii="Arial Narrow" w:hAnsi="Arial Narrow"/>
        </w:rPr>
        <w:t xml:space="preserve"> prac programistyczno-rozwojowych dotyczących Systemu,</w:t>
      </w:r>
    </w:p>
    <w:p w14:paraId="53384A40" w14:textId="6EBD54B6" w:rsidR="00D568A8" w:rsidRPr="007E1F06" w:rsidRDefault="00D568A8" w:rsidP="000D3C1C">
      <w:pPr>
        <w:pStyle w:val="Akapitzlist"/>
        <w:numPr>
          <w:ilvl w:val="0"/>
          <w:numId w:val="9"/>
        </w:numPr>
        <w:spacing w:after="0" w:line="240" w:lineRule="auto"/>
        <w:ind w:left="851"/>
        <w:jc w:val="both"/>
        <w:rPr>
          <w:rFonts w:ascii="Arial Narrow" w:hAnsi="Arial Narrow"/>
        </w:rPr>
      </w:pPr>
      <w:r w:rsidRPr="00D80B73">
        <w:rPr>
          <w:rFonts w:ascii="Arial Narrow" w:hAnsi="Arial Narrow"/>
        </w:rPr>
        <w:t xml:space="preserve">odpłatne </w:t>
      </w:r>
      <w:r w:rsidR="00D060CD" w:rsidRPr="00A75BB5">
        <w:rPr>
          <w:rFonts w:ascii="Arial Narrow" w:hAnsi="Arial Narrow"/>
        </w:rPr>
        <w:t xml:space="preserve">(tj. za wynagrodzeniem, o którym mowa w § 5 ust. 7 Umowy) </w:t>
      </w:r>
      <w:r w:rsidRPr="00D80B73">
        <w:rPr>
          <w:rFonts w:ascii="Arial Narrow" w:hAnsi="Arial Narrow"/>
        </w:rPr>
        <w:t>wykonywani</w:t>
      </w:r>
      <w:r w:rsidR="00F521EF">
        <w:rPr>
          <w:rFonts w:ascii="Arial Narrow" w:hAnsi="Arial Narrow"/>
        </w:rPr>
        <w:t>e</w:t>
      </w:r>
      <w:r w:rsidRPr="00D80B73">
        <w:rPr>
          <w:rFonts w:ascii="Arial Narrow" w:hAnsi="Arial Narrow"/>
        </w:rPr>
        <w:t xml:space="preserve"> prac polegających na wprowadzaniu zmian w Systemie</w:t>
      </w:r>
      <w:r w:rsidR="00D060CD">
        <w:rPr>
          <w:rFonts w:ascii="Arial Narrow" w:hAnsi="Arial Narrow"/>
        </w:rPr>
        <w:t>,</w:t>
      </w:r>
    </w:p>
    <w:p w14:paraId="31855A82" w14:textId="0BC33CB4" w:rsidR="000C16D1" w:rsidRPr="00044DAF" w:rsidRDefault="00AA019C" w:rsidP="000D3C1C">
      <w:pPr>
        <w:pStyle w:val="Akapitzlist"/>
        <w:numPr>
          <w:ilvl w:val="0"/>
          <w:numId w:val="17"/>
        </w:numPr>
        <w:spacing w:after="0" w:line="240" w:lineRule="auto"/>
        <w:jc w:val="both"/>
        <w:rPr>
          <w:rFonts w:ascii="Arial Narrow" w:hAnsi="Arial Narrow"/>
        </w:rPr>
      </w:pPr>
      <w:r w:rsidRPr="00044DAF">
        <w:rPr>
          <w:rFonts w:ascii="Arial Narrow" w:hAnsi="Arial Narrow"/>
        </w:rPr>
        <w:t xml:space="preserve">Wykonawca zobowiązuje się do świadczenia czynności w ramach </w:t>
      </w:r>
      <w:r w:rsidR="000D69AE" w:rsidRPr="00044DAF">
        <w:rPr>
          <w:rFonts w:ascii="Arial Narrow" w:hAnsi="Arial Narrow"/>
        </w:rPr>
        <w:t xml:space="preserve">powdrożeniowego wsparcia technicznego </w:t>
      </w:r>
      <w:r w:rsidRPr="00044DAF">
        <w:rPr>
          <w:rFonts w:ascii="Arial Narrow" w:hAnsi="Arial Narrow"/>
        </w:rPr>
        <w:t>podejmując działania niezwłocznie po otrzymaniu zlecenia od Zamawiającego</w:t>
      </w:r>
      <w:r w:rsidR="00F3536D">
        <w:rPr>
          <w:rFonts w:ascii="Arial Narrow" w:hAnsi="Arial Narrow"/>
        </w:rPr>
        <w:t>, przy czym</w:t>
      </w:r>
      <w:r w:rsidR="00A70FA8">
        <w:rPr>
          <w:rFonts w:ascii="Arial Narrow" w:hAnsi="Arial Narrow"/>
        </w:rPr>
        <w:t>,</w:t>
      </w:r>
      <w:r w:rsidR="00F3536D">
        <w:rPr>
          <w:rFonts w:ascii="Arial Narrow" w:hAnsi="Arial Narrow"/>
        </w:rPr>
        <w:t xml:space="preserve"> Wykonawca jest zobowiązany do dotrzymania czasów reakcji na </w:t>
      </w:r>
      <w:r w:rsidR="00B21FC9">
        <w:rPr>
          <w:rFonts w:ascii="Arial Narrow" w:hAnsi="Arial Narrow"/>
        </w:rPr>
        <w:t xml:space="preserve">to zlecenie </w:t>
      </w:r>
      <w:r w:rsidR="00F3536D">
        <w:rPr>
          <w:rFonts w:ascii="Arial Narrow" w:hAnsi="Arial Narrow"/>
        </w:rPr>
        <w:t xml:space="preserve">oraz czasów </w:t>
      </w:r>
      <w:r w:rsidR="00B21FC9">
        <w:rPr>
          <w:rFonts w:ascii="Arial Narrow" w:hAnsi="Arial Narrow"/>
        </w:rPr>
        <w:t xml:space="preserve">wykonania tego zlecenia </w:t>
      </w:r>
      <w:r w:rsidR="00F3536D">
        <w:rPr>
          <w:rFonts w:ascii="Arial Narrow" w:hAnsi="Arial Narrow"/>
        </w:rPr>
        <w:t xml:space="preserve">nie gorszych niż dla </w:t>
      </w:r>
      <w:r w:rsidR="00A70FA8">
        <w:rPr>
          <w:rFonts w:ascii="Arial Narrow" w:hAnsi="Arial Narrow"/>
        </w:rPr>
        <w:t>o</w:t>
      </w:r>
      <w:r w:rsidR="00F3536D">
        <w:rPr>
          <w:rFonts w:ascii="Arial Narrow" w:hAnsi="Arial Narrow"/>
        </w:rPr>
        <w:t>bsługi gwarancyjnej</w:t>
      </w:r>
      <w:r w:rsidR="00A70FA8">
        <w:rPr>
          <w:rFonts w:ascii="Arial Narrow" w:hAnsi="Arial Narrow"/>
        </w:rPr>
        <w:t>, o których</w:t>
      </w:r>
      <w:r w:rsidR="00F3536D" w:rsidRPr="007E1F06">
        <w:rPr>
          <w:rFonts w:ascii="Arial Narrow" w:hAnsi="Arial Narrow"/>
        </w:rPr>
        <w:t xml:space="preserve"> mowa w ust. </w:t>
      </w:r>
      <w:r w:rsidR="00B21FC9">
        <w:rPr>
          <w:rFonts w:ascii="Arial Narrow" w:hAnsi="Arial Narrow"/>
        </w:rPr>
        <w:t>4</w:t>
      </w:r>
      <w:r w:rsidR="00F3536D" w:rsidRPr="007E1F06">
        <w:rPr>
          <w:rFonts w:ascii="Arial Narrow" w:hAnsi="Arial Narrow"/>
        </w:rPr>
        <w:t xml:space="preserve"> </w:t>
      </w:r>
      <w:r w:rsidR="00A70FA8" w:rsidRPr="007E1F06">
        <w:rPr>
          <w:rFonts w:ascii="Arial Narrow" w:hAnsi="Arial Narrow"/>
        </w:rPr>
        <w:t>§</w:t>
      </w:r>
      <w:r w:rsidR="00A70FA8">
        <w:rPr>
          <w:rFonts w:ascii="Arial Narrow" w:hAnsi="Arial Narrow"/>
        </w:rPr>
        <w:t>7</w:t>
      </w:r>
      <w:r w:rsidR="00B21FC9">
        <w:rPr>
          <w:rFonts w:ascii="Arial Narrow" w:hAnsi="Arial Narrow"/>
        </w:rPr>
        <w:t xml:space="preserve"> Umowy</w:t>
      </w:r>
      <w:r w:rsidR="00A70FA8">
        <w:rPr>
          <w:rFonts w:ascii="Arial Narrow" w:hAnsi="Arial Narrow"/>
        </w:rPr>
        <w:t>.</w:t>
      </w:r>
      <w:r w:rsidRPr="00044DAF">
        <w:rPr>
          <w:rFonts w:ascii="Arial Narrow" w:hAnsi="Arial Narrow"/>
        </w:rPr>
        <w:t xml:space="preserve"> Zlecenie wykonania czynności w ramach </w:t>
      </w:r>
      <w:r w:rsidR="000D69AE" w:rsidRPr="00044DAF">
        <w:rPr>
          <w:rFonts w:ascii="Arial Narrow" w:hAnsi="Arial Narrow"/>
        </w:rPr>
        <w:t xml:space="preserve">usługi wsparcia technicznego </w:t>
      </w:r>
      <w:r w:rsidRPr="00044DAF">
        <w:rPr>
          <w:rFonts w:ascii="Arial Narrow" w:hAnsi="Arial Narrow"/>
        </w:rPr>
        <w:t>powinno być złożone przez Zamawiającego telefonicznie  na numer ………</w:t>
      </w:r>
      <w:r w:rsidR="00A75BB5" w:rsidRPr="00044DAF">
        <w:rPr>
          <w:rFonts w:ascii="Arial Narrow" w:hAnsi="Arial Narrow"/>
        </w:rPr>
        <w:t>……..</w:t>
      </w:r>
      <w:r w:rsidRPr="00044DAF">
        <w:rPr>
          <w:rFonts w:ascii="Arial Narrow" w:hAnsi="Arial Narrow"/>
        </w:rPr>
        <w:t>…</w:t>
      </w:r>
      <w:r w:rsidR="00361255">
        <w:rPr>
          <w:rFonts w:ascii="Arial Narrow" w:hAnsi="Arial Narrow"/>
        </w:rPr>
        <w:t xml:space="preserve"> lub pocztą elektroniczną na adres ………………….. </w:t>
      </w:r>
      <w:r w:rsidRPr="00044DAF">
        <w:rPr>
          <w:rFonts w:ascii="Arial Narrow" w:hAnsi="Arial Narrow"/>
        </w:rPr>
        <w:t>i</w:t>
      </w:r>
      <w:r w:rsidR="00A75BB5" w:rsidRPr="00044DAF">
        <w:rPr>
          <w:rFonts w:ascii="Arial Narrow" w:hAnsi="Arial Narrow"/>
        </w:rPr>
        <w:t> </w:t>
      </w:r>
      <w:r w:rsidRPr="00044DAF">
        <w:rPr>
          <w:rFonts w:ascii="Arial Narrow" w:hAnsi="Arial Narrow"/>
        </w:rPr>
        <w:t xml:space="preserve">każdorazowo niezwłocznie potwierdzone przez Wykonawcę </w:t>
      </w:r>
      <w:r w:rsidR="00FD1E0B" w:rsidRPr="00044DAF">
        <w:rPr>
          <w:rFonts w:ascii="Arial Narrow" w:hAnsi="Arial Narrow"/>
        </w:rPr>
        <w:t>przedstawicielowi Zamawiającego</w:t>
      </w:r>
      <w:r w:rsidR="00FD1E0B" w:rsidRPr="00044DAF">
        <w:rPr>
          <w:rFonts w:ascii="Arial Narrow" w:eastAsia="Verdana" w:hAnsi="Arial Narrow"/>
        </w:rPr>
        <w:t>.</w:t>
      </w:r>
      <w:r w:rsidR="00094D88">
        <w:rPr>
          <w:rFonts w:ascii="Arial Narrow" w:eastAsia="Verdana" w:hAnsi="Arial Narrow"/>
        </w:rPr>
        <w:t xml:space="preserve"> </w:t>
      </w:r>
      <w:r w:rsidRPr="00044DAF">
        <w:rPr>
          <w:rFonts w:ascii="Arial Narrow" w:hAnsi="Arial Narrow"/>
        </w:rPr>
        <w:t xml:space="preserve">Wykonawca zobowiązany jest do dokumentowania dat i godzin świadczenia </w:t>
      </w:r>
      <w:r w:rsidR="00D568A8" w:rsidRPr="00044DAF">
        <w:rPr>
          <w:rFonts w:ascii="Arial Narrow" w:hAnsi="Arial Narrow"/>
        </w:rPr>
        <w:t>powdrożeniowej usługi wsparcia technicznego</w:t>
      </w:r>
      <w:r w:rsidRPr="00044DAF">
        <w:rPr>
          <w:rFonts w:ascii="Arial Narrow" w:hAnsi="Arial Narrow"/>
        </w:rPr>
        <w:t>, w tym dat i</w:t>
      </w:r>
      <w:r w:rsidR="00A75BB5" w:rsidRPr="00044DAF">
        <w:rPr>
          <w:rFonts w:ascii="Arial Narrow" w:hAnsi="Arial Narrow"/>
        </w:rPr>
        <w:t> </w:t>
      </w:r>
      <w:r w:rsidRPr="00044DAF">
        <w:rPr>
          <w:rFonts w:ascii="Arial Narrow" w:hAnsi="Arial Narrow"/>
        </w:rPr>
        <w:t xml:space="preserve">godzin rozpoczęcia i zakończenia wykonywania czynności w ramach </w:t>
      </w:r>
      <w:r w:rsidR="00D568A8" w:rsidRPr="00044DAF">
        <w:rPr>
          <w:rFonts w:ascii="Arial Narrow" w:hAnsi="Arial Narrow"/>
        </w:rPr>
        <w:t>usługi</w:t>
      </w:r>
      <w:r w:rsidRPr="00044DAF">
        <w:rPr>
          <w:rFonts w:ascii="Arial Narrow" w:hAnsi="Arial Narrow"/>
        </w:rPr>
        <w:t>, w protokołach podlegających podpisaniu przez przedstawicieli Stron.</w:t>
      </w:r>
      <w:r w:rsidRPr="00044DAF" w:rsidDel="00AA019C">
        <w:rPr>
          <w:rFonts w:ascii="Arial Narrow" w:hAnsi="Arial Narrow"/>
        </w:rPr>
        <w:t xml:space="preserve"> </w:t>
      </w:r>
      <w:r w:rsidR="000C16D1" w:rsidRPr="00044DAF">
        <w:rPr>
          <w:rFonts w:ascii="Arial Narrow" w:hAnsi="Arial Narrow"/>
        </w:rPr>
        <w:t>Niezależnie od innych obowiązków Zamawiającego wynikających z</w:t>
      </w:r>
      <w:r w:rsidR="00A75BB5" w:rsidRPr="00044DAF">
        <w:rPr>
          <w:rFonts w:ascii="Arial Narrow" w:hAnsi="Arial Narrow"/>
        </w:rPr>
        <w:t> </w:t>
      </w:r>
      <w:r w:rsidR="000C16D1" w:rsidRPr="00044DAF">
        <w:rPr>
          <w:rFonts w:ascii="Arial Narrow" w:hAnsi="Arial Narrow"/>
        </w:rPr>
        <w:t>Umowy, Zamawiający zobowiązuje się do współdziałania przy realizacji umowy z Wykonawcą,</w:t>
      </w:r>
      <w:r w:rsidR="00A75BB5" w:rsidRPr="00044DAF">
        <w:rPr>
          <w:rFonts w:ascii="Arial Narrow" w:hAnsi="Arial Narrow"/>
        </w:rPr>
        <w:t xml:space="preserve"> </w:t>
      </w:r>
      <w:r w:rsidR="000C16D1" w:rsidRPr="00044DAF">
        <w:rPr>
          <w:rFonts w:ascii="Arial Narrow" w:hAnsi="Arial Narrow"/>
        </w:rPr>
        <w:t>a</w:t>
      </w:r>
      <w:r w:rsidR="00A75BB5" w:rsidRPr="00044DAF">
        <w:rPr>
          <w:rFonts w:ascii="Arial Narrow" w:hAnsi="Arial Narrow"/>
        </w:rPr>
        <w:t> </w:t>
      </w:r>
      <w:r w:rsidR="000C16D1" w:rsidRPr="00044DAF">
        <w:rPr>
          <w:rFonts w:ascii="Arial Narrow" w:hAnsi="Arial Narrow"/>
        </w:rPr>
        <w:t>w</w:t>
      </w:r>
      <w:r w:rsidR="00A75BB5" w:rsidRPr="00044DAF">
        <w:rPr>
          <w:rFonts w:ascii="Arial Narrow" w:hAnsi="Arial Narrow"/>
        </w:rPr>
        <w:t> </w:t>
      </w:r>
      <w:r w:rsidR="000C16D1" w:rsidRPr="00044DAF">
        <w:rPr>
          <w:rFonts w:ascii="Arial Narrow" w:hAnsi="Arial Narrow"/>
        </w:rPr>
        <w:t>szczególności do:</w:t>
      </w:r>
    </w:p>
    <w:p w14:paraId="63EDFE39" w14:textId="77777777" w:rsidR="000C16D1" w:rsidRPr="007977A1" w:rsidRDefault="000C16D1" w:rsidP="000D3C1C">
      <w:pPr>
        <w:pStyle w:val="Akapitzlist"/>
        <w:numPr>
          <w:ilvl w:val="0"/>
          <w:numId w:val="8"/>
        </w:numPr>
        <w:spacing w:after="0" w:line="240" w:lineRule="auto"/>
        <w:jc w:val="both"/>
        <w:rPr>
          <w:rFonts w:ascii="Arial Narrow" w:hAnsi="Arial Narrow"/>
        </w:rPr>
      </w:pPr>
      <w:r w:rsidRPr="007977A1">
        <w:rPr>
          <w:rFonts w:ascii="Arial Narrow" w:hAnsi="Arial Narrow"/>
        </w:rPr>
        <w:t xml:space="preserve">wyznaczenia swojego pracownika odpowiedzialnego za koordynację wykonania Przedmiotu Umowy, </w:t>
      </w:r>
    </w:p>
    <w:p w14:paraId="3C3EB81C" w14:textId="77777777" w:rsidR="000C16D1" w:rsidRPr="007977A1" w:rsidRDefault="000C16D1" w:rsidP="000D3C1C">
      <w:pPr>
        <w:pStyle w:val="Akapitzlist"/>
        <w:numPr>
          <w:ilvl w:val="0"/>
          <w:numId w:val="8"/>
        </w:numPr>
        <w:spacing w:after="0" w:line="240" w:lineRule="auto"/>
        <w:jc w:val="both"/>
        <w:rPr>
          <w:rFonts w:ascii="Arial Narrow" w:hAnsi="Arial Narrow"/>
        </w:rPr>
      </w:pPr>
      <w:r w:rsidRPr="007977A1">
        <w:rPr>
          <w:rFonts w:ascii="Arial Narrow" w:hAnsi="Arial Narrow"/>
        </w:rPr>
        <w:t>oddelegowania użytkowników i administratorów Systemu do udziału w szkoleniach</w:t>
      </w:r>
      <w:r w:rsidR="004B0EA1" w:rsidRPr="007977A1">
        <w:rPr>
          <w:rFonts w:ascii="Arial Narrow" w:hAnsi="Arial Narrow"/>
        </w:rPr>
        <w:t xml:space="preserve"> określonych w</w:t>
      </w:r>
      <w:r w:rsidR="00A75BB5" w:rsidRPr="007977A1">
        <w:rPr>
          <w:rFonts w:ascii="Arial Narrow" w:hAnsi="Arial Narrow"/>
        </w:rPr>
        <w:t> </w:t>
      </w:r>
      <w:r w:rsidR="004B0EA1" w:rsidRPr="007977A1">
        <w:rPr>
          <w:rFonts w:ascii="Arial Narrow" w:hAnsi="Arial Narrow"/>
        </w:rPr>
        <w:t>Harmonogramie, w terminach wskazanych w tym Harmonogramie</w:t>
      </w:r>
      <w:r w:rsidRPr="007977A1">
        <w:rPr>
          <w:rFonts w:ascii="Arial Narrow" w:hAnsi="Arial Narrow"/>
        </w:rPr>
        <w:t>, na czas niezbędny do przepro</w:t>
      </w:r>
      <w:r w:rsidR="00985AF3" w:rsidRPr="007977A1">
        <w:rPr>
          <w:rFonts w:ascii="Arial Narrow" w:hAnsi="Arial Narrow"/>
        </w:rPr>
        <w:t>wad</w:t>
      </w:r>
      <w:r w:rsidRPr="007977A1">
        <w:rPr>
          <w:rFonts w:ascii="Arial Narrow" w:hAnsi="Arial Narrow"/>
        </w:rPr>
        <w:t>zenia tych szkoleń przez Wykonawcę,</w:t>
      </w:r>
    </w:p>
    <w:p w14:paraId="4D29D71F" w14:textId="77777777" w:rsidR="000C16D1" w:rsidRPr="007977A1" w:rsidRDefault="000C16D1" w:rsidP="000D3C1C">
      <w:pPr>
        <w:pStyle w:val="Akapitzlist"/>
        <w:numPr>
          <w:ilvl w:val="0"/>
          <w:numId w:val="8"/>
        </w:numPr>
        <w:spacing w:after="0" w:line="240" w:lineRule="auto"/>
        <w:jc w:val="both"/>
        <w:rPr>
          <w:rFonts w:ascii="Arial Narrow" w:hAnsi="Arial Narrow"/>
        </w:rPr>
      </w:pPr>
      <w:r w:rsidRPr="007977A1">
        <w:rPr>
          <w:rFonts w:ascii="Arial Narrow" w:hAnsi="Arial Narrow"/>
        </w:rPr>
        <w:t>zapewnienia Wykonawcy na czas przepro</w:t>
      </w:r>
      <w:r w:rsidR="00985AF3" w:rsidRPr="007977A1">
        <w:rPr>
          <w:rFonts w:ascii="Arial Narrow" w:hAnsi="Arial Narrow"/>
        </w:rPr>
        <w:t>wad</w:t>
      </w:r>
      <w:r w:rsidRPr="007977A1">
        <w:rPr>
          <w:rFonts w:ascii="Arial Narrow" w:hAnsi="Arial Narrow"/>
        </w:rPr>
        <w:t>zan</w:t>
      </w:r>
      <w:r w:rsidR="00817BBC" w:rsidRPr="007977A1">
        <w:rPr>
          <w:rFonts w:ascii="Arial Narrow" w:hAnsi="Arial Narrow"/>
        </w:rPr>
        <w:t>ia szkolenia sali szkoleniowej,</w:t>
      </w:r>
    </w:p>
    <w:p w14:paraId="592EAF01" w14:textId="77777777" w:rsidR="000C16D1" w:rsidRPr="007977A1" w:rsidRDefault="000C16D1" w:rsidP="000D3C1C">
      <w:pPr>
        <w:pStyle w:val="Akapitzlist"/>
        <w:numPr>
          <w:ilvl w:val="0"/>
          <w:numId w:val="8"/>
        </w:numPr>
        <w:spacing w:after="0" w:line="240" w:lineRule="auto"/>
        <w:jc w:val="both"/>
        <w:rPr>
          <w:rFonts w:ascii="Arial Narrow" w:hAnsi="Arial Narrow"/>
        </w:rPr>
      </w:pPr>
      <w:r w:rsidRPr="007977A1">
        <w:rPr>
          <w:rFonts w:ascii="Arial Narrow" w:hAnsi="Arial Narrow"/>
        </w:rPr>
        <w:t>udostępnienia Wykonawcy posiadanych instrukcji i informacji dotyczących systemów informatycznych i</w:t>
      </w:r>
      <w:r w:rsidR="00A75BB5" w:rsidRPr="007977A1">
        <w:rPr>
          <w:rFonts w:ascii="Arial Narrow" w:hAnsi="Arial Narrow"/>
        </w:rPr>
        <w:t> </w:t>
      </w:r>
      <w:r w:rsidRPr="007977A1">
        <w:rPr>
          <w:rFonts w:ascii="Arial Narrow" w:hAnsi="Arial Narrow"/>
        </w:rPr>
        <w:t>programów komputerowych funkcjonując</w:t>
      </w:r>
      <w:r w:rsidR="004013C0" w:rsidRPr="007977A1">
        <w:rPr>
          <w:rFonts w:ascii="Arial Narrow" w:hAnsi="Arial Narrow"/>
        </w:rPr>
        <w:t>ych</w:t>
      </w:r>
      <w:r w:rsidRPr="007977A1">
        <w:rPr>
          <w:rFonts w:ascii="Arial Narrow" w:hAnsi="Arial Narrow"/>
        </w:rPr>
        <w:t xml:space="preserve"> u Zamawiającego, których</w:t>
      </w:r>
      <w:r w:rsidR="0021547A" w:rsidRPr="007977A1">
        <w:rPr>
          <w:rFonts w:ascii="Arial Narrow" w:hAnsi="Arial Narrow"/>
        </w:rPr>
        <w:t xml:space="preserve"> funkcje</w:t>
      </w:r>
      <w:r w:rsidRPr="007977A1">
        <w:rPr>
          <w:rFonts w:ascii="Arial Narrow" w:hAnsi="Arial Narrow"/>
        </w:rPr>
        <w:t xml:space="preserve"> </w:t>
      </w:r>
      <w:r w:rsidR="0021547A" w:rsidRPr="007977A1">
        <w:rPr>
          <w:rFonts w:ascii="Arial Narrow" w:hAnsi="Arial Narrow"/>
        </w:rPr>
        <w:t xml:space="preserve">będą integrowały się z działaniem Systemu i </w:t>
      </w:r>
      <w:r w:rsidRPr="007977A1">
        <w:rPr>
          <w:rFonts w:ascii="Arial Narrow" w:hAnsi="Arial Narrow"/>
        </w:rPr>
        <w:t>nie zostaną zastąpione przez System,</w:t>
      </w:r>
      <w:r w:rsidR="009257B2" w:rsidRPr="007977A1">
        <w:rPr>
          <w:rFonts w:ascii="Arial Narrow" w:hAnsi="Arial Narrow"/>
        </w:rPr>
        <w:t xml:space="preserve"> </w:t>
      </w:r>
      <w:r w:rsidRPr="007977A1">
        <w:rPr>
          <w:rFonts w:ascii="Arial Narrow" w:hAnsi="Arial Narrow"/>
        </w:rPr>
        <w:t>w celu</w:t>
      </w:r>
      <w:r w:rsidR="004E642B" w:rsidRPr="007977A1">
        <w:rPr>
          <w:rFonts w:ascii="Arial Narrow" w:hAnsi="Arial Narrow"/>
        </w:rPr>
        <w:t xml:space="preserve"> wykonania</w:t>
      </w:r>
      <w:r w:rsidRPr="007977A1">
        <w:rPr>
          <w:rFonts w:ascii="Arial Narrow" w:hAnsi="Arial Narrow"/>
        </w:rPr>
        <w:t xml:space="preserve"> prawidłowej konfiguracji</w:t>
      </w:r>
      <w:r w:rsidR="004E642B" w:rsidRPr="007977A1">
        <w:rPr>
          <w:rFonts w:ascii="Arial Narrow" w:hAnsi="Arial Narrow"/>
        </w:rPr>
        <w:t xml:space="preserve"> </w:t>
      </w:r>
      <w:r w:rsidR="009257B2" w:rsidRPr="007977A1">
        <w:rPr>
          <w:rFonts w:ascii="Arial Narrow" w:hAnsi="Arial Narrow"/>
        </w:rPr>
        <w:t>integracji</w:t>
      </w:r>
      <w:r w:rsidRPr="007977A1">
        <w:rPr>
          <w:rFonts w:ascii="Arial Narrow" w:hAnsi="Arial Narrow"/>
        </w:rPr>
        <w:t xml:space="preserve"> z Systemem.</w:t>
      </w:r>
    </w:p>
    <w:p w14:paraId="6EFCA508" w14:textId="2CB56B74" w:rsidR="000C16D1" w:rsidRDefault="000C16D1" w:rsidP="000D3C1C">
      <w:pPr>
        <w:pStyle w:val="Akapitzlist"/>
        <w:numPr>
          <w:ilvl w:val="0"/>
          <w:numId w:val="17"/>
        </w:numPr>
        <w:spacing w:after="0" w:line="240" w:lineRule="auto"/>
        <w:jc w:val="both"/>
        <w:rPr>
          <w:rFonts w:ascii="Arial Narrow" w:hAnsi="Arial Narrow"/>
        </w:rPr>
      </w:pPr>
      <w:r w:rsidRPr="00225295">
        <w:rPr>
          <w:rFonts w:ascii="Arial Narrow" w:hAnsi="Arial Narrow"/>
        </w:rPr>
        <w:t>Wykonawca ponosi pełną odpowiedzialność wobec Zamawiającego oraz osób trzecich za wszelkie szkody powstałe w wyniku wykonywania przez Wykonawcę</w:t>
      </w:r>
      <w:r w:rsidR="0072360C" w:rsidRPr="00225295">
        <w:rPr>
          <w:rFonts w:ascii="Arial Narrow" w:hAnsi="Arial Narrow"/>
        </w:rPr>
        <w:t>, na jego zlecenie</w:t>
      </w:r>
      <w:r w:rsidRPr="00225295">
        <w:rPr>
          <w:rFonts w:ascii="Arial Narrow" w:hAnsi="Arial Narrow"/>
        </w:rPr>
        <w:t xml:space="preserve"> lub pod jego kierownictwem świadczeń objętych Przedmiotem Umowy, niezależnie od tego</w:t>
      </w:r>
      <w:r w:rsidR="0072360C" w:rsidRPr="00225295">
        <w:rPr>
          <w:rFonts w:ascii="Arial Narrow" w:hAnsi="Arial Narrow"/>
        </w:rPr>
        <w:t>,</w:t>
      </w:r>
      <w:r w:rsidRPr="00225295">
        <w:rPr>
          <w:rFonts w:ascii="Arial Narrow" w:hAnsi="Arial Narrow"/>
        </w:rPr>
        <w:t xml:space="preserve"> czy szkody te powstały w wyniku działań lub zaniechań wynikających z obowiązków wskazanych w niniejszej Umowie, czy też poza nimi. Wykonawca zwolniony jest od odpowiedzialności </w:t>
      </w:r>
      <w:r w:rsidR="0072360C" w:rsidRPr="00225295">
        <w:rPr>
          <w:rFonts w:ascii="Arial Narrow" w:hAnsi="Arial Narrow"/>
        </w:rPr>
        <w:t xml:space="preserve">za szkody </w:t>
      </w:r>
      <w:r w:rsidRPr="00225295">
        <w:rPr>
          <w:rFonts w:ascii="Arial Narrow" w:hAnsi="Arial Narrow"/>
        </w:rPr>
        <w:t>powstałe z wyłącznej winy Zamawiającego. Wykonawca ponosi odpowiedzialność pracowniczą, cywiln</w:t>
      </w:r>
      <w:r w:rsidR="00094115" w:rsidRPr="00225295">
        <w:rPr>
          <w:rFonts w:ascii="Arial Narrow" w:hAnsi="Arial Narrow"/>
        </w:rPr>
        <w:t>ą</w:t>
      </w:r>
      <w:r w:rsidRPr="00225295">
        <w:rPr>
          <w:rFonts w:ascii="Arial Narrow" w:hAnsi="Arial Narrow"/>
        </w:rPr>
        <w:t xml:space="preserve"> i wszelką odpowiedzialność odszkodowawczą względem zatrudnionych pracowników i</w:t>
      </w:r>
      <w:r w:rsidR="00A75BB5" w:rsidRPr="00225295">
        <w:rPr>
          <w:rFonts w:ascii="Arial Narrow" w:hAnsi="Arial Narrow"/>
        </w:rPr>
        <w:t> </w:t>
      </w:r>
      <w:r w:rsidRPr="00225295">
        <w:rPr>
          <w:rFonts w:ascii="Arial Narrow" w:hAnsi="Arial Narrow"/>
        </w:rPr>
        <w:t xml:space="preserve">innych osób, którymi się posługuje przy wykonywaniu Umowy, z tytułu zaistniałych wypadków przy pracy i/lub chorób zawodowych. </w:t>
      </w:r>
    </w:p>
    <w:p w14:paraId="6A03C8A2" w14:textId="67F30B6E" w:rsidR="00332683" w:rsidRPr="00332683" w:rsidRDefault="00332683" w:rsidP="000D3C1C">
      <w:pPr>
        <w:pStyle w:val="Akapitzlist"/>
        <w:numPr>
          <w:ilvl w:val="0"/>
          <w:numId w:val="17"/>
        </w:numPr>
        <w:spacing w:after="0" w:line="240" w:lineRule="auto"/>
        <w:jc w:val="both"/>
        <w:rPr>
          <w:rFonts w:ascii="Arial Narrow" w:hAnsi="Arial Narrow"/>
        </w:rPr>
      </w:pPr>
      <w:r w:rsidRPr="00332683">
        <w:rPr>
          <w:rFonts w:ascii="Arial Narrow" w:hAnsi="Arial Narrow"/>
        </w:rPr>
        <w:t xml:space="preserve">Wykonawca zobowiązany jest do przestrzegania </w:t>
      </w:r>
      <w:r>
        <w:rPr>
          <w:rFonts w:ascii="Arial Narrow" w:hAnsi="Arial Narrow"/>
        </w:rPr>
        <w:t>w trakcie realizacji</w:t>
      </w:r>
      <w:r w:rsidRPr="00332683">
        <w:rPr>
          <w:rFonts w:ascii="Arial Narrow" w:hAnsi="Arial Narrow"/>
        </w:rPr>
        <w:t xml:space="preserve"> Umowy przepisów i zasad dotyczących BHP, ochrony przeciwpożarowej oraz ochrony środowiska. W szczególności Wykonawca zobowiązany jest do stosowania następujących zasad:</w:t>
      </w:r>
    </w:p>
    <w:p w14:paraId="2E34E1F1" w14:textId="5640FF3B" w:rsidR="00332683" w:rsidRDefault="00332683" w:rsidP="000D3C1C">
      <w:pPr>
        <w:pStyle w:val="Akapitzlist"/>
        <w:numPr>
          <w:ilvl w:val="0"/>
          <w:numId w:val="24"/>
        </w:numPr>
        <w:jc w:val="both"/>
        <w:rPr>
          <w:rFonts w:ascii="Arial Narrow" w:hAnsi="Arial Narrow"/>
        </w:rPr>
      </w:pPr>
      <w:r w:rsidRPr="00332683">
        <w:rPr>
          <w:rFonts w:ascii="Arial Narrow" w:hAnsi="Arial Narrow"/>
        </w:rPr>
        <w:t>zatrudniania osób na postawie legalnej formy zatrudnienia;</w:t>
      </w:r>
    </w:p>
    <w:p w14:paraId="3DCCB464" w14:textId="2A577916" w:rsidR="00332683" w:rsidRPr="00332683" w:rsidRDefault="00332683" w:rsidP="000D3C1C">
      <w:pPr>
        <w:pStyle w:val="Akapitzlist"/>
        <w:numPr>
          <w:ilvl w:val="0"/>
          <w:numId w:val="24"/>
        </w:numPr>
        <w:jc w:val="both"/>
      </w:pPr>
      <w:r w:rsidRPr="00332683">
        <w:rPr>
          <w:rFonts w:ascii="Arial Narrow" w:hAnsi="Arial Narrow"/>
        </w:rPr>
        <w:t>okazania, na żądanie wyznaczonego przez Zamawiającego Koordynatora ds. BHP, potwierdzenia uprawnień (kwalifikacji) zawodowych, ogólnych i specjalistycznych szkoleń w zakresie BHP, aktualnych zaświadczeń lekarskich o braku przeciwwskazań do pracy na zajmowanym stanowisku przez zatrudniane osoby;</w:t>
      </w:r>
    </w:p>
    <w:p w14:paraId="713131FF" w14:textId="60B2D726" w:rsidR="00332683" w:rsidRPr="00332683" w:rsidRDefault="00332683" w:rsidP="000D3C1C">
      <w:pPr>
        <w:pStyle w:val="Akapitzlist"/>
        <w:numPr>
          <w:ilvl w:val="0"/>
          <w:numId w:val="24"/>
        </w:numPr>
        <w:jc w:val="both"/>
      </w:pPr>
      <w:r w:rsidRPr="00332683">
        <w:rPr>
          <w:rFonts w:ascii="Arial Narrow" w:hAnsi="Arial Narrow"/>
        </w:rPr>
        <w:t xml:space="preserve">ustalenia z Koordynatorem ds. BHP organizacji i zasad bezpiecznego wykonania wszystkich </w:t>
      </w:r>
      <w:r>
        <w:rPr>
          <w:rFonts w:ascii="Arial Narrow" w:hAnsi="Arial Narrow"/>
        </w:rPr>
        <w:t>p</w:t>
      </w:r>
      <w:r w:rsidRPr="00332683">
        <w:rPr>
          <w:rFonts w:ascii="Arial Narrow" w:hAnsi="Arial Narrow"/>
        </w:rPr>
        <w:t>rac objętych Umową;</w:t>
      </w:r>
    </w:p>
    <w:p w14:paraId="07580365" w14:textId="645C88CA" w:rsidR="00332683" w:rsidRPr="00332683" w:rsidRDefault="00332683" w:rsidP="000D3C1C">
      <w:pPr>
        <w:pStyle w:val="Akapitzlist"/>
        <w:numPr>
          <w:ilvl w:val="0"/>
          <w:numId w:val="24"/>
        </w:numPr>
        <w:jc w:val="both"/>
      </w:pPr>
      <w:r w:rsidRPr="00332683">
        <w:rPr>
          <w:rFonts w:ascii="Arial Narrow" w:hAnsi="Arial Narrow"/>
        </w:rPr>
        <w:t>imiennego wyznaczenia swojego przedstawiciela, odpowiedzialnego za bezpieczeństwo pracy w trakcie realizacji Umowy;</w:t>
      </w:r>
    </w:p>
    <w:p w14:paraId="5686E1A1" w14:textId="6EAED722" w:rsidR="00332683" w:rsidRPr="00332683" w:rsidRDefault="00332683" w:rsidP="000D3C1C">
      <w:pPr>
        <w:pStyle w:val="Akapitzlist"/>
        <w:numPr>
          <w:ilvl w:val="0"/>
          <w:numId w:val="24"/>
        </w:numPr>
        <w:jc w:val="both"/>
      </w:pPr>
      <w:r w:rsidRPr="00332683">
        <w:rPr>
          <w:rFonts w:ascii="Arial Narrow" w:hAnsi="Arial Narrow"/>
        </w:rPr>
        <w:lastRenderedPageBreak/>
        <w:t>skierowania osób pracujących na rzecz Wykonawcy, przed rozpoczęciem realizacji Umowy, do Koordynatora ds. BHP, celem uzyskania informacji o zagrożeniach dla bezpieczeństwa i zdrowia podczas pracy oraz zasadach bezpieczeństwa obowiązujących u Zamawiającego. Fakt przekazania powyższych informacji pracownicy potwierdzają podpisem na druku przekazanym przez Koordynatora ds. BHP;</w:t>
      </w:r>
    </w:p>
    <w:p w14:paraId="0F8AB036" w14:textId="6A8FEB5B" w:rsidR="00332683" w:rsidRPr="00332683" w:rsidRDefault="00332683" w:rsidP="000D3C1C">
      <w:pPr>
        <w:pStyle w:val="Akapitzlist"/>
        <w:numPr>
          <w:ilvl w:val="0"/>
          <w:numId w:val="24"/>
        </w:numPr>
        <w:jc w:val="both"/>
      </w:pPr>
      <w:r w:rsidRPr="00332683">
        <w:rPr>
          <w:rFonts w:ascii="Arial Narrow" w:hAnsi="Arial Narrow"/>
        </w:rPr>
        <w:t>przekazania Koordynatorowi ds. BHP pisemnych oświadczeń o zapoznaniu pracowników z oceną ryzyka zawodowego właściwego dla wykonywania przez nich prac na terenie Zamawiającego, zgodnie ze wzorem przekazanym przez Koordynatora ds. BHP. Wykonawca zobowiązuje się je aktualizować w trakcie trwania Umowy.</w:t>
      </w:r>
    </w:p>
    <w:p w14:paraId="5696CF79" w14:textId="0F662DED" w:rsidR="00332683" w:rsidRPr="00332683" w:rsidRDefault="00332683" w:rsidP="000D3C1C">
      <w:pPr>
        <w:pStyle w:val="Akapitzlist"/>
        <w:numPr>
          <w:ilvl w:val="0"/>
          <w:numId w:val="24"/>
        </w:numPr>
        <w:jc w:val="both"/>
      </w:pPr>
      <w:r w:rsidRPr="00332683">
        <w:rPr>
          <w:rFonts w:ascii="Arial Narrow" w:hAnsi="Arial Narrow"/>
        </w:rPr>
        <w:t>wyposażenia osób pracujących na rzecz Wykonawcy w urządzenia i narzędzia posiadające stosowne certyfikaty i deklaracje zgodności oraz w odpowiednie do rodzaju wykonywanej pracy odzież i obuwie robocze oraz środki ochrony indywidualnej. Odzież robocza powinna być oznaczona logo Wykonawcy;</w:t>
      </w:r>
    </w:p>
    <w:p w14:paraId="72A23636" w14:textId="5D3C24B8" w:rsidR="00332683" w:rsidRPr="00332683" w:rsidRDefault="00332683" w:rsidP="000D3C1C">
      <w:pPr>
        <w:pStyle w:val="Akapitzlist"/>
        <w:numPr>
          <w:ilvl w:val="0"/>
          <w:numId w:val="24"/>
        </w:numPr>
        <w:jc w:val="both"/>
      </w:pPr>
      <w:r w:rsidRPr="00332683">
        <w:rPr>
          <w:rFonts w:ascii="Arial Narrow" w:hAnsi="Arial Narrow"/>
        </w:rPr>
        <w:t>bezwzględnego przestrzegania przepisów i zasad BHP oraz ochrony przeciwpożarowej podczas wykonywania Umowy, w szczególności;</w:t>
      </w:r>
    </w:p>
    <w:p w14:paraId="5406ACFA" w14:textId="10DA734B" w:rsidR="00332683" w:rsidRPr="00332683" w:rsidRDefault="00332683" w:rsidP="000D3C1C">
      <w:pPr>
        <w:pStyle w:val="Akapitzlist"/>
        <w:numPr>
          <w:ilvl w:val="0"/>
          <w:numId w:val="24"/>
        </w:numPr>
        <w:jc w:val="both"/>
      </w:pPr>
      <w:r w:rsidRPr="00332683">
        <w:rPr>
          <w:rFonts w:ascii="Arial Narrow" w:hAnsi="Arial Narrow"/>
        </w:rPr>
        <w:t>zabezpieczenia stanowisk pracy, ze szczególnym uwzględnieniem pracy na wysokości,</w:t>
      </w:r>
    </w:p>
    <w:p w14:paraId="1F26DA4C" w14:textId="3D149C81" w:rsidR="00332683" w:rsidRPr="00332683" w:rsidRDefault="00332683" w:rsidP="000D3C1C">
      <w:pPr>
        <w:pStyle w:val="Akapitzlist"/>
        <w:numPr>
          <w:ilvl w:val="0"/>
          <w:numId w:val="24"/>
        </w:numPr>
        <w:jc w:val="both"/>
      </w:pPr>
      <w:r w:rsidRPr="00332683">
        <w:rPr>
          <w:rFonts w:ascii="Arial Narrow" w:hAnsi="Arial Narrow"/>
        </w:rPr>
        <w:t>wykonywania prac pożarowo niebezpiecznych zgodnie z Regulaminem Ochrony Przeciwpożarowej obowiązującym u Zamawiającego, zwłaszcza do posiadania zgłoszenia i zezwolenia na wykonywanie tych prac,</w:t>
      </w:r>
    </w:p>
    <w:p w14:paraId="30916988" w14:textId="2FC9B845" w:rsidR="00332683" w:rsidRPr="00332683" w:rsidRDefault="00332683" w:rsidP="000D3C1C">
      <w:pPr>
        <w:pStyle w:val="Akapitzlist"/>
        <w:numPr>
          <w:ilvl w:val="0"/>
          <w:numId w:val="24"/>
        </w:numPr>
        <w:jc w:val="both"/>
      </w:pPr>
      <w:r w:rsidRPr="00332683">
        <w:rPr>
          <w:rFonts w:ascii="Arial Narrow" w:hAnsi="Arial Narrow"/>
        </w:rPr>
        <w:t>przestrzegania zakazu palenia papierosów i wyrobów tytoniowych w budynkach Zamawiającego,</w:t>
      </w:r>
    </w:p>
    <w:p w14:paraId="558A4AAA" w14:textId="4111CA2A" w:rsidR="00332683" w:rsidRPr="00332683" w:rsidRDefault="00332683" w:rsidP="000D3C1C">
      <w:pPr>
        <w:pStyle w:val="Akapitzlist"/>
        <w:numPr>
          <w:ilvl w:val="0"/>
          <w:numId w:val="24"/>
        </w:numPr>
        <w:jc w:val="both"/>
      </w:pPr>
      <w:r w:rsidRPr="00332683">
        <w:rPr>
          <w:rFonts w:ascii="Arial Narrow" w:hAnsi="Arial Narrow"/>
        </w:rPr>
        <w:t>użytkowania wyłącznie instalacji, urządzeń i narzędzi sprawnych technicznie i w sposób zgodny z ich przeznaczeniem,</w:t>
      </w:r>
    </w:p>
    <w:p w14:paraId="355F47CE" w14:textId="204E84D4" w:rsidR="00332683" w:rsidRPr="00332683" w:rsidRDefault="00332683" w:rsidP="000D3C1C">
      <w:pPr>
        <w:pStyle w:val="Akapitzlist"/>
        <w:numPr>
          <w:ilvl w:val="0"/>
          <w:numId w:val="24"/>
        </w:numPr>
        <w:jc w:val="both"/>
      </w:pPr>
      <w:r w:rsidRPr="00332683">
        <w:rPr>
          <w:rFonts w:ascii="Arial Narrow" w:hAnsi="Arial Narrow"/>
        </w:rPr>
        <w:t>stawiania przedmiotów na drogach ewakuacyjnych w sposób niepowodujący zmniejszania ich szerokości poniżej wymaganych wartości określonych w przepisach techniczno-budowlanych oraz nie blokowania drzwi ewakuacyjnych,</w:t>
      </w:r>
    </w:p>
    <w:p w14:paraId="235280D4" w14:textId="58B91D07" w:rsidR="00332683" w:rsidRPr="00332683" w:rsidRDefault="00332683" w:rsidP="000D3C1C">
      <w:pPr>
        <w:pStyle w:val="Akapitzlist"/>
        <w:numPr>
          <w:ilvl w:val="0"/>
          <w:numId w:val="24"/>
        </w:numPr>
        <w:jc w:val="both"/>
      </w:pPr>
      <w:r w:rsidRPr="00332683">
        <w:rPr>
          <w:rFonts w:ascii="Arial Narrow" w:hAnsi="Arial Narrow"/>
        </w:rPr>
        <w:t>nieograniczania dostępu do gaśnic i urządzeń przeciwpożarowych,</w:t>
      </w:r>
    </w:p>
    <w:p w14:paraId="2F251A6F" w14:textId="209C94F1" w:rsidR="00332683" w:rsidRPr="00332683" w:rsidRDefault="00332683" w:rsidP="000D3C1C">
      <w:pPr>
        <w:pStyle w:val="Akapitzlist"/>
        <w:numPr>
          <w:ilvl w:val="0"/>
          <w:numId w:val="24"/>
        </w:numPr>
        <w:jc w:val="both"/>
      </w:pPr>
      <w:r w:rsidRPr="00332683">
        <w:rPr>
          <w:rFonts w:ascii="Arial Narrow" w:hAnsi="Arial Narrow"/>
        </w:rPr>
        <w:t>składowania materiałów palnych w odległości większej niż 5 m od budynku;</w:t>
      </w:r>
    </w:p>
    <w:p w14:paraId="3D73F0DC" w14:textId="310B5BA2" w:rsidR="00332683" w:rsidRPr="00332683" w:rsidRDefault="00332683" w:rsidP="000D3C1C">
      <w:pPr>
        <w:pStyle w:val="Akapitzlist"/>
        <w:numPr>
          <w:ilvl w:val="0"/>
          <w:numId w:val="24"/>
        </w:numPr>
        <w:jc w:val="both"/>
      </w:pPr>
      <w:r w:rsidRPr="00332683">
        <w:rPr>
          <w:rFonts w:ascii="Arial Narrow" w:hAnsi="Arial Narrow"/>
        </w:rPr>
        <w:t xml:space="preserve">utrzymywania </w:t>
      </w:r>
      <w:r>
        <w:rPr>
          <w:rFonts w:ascii="Arial Narrow" w:hAnsi="Arial Narrow"/>
        </w:rPr>
        <w:t>t</w:t>
      </w:r>
      <w:r w:rsidRPr="00332683">
        <w:rPr>
          <w:rFonts w:ascii="Arial Narrow" w:hAnsi="Arial Narrow"/>
        </w:rPr>
        <w:t xml:space="preserve">erenu </w:t>
      </w:r>
      <w:r>
        <w:rPr>
          <w:rFonts w:ascii="Arial Narrow" w:hAnsi="Arial Narrow"/>
        </w:rPr>
        <w:t>p</w:t>
      </w:r>
      <w:r w:rsidRPr="00332683">
        <w:rPr>
          <w:rFonts w:ascii="Arial Narrow" w:hAnsi="Arial Narrow"/>
        </w:rPr>
        <w:t>rac w należytym porządku, w tym do składowania wszelkich urządzeń pomocniczych i materiałów w stanie wolnym od przeszkód komunikacyjnych;</w:t>
      </w:r>
    </w:p>
    <w:p w14:paraId="23EC0E47" w14:textId="001E6086" w:rsidR="00332683" w:rsidRPr="00332683" w:rsidRDefault="00332683" w:rsidP="000D3C1C">
      <w:pPr>
        <w:pStyle w:val="Akapitzlist"/>
        <w:numPr>
          <w:ilvl w:val="0"/>
          <w:numId w:val="24"/>
        </w:numPr>
        <w:jc w:val="both"/>
      </w:pPr>
      <w:r w:rsidRPr="00332683">
        <w:rPr>
          <w:rFonts w:ascii="Arial Narrow" w:hAnsi="Arial Narrow"/>
        </w:rPr>
        <w:t xml:space="preserve">poruszania się po </w:t>
      </w:r>
      <w:r>
        <w:rPr>
          <w:rFonts w:ascii="Arial Narrow" w:hAnsi="Arial Narrow"/>
        </w:rPr>
        <w:t>t</w:t>
      </w:r>
      <w:r w:rsidRPr="00332683">
        <w:rPr>
          <w:rFonts w:ascii="Arial Narrow" w:hAnsi="Arial Narrow"/>
        </w:rPr>
        <w:t xml:space="preserve">erenie </w:t>
      </w:r>
      <w:r>
        <w:rPr>
          <w:rFonts w:ascii="Arial Narrow" w:hAnsi="Arial Narrow"/>
        </w:rPr>
        <w:t>p</w:t>
      </w:r>
      <w:r w:rsidRPr="00332683">
        <w:rPr>
          <w:rFonts w:ascii="Arial Narrow" w:hAnsi="Arial Narrow"/>
        </w:rPr>
        <w:t>rac po wyznaczonych drogach komunikacyjnych, zgodnie z umieszczonymi znakami ruchu drogowego;</w:t>
      </w:r>
    </w:p>
    <w:p w14:paraId="31EC71EA" w14:textId="3BF5F76D" w:rsidR="00332683" w:rsidRPr="00332683" w:rsidRDefault="00332683" w:rsidP="000D3C1C">
      <w:pPr>
        <w:pStyle w:val="Akapitzlist"/>
        <w:numPr>
          <w:ilvl w:val="0"/>
          <w:numId w:val="24"/>
        </w:numPr>
        <w:jc w:val="both"/>
      </w:pPr>
      <w:r w:rsidRPr="00332683">
        <w:rPr>
          <w:rFonts w:ascii="Arial Narrow" w:hAnsi="Arial Narrow"/>
        </w:rPr>
        <w:t>niewylewania do gruntu i kratek ściekowych jakichkolwiek cieczy, szczególnie cieczy niebezpiecznych i ropopochodnych (chłodziw, olejów, paliw, rozpuszczalników, itp.);</w:t>
      </w:r>
    </w:p>
    <w:p w14:paraId="56DAF9B8" w14:textId="1EAC9FD4" w:rsidR="00332683" w:rsidRPr="00332683" w:rsidRDefault="00332683" w:rsidP="000D3C1C">
      <w:pPr>
        <w:pStyle w:val="Akapitzlist"/>
        <w:numPr>
          <w:ilvl w:val="0"/>
          <w:numId w:val="24"/>
        </w:numPr>
        <w:jc w:val="both"/>
      </w:pPr>
      <w:r w:rsidRPr="00332683">
        <w:rPr>
          <w:rFonts w:ascii="Arial Narrow" w:hAnsi="Arial Narrow"/>
        </w:rPr>
        <w:t>stosowania sorbentu oraz zabezpieczenia najbliżej położonej studzienki i kratki ściekowej, w przypadku wycieku substancji niebezpiecznej wskutek awarii; zużyty sorbent Wykonawca winien usunąć poza teren Zakładu Zamawiającego i zagospodarować we własnym zakresie oraz na własny koszt</w:t>
      </w:r>
      <w:r>
        <w:rPr>
          <w:rFonts w:ascii="Arial Narrow" w:hAnsi="Arial Narrow"/>
        </w:rPr>
        <w:t>,</w:t>
      </w:r>
    </w:p>
    <w:p w14:paraId="29AAEE46" w14:textId="73A502BB" w:rsidR="00332683" w:rsidRPr="00332683" w:rsidRDefault="00332683" w:rsidP="000D3C1C">
      <w:pPr>
        <w:pStyle w:val="Akapitzlist"/>
        <w:numPr>
          <w:ilvl w:val="0"/>
          <w:numId w:val="24"/>
        </w:numPr>
        <w:jc w:val="both"/>
      </w:pPr>
      <w:r w:rsidRPr="00332683">
        <w:rPr>
          <w:rFonts w:ascii="Arial Narrow" w:hAnsi="Arial Narrow"/>
        </w:rPr>
        <w:t>usuwania na bieżąco poza teren Zakładu Zamawiającego i utylizacji wytworzonych w wyniku realizacji Umowy odpadów we własnym zakresie i na własny koszt, zgodnie z zapisami ustawy o odpadach z dnia 14.12.2012 r. (t. j. Dz. U. z 2019 r., poz. 701). w myśl której Wykonawca i jego Podwykonawcy są wytwórcą odpadów;</w:t>
      </w:r>
    </w:p>
    <w:p w14:paraId="1D83B286" w14:textId="76494192" w:rsidR="00332683" w:rsidRPr="00332683" w:rsidRDefault="00332683" w:rsidP="000D3C1C">
      <w:pPr>
        <w:pStyle w:val="Akapitzlist"/>
        <w:numPr>
          <w:ilvl w:val="0"/>
          <w:numId w:val="24"/>
        </w:numPr>
        <w:jc w:val="both"/>
      </w:pPr>
      <w:r w:rsidRPr="00332683">
        <w:rPr>
          <w:rFonts w:ascii="Arial Narrow" w:hAnsi="Arial Narrow"/>
        </w:rPr>
        <w:t>niezwłocznego informowania Koordynatora ds. BHP lub przedstawicieli Działu Bezpieczeństwa Pracy i Ochrony Środowiska Zamawiającego o wszystkich zauważonych zagrożeniach.</w:t>
      </w:r>
    </w:p>
    <w:p w14:paraId="60646FE8" w14:textId="2F75448E" w:rsidR="00332683" w:rsidRPr="00332683" w:rsidRDefault="00332683" w:rsidP="000D3C1C">
      <w:pPr>
        <w:pStyle w:val="Akapitzlist"/>
        <w:numPr>
          <w:ilvl w:val="0"/>
          <w:numId w:val="17"/>
        </w:numPr>
        <w:spacing w:after="0" w:line="240" w:lineRule="auto"/>
        <w:jc w:val="both"/>
        <w:rPr>
          <w:rFonts w:ascii="Arial Narrow" w:hAnsi="Arial Narrow"/>
        </w:rPr>
      </w:pPr>
      <w:r w:rsidRPr="00332683">
        <w:rPr>
          <w:rFonts w:ascii="Arial Narrow" w:hAnsi="Arial Narrow"/>
        </w:rPr>
        <w:t>Na żądanie Za</w:t>
      </w:r>
      <w:r w:rsidR="00966293">
        <w:rPr>
          <w:rFonts w:ascii="Arial Narrow" w:hAnsi="Arial Narrow"/>
        </w:rPr>
        <w:t>mawiającego Wykonawca usunie z terenu p</w:t>
      </w:r>
      <w:r w:rsidRPr="00332683">
        <w:rPr>
          <w:rFonts w:ascii="Arial Narrow" w:hAnsi="Arial Narrow"/>
        </w:rPr>
        <w:t>rac osobę, która dopuściła się naruszenia ob</w:t>
      </w:r>
      <w:r>
        <w:rPr>
          <w:rFonts w:ascii="Arial Narrow" w:hAnsi="Arial Narrow"/>
        </w:rPr>
        <w:t>owiązków określonych w ust. 4</w:t>
      </w:r>
      <w:r w:rsidRPr="00332683">
        <w:rPr>
          <w:rFonts w:ascii="Arial Narrow" w:hAnsi="Arial Narrow"/>
        </w:rPr>
        <w:t xml:space="preserve"> powyżej. Wykonawca zobowiązany jest do zapewnienia przestrzegania zobo</w:t>
      </w:r>
      <w:r w:rsidR="00966293">
        <w:rPr>
          <w:rFonts w:ascii="Arial Narrow" w:hAnsi="Arial Narrow"/>
        </w:rPr>
        <w:t>wiązań, o których mowa w ust. 4 i 15</w:t>
      </w:r>
      <w:r w:rsidRPr="00332683">
        <w:rPr>
          <w:rFonts w:ascii="Arial Narrow" w:hAnsi="Arial Narrow"/>
        </w:rPr>
        <w:t xml:space="preserve"> niniejszego §4 również przez swoich podwykonawców lub dalszych podwykonawców. Za działania lub zaniechania podwykonawców (dalszych podwykonawców) Wykonawca odpowiada jak za działania lub zaniechania własne.</w:t>
      </w:r>
    </w:p>
    <w:p w14:paraId="5013F6AE" w14:textId="56B8A097" w:rsidR="008F3482" w:rsidRPr="000277F6" w:rsidRDefault="008F3482" w:rsidP="000277F6">
      <w:pPr>
        <w:spacing w:after="0" w:line="240" w:lineRule="auto"/>
        <w:jc w:val="center"/>
        <w:rPr>
          <w:rFonts w:ascii="Arial Narrow" w:hAnsi="Arial Narrow"/>
          <w:b/>
        </w:rPr>
      </w:pPr>
    </w:p>
    <w:p w14:paraId="28EB4BF3" w14:textId="77777777" w:rsidR="000C16D1" w:rsidRPr="007E1F06" w:rsidRDefault="000C16D1" w:rsidP="00426B94">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7</w:t>
      </w:r>
    </w:p>
    <w:p w14:paraId="65CD81D7"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 xml:space="preserve">Rękojmia za </w:t>
      </w:r>
      <w:r w:rsidR="00985AF3" w:rsidRPr="000277F6">
        <w:rPr>
          <w:rFonts w:ascii="Arial Narrow" w:eastAsia="Verdana" w:hAnsi="Arial Narrow"/>
          <w:b/>
          <w:color w:val="auto"/>
          <w:sz w:val="22"/>
          <w:szCs w:val="22"/>
        </w:rPr>
        <w:t>wad</w:t>
      </w:r>
      <w:r w:rsidRPr="000277F6">
        <w:rPr>
          <w:rFonts w:ascii="Arial Narrow" w:eastAsia="Verdana" w:hAnsi="Arial Narrow"/>
          <w:b/>
          <w:color w:val="auto"/>
          <w:sz w:val="22"/>
          <w:szCs w:val="22"/>
        </w:rPr>
        <w:t>y i gwarancja jakości</w:t>
      </w:r>
    </w:p>
    <w:p w14:paraId="17FB09C6" w14:textId="77777777" w:rsidR="004013C0" w:rsidRPr="007E1F06" w:rsidRDefault="00816665" w:rsidP="004013C0">
      <w:pPr>
        <w:spacing w:after="0" w:line="240" w:lineRule="auto"/>
        <w:ind w:left="426" w:hanging="426"/>
        <w:jc w:val="both"/>
        <w:rPr>
          <w:rFonts w:ascii="Arial Narrow" w:hAnsi="Arial Narrow"/>
        </w:rPr>
      </w:pPr>
      <w:r w:rsidRPr="007E1F06">
        <w:rPr>
          <w:rFonts w:ascii="Arial Narrow" w:hAnsi="Arial Narrow"/>
        </w:rPr>
        <w:t>1.</w:t>
      </w:r>
      <w:r w:rsidRPr="007E1F06">
        <w:rPr>
          <w:rFonts w:ascii="Arial Narrow" w:hAnsi="Arial Narrow"/>
        </w:rPr>
        <w:tab/>
      </w:r>
      <w:r w:rsidR="000C16D1" w:rsidRPr="007E1F06">
        <w:rPr>
          <w:rFonts w:ascii="Arial Narrow" w:hAnsi="Arial Narrow"/>
        </w:rPr>
        <w:t>Wy</w:t>
      </w:r>
      <w:r w:rsidR="00094115" w:rsidRPr="007E1F06">
        <w:rPr>
          <w:rFonts w:ascii="Arial Narrow" w:hAnsi="Arial Narrow"/>
        </w:rPr>
        <w:t>konawca zapewnia, że System i</w:t>
      </w:r>
      <w:r w:rsidR="00985AF3" w:rsidRPr="007E1F06">
        <w:rPr>
          <w:rFonts w:ascii="Arial Narrow" w:hAnsi="Arial Narrow"/>
        </w:rPr>
        <w:t xml:space="preserve"> Oprogramowanie spełniać będą</w:t>
      </w:r>
      <w:r w:rsidR="000C16D1" w:rsidRPr="007E1F06">
        <w:rPr>
          <w:rFonts w:ascii="Arial Narrow" w:hAnsi="Arial Narrow"/>
        </w:rPr>
        <w:t xml:space="preserve"> wymagania wynikające z treści niniejszej Umowy oraz powszechnie </w:t>
      </w:r>
      <w:r w:rsidR="004013C0" w:rsidRPr="007E1F06">
        <w:rPr>
          <w:rFonts w:ascii="Arial Narrow" w:hAnsi="Arial Narrow"/>
        </w:rPr>
        <w:t xml:space="preserve">obowiązujących przepisów prawa oraz </w:t>
      </w:r>
      <w:r w:rsidR="00985AF3" w:rsidRPr="007E1F06">
        <w:rPr>
          <w:rFonts w:ascii="Arial Narrow" w:hAnsi="Arial Narrow"/>
        </w:rPr>
        <w:t xml:space="preserve"> będą </w:t>
      </w:r>
      <w:r w:rsidR="000C16D1" w:rsidRPr="007E1F06">
        <w:rPr>
          <w:rFonts w:ascii="Arial Narrow" w:hAnsi="Arial Narrow"/>
        </w:rPr>
        <w:t xml:space="preserve">wolne od </w:t>
      </w:r>
      <w:r w:rsidR="00985AF3" w:rsidRPr="007E1F06">
        <w:rPr>
          <w:rFonts w:ascii="Arial Narrow" w:hAnsi="Arial Narrow"/>
        </w:rPr>
        <w:t>wad</w:t>
      </w:r>
      <w:r w:rsidR="000C16D1" w:rsidRPr="007E1F06">
        <w:rPr>
          <w:rFonts w:ascii="Arial Narrow" w:hAnsi="Arial Narrow"/>
        </w:rPr>
        <w:t xml:space="preserve"> fi</w:t>
      </w:r>
      <w:r w:rsidR="004013C0" w:rsidRPr="007E1F06">
        <w:rPr>
          <w:rFonts w:ascii="Arial Narrow" w:hAnsi="Arial Narrow"/>
        </w:rPr>
        <w:t>zycznych i prawnych.</w:t>
      </w:r>
    </w:p>
    <w:p w14:paraId="14B29D4A" w14:textId="0628266A" w:rsidR="00816665" w:rsidRPr="007E1F06" w:rsidRDefault="004013C0" w:rsidP="004013C0">
      <w:pPr>
        <w:spacing w:after="0" w:line="240" w:lineRule="auto"/>
        <w:ind w:left="426" w:hanging="426"/>
        <w:jc w:val="both"/>
        <w:rPr>
          <w:rFonts w:ascii="Arial Narrow" w:hAnsi="Arial Narrow"/>
        </w:rPr>
      </w:pPr>
      <w:r w:rsidRPr="007E1F06">
        <w:rPr>
          <w:rFonts w:ascii="Arial Narrow" w:hAnsi="Arial Narrow"/>
        </w:rPr>
        <w:t>2.</w:t>
      </w:r>
      <w:r w:rsidRPr="007E1F06">
        <w:rPr>
          <w:rFonts w:ascii="Arial Narrow" w:hAnsi="Arial Narrow"/>
        </w:rPr>
        <w:tab/>
      </w:r>
      <w:r w:rsidR="000C16D1" w:rsidRPr="007E1F06">
        <w:rPr>
          <w:rFonts w:ascii="Arial Narrow" w:hAnsi="Arial Narrow"/>
        </w:rPr>
        <w:t xml:space="preserve">Wykonawca udziela na Przedmiot Umowy, w tym na </w:t>
      </w:r>
      <w:r w:rsidRPr="007E1F06">
        <w:rPr>
          <w:rFonts w:ascii="Arial Narrow" w:hAnsi="Arial Narrow"/>
        </w:rPr>
        <w:t xml:space="preserve">System i </w:t>
      </w:r>
      <w:r w:rsidR="000C16D1" w:rsidRPr="007E1F06">
        <w:rPr>
          <w:rFonts w:ascii="Arial Narrow" w:hAnsi="Arial Narrow"/>
        </w:rPr>
        <w:t>Oprogramowanie</w:t>
      </w:r>
      <w:r w:rsidR="00945C0C">
        <w:rPr>
          <w:rFonts w:ascii="Arial Narrow" w:hAnsi="Arial Narrow"/>
        </w:rPr>
        <w:t>,</w:t>
      </w:r>
      <w:r w:rsidR="000C16D1" w:rsidRPr="007E1F06">
        <w:rPr>
          <w:rFonts w:ascii="Arial Narrow" w:hAnsi="Arial Narrow"/>
        </w:rPr>
        <w:t xml:space="preserve"> gwarancji jakości </w:t>
      </w:r>
      <w:r w:rsidRPr="007E1F06">
        <w:rPr>
          <w:rFonts w:ascii="Arial Narrow" w:hAnsi="Arial Narrow"/>
        </w:rPr>
        <w:t xml:space="preserve">na okres </w:t>
      </w:r>
      <w:r w:rsidR="00094115" w:rsidRPr="007E1F06">
        <w:rPr>
          <w:rFonts w:ascii="Arial Narrow" w:hAnsi="Arial Narrow"/>
        </w:rPr>
        <w:t>36</w:t>
      </w:r>
      <w:r w:rsidRPr="007E1F06">
        <w:rPr>
          <w:rFonts w:ascii="Arial Narrow" w:hAnsi="Arial Narrow"/>
        </w:rPr>
        <w:t xml:space="preserve"> miesięcy licząc od dnia podpisania przez upoważnionych przedstawicieli Stron Protokołu Odbioru Końcowego Przedmiotu Umowy – bez </w:t>
      </w:r>
      <w:r w:rsidR="00985AF3" w:rsidRPr="007E1F06">
        <w:rPr>
          <w:rFonts w:ascii="Arial Narrow" w:hAnsi="Arial Narrow"/>
        </w:rPr>
        <w:t>wad</w:t>
      </w:r>
      <w:r w:rsidR="00094115" w:rsidRPr="007E1F06">
        <w:rPr>
          <w:rFonts w:ascii="Arial Narrow" w:hAnsi="Arial Narrow"/>
        </w:rPr>
        <w:t xml:space="preserve"> istotnych.</w:t>
      </w:r>
    </w:p>
    <w:p w14:paraId="2348E7BE" w14:textId="63134DFF" w:rsidR="00816665" w:rsidRPr="007E1F06" w:rsidRDefault="00816665" w:rsidP="00816665">
      <w:pPr>
        <w:spacing w:after="0" w:line="240" w:lineRule="auto"/>
        <w:ind w:left="426" w:hanging="426"/>
        <w:jc w:val="both"/>
        <w:rPr>
          <w:rFonts w:ascii="Arial Narrow" w:hAnsi="Arial Narrow"/>
        </w:rPr>
      </w:pPr>
      <w:r w:rsidRPr="007E1F06">
        <w:rPr>
          <w:rFonts w:ascii="Arial Narrow" w:hAnsi="Arial Narrow"/>
        </w:rPr>
        <w:t>3.</w:t>
      </w:r>
      <w:r w:rsidRPr="007E1F06">
        <w:rPr>
          <w:rFonts w:ascii="Arial Narrow" w:hAnsi="Arial Narrow"/>
        </w:rPr>
        <w:tab/>
      </w:r>
      <w:r w:rsidR="000C16D1" w:rsidRPr="007E1F06">
        <w:rPr>
          <w:rFonts w:ascii="Arial Narrow" w:hAnsi="Arial Narrow"/>
        </w:rPr>
        <w:t xml:space="preserve">Strony zgodnie ustalają, że rozszerzają odpowiedzialność Wykonawcy z tytułu rękojmi za </w:t>
      </w:r>
      <w:r w:rsidR="00985AF3" w:rsidRPr="007E1F06">
        <w:rPr>
          <w:rFonts w:ascii="Arial Narrow" w:hAnsi="Arial Narrow"/>
        </w:rPr>
        <w:t>wad</w:t>
      </w:r>
      <w:r w:rsidR="000C16D1" w:rsidRPr="007E1F06">
        <w:rPr>
          <w:rFonts w:ascii="Arial Narrow" w:hAnsi="Arial Narrow"/>
        </w:rPr>
        <w:t xml:space="preserve">y Przedmiotu Umowy na okres równy okresowi </w:t>
      </w:r>
      <w:r w:rsidR="00FE3061" w:rsidRPr="007E1F06">
        <w:rPr>
          <w:rFonts w:ascii="Arial Narrow" w:hAnsi="Arial Narrow"/>
        </w:rPr>
        <w:t xml:space="preserve">obowiązywania </w:t>
      </w:r>
      <w:r w:rsidR="000C16D1" w:rsidRPr="007E1F06">
        <w:rPr>
          <w:rFonts w:ascii="Arial Narrow" w:hAnsi="Arial Narrow"/>
        </w:rPr>
        <w:t xml:space="preserve">gwarancji jakości. </w:t>
      </w:r>
      <w:r w:rsidR="00605D41" w:rsidRPr="007E1F06">
        <w:rPr>
          <w:rFonts w:ascii="Arial Narrow" w:hAnsi="Arial Narrow"/>
        </w:rPr>
        <w:t xml:space="preserve">Okres rękojmi za </w:t>
      </w:r>
      <w:r w:rsidR="00985AF3" w:rsidRPr="007E1F06">
        <w:rPr>
          <w:rFonts w:ascii="Arial Narrow" w:hAnsi="Arial Narrow"/>
        </w:rPr>
        <w:t>wad</w:t>
      </w:r>
      <w:r w:rsidR="00605D41" w:rsidRPr="007E1F06">
        <w:rPr>
          <w:rFonts w:ascii="Arial Narrow" w:hAnsi="Arial Narrow"/>
        </w:rPr>
        <w:t xml:space="preserve">y rozpocznie swój bieg w tym samym momencie co okres obowiązywania gwarancji jakości i nie może zakończyć się wcześniej niż przed upływem okresu obowiązywania gwarancji jakości. </w:t>
      </w:r>
      <w:r w:rsidR="000C16D1" w:rsidRPr="007E1F06">
        <w:rPr>
          <w:rFonts w:ascii="Arial Narrow" w:hAnsi="Arial Narrow"/>
        </w:rPr>
        <w:t xml:space="preserve">Uprawnienia z tytułu rękojmi za </w:t>
      </w:r>
      <w:r w:rsidR="00985AF3" w:rsidRPr="007E1F06">
        <w:rPr>
          <w:rFonts w:ascii="Arial Narrow" w:hAnsi="Arial Narrow"/>
        </w:rPr>
        <w:t>wad</w:t>
      </w:r>
      <w:r w:rsidR="000C16D1" w:rsidRPr="007E1F06">
        <w:rPr>
          <w:rFonts w:ascii="Arial Narrow" w:hAnsi="Arial Narrow"/>
        </w:rPr>
        <w:t xml:space="preserve">y przysługują Zamawiającemu niezależnie od uprawnień z tytułu gwarancji jakości. Wykonawca w okresie rękojmi ponosi pełną odpowiedzialność za szkody </w:t>
      </w:r>
      <w:r w:rsidR="00D83526" w:rsidRPr="007E1F06">
        <w:rPr>
          <w:rFonts w:ascii="Arial Narrow" w:hAnsi="Arial Narrow"/>
        </w:rPr>
        <w:t xml:space="preserve">wynikłe </w:t>
      </w:r>
      <w:r w:rsidR="000C16D1" w:rsidRPr="007E1F06">
        <w:rPr>
          <w:rFonts w:ascii="Arial Narrow" w:hAnsi="Arial Narrow"/>
        </w:rPr>
        <w:t>w mieniu Zamawiającego i utracone przez niego korzyści będące następstwem uj</w:t>
      </w:r>
      <w:r w:rsidRPr="007E1F06">
        <w:rPr>
          <w:rFonts w:ascii="Arial Narrow" w:hAnsi="Arial Narrow"/>
        </w:rPr>
        <w:t xml:space="preserve">awnionych </w:t>
      </w:r>
      <w:r w:rsidR="00985AF3" w:rsidRPr="007E1F06">
        <w:rPr>
          <w:rFonts w:ascii="Arial Narrow" w:hAnsi="Arial Narrow"/>
        </w:rPr>
        <w:t>wad</w:t>
      </w:r>
      <w:r w:rsidRPr="007E1F06">
        <w:rPr>
          <w:rFonts w:ascii="Arial Narrow" w:hAnsi="Arial Narrow"/>
        </w:rPr>
        <w:t xml:space="preserve"> Przedmiotu Umowy.</w:t>
      </w:r>
    </w:p>
    <w:p w14:paraId="4F036972" w14:textId="5BFC8AB3" w:rsidR="00CC4555" w:rsidRDefault="00816665" w:rsidP="00816665">
      <w:pPr>
        <w:spacing w:after="0" w:line="240" w:lineRule="auto"/>
        <w:ind w:left="426" w:hanging="426"/>
        <w:jc w:val="both"/>
        <w:rPr>
          <w:rFonts w:ascii="Arial Narrow" w:hAnsi="Arial Narrow"/>
        </w:rPr>
      </w:pPr>
      <w:r w:rsidRPr="007E1F06">
        <w:rPr>
          <w:rFonts w:ascii="Arial Narrow" w:hAnsi="Arial Narrow"/>
        </w:rPr>
        <w:t>4.</w:t>
      </w:r>
      <w:r w:rsidRPr="007E1F06">
        <w:rPr>
          <w:rFonts w:ascii="Arial Narrow" w:hAnsi="Arial Narrow"/>
        </w:rPr>
        <w:tab/>
      </w:r>
      <w:r w:rsidR="00CC4555">
        <w:rPr>
          <w:rFonts w:ascii="Arial Narrow" w:hAnsi="Arial Narrow"/>
        </w:rPr>
        <w:t xml:space="preserve">Rozróżnia się </w:t>
      </w:r>
      <w:r w:rsidR="00BC0FE1">
        <w:rPr>
          <w:rFonts w:ascii="Arial Narrow" w:hAnsi="Arial Narrow"/>
        </w:rPr>
        <w:t xml:space="preserve">następujące kategorie wad Przedmiotu </w:t>
      </w:r>
      <w:r w:rsidR="00085E2A">
        <w:rPr>
          <w:rFonts w:ascii="Arial Narrow" w:hAnsi="Arial Narrow"/>
          <w:u w:val="single"/>
        </w:rPr>
        <w:t>U</w:t>
      </w:r>
      <w:r w:rsidR="00BC0FE1">
        <w:rPr>
          <w:rFonts w:ascii="Arial Narrow" w:hAnsi="Arial Narrow"/>
        </w:rPr>
        <w:t>mowy:</w:t>
      </w:r>
    </w:p>
    <w:p w14:paraId="101587BE" w14:textId="412B4FFE" w:rsidR="00BC0FE1" w:rsidRPr="005A1023" w:rsidRDefault="00BC0FE1" w:rsidP="000D67C6">
      <w:pPr>
        <w:pStyle w:val="Default"/>
        <w:spacing w:after="39"/>
        <w:ind w:left="426"/>
        <w:jc w:val="both"/>
        <w:rPr>
          <w:rFonts w:ascii="Arial" w:hAnsi="Arial" w:cs="Arial"/>
          <w:color w:val="auto"/>
          <w:sz w:val="20"/>
          <w:szCs w:val="20"/>
        </w:rPr>
      </w:pPr>
      <w:r w:rsidRPr="005A1023">
        <w:rPr>
          <w:rFonts w:ascii="Arial" w:hAnsi="Arial" w:cs="Arial"/>
          <w:color w:val="auto"/>
          <w:sz w:val="20"/>
          <w:szCs w:val="20"/>
        </w:rPr>
        <w:t xml:space="preserve">- . „awaria kategorii A” - oznacza wadę lub awarię </w:t>
      </w:r>
      <w:r>
        <w:rPr>
          <w:rFonts w:ascii="Arial" w:hAnsi="Arial" w:cs="Arial"/>
          <w:color w:val="auto"/>
          <w:sz w:val="20"/>
          <w:szCs w:val="20"/>
        </w:rPr>
        <w:t>S</w:t>
      </w:r>
      <w:r w:rsidRPr="005A1023">
        <w:rPr>
          <w:rFonts w:ascii="Arial" w:hAnsi="Arial" w:cs="Arial"/>
          <w:color w:val="auto"/>
          <w:sz w:val="20"/>
          <w:szCs w:val="20"/>
        </w:rPr>
        <w:t>ystemu lub jego elementów</w:t>
      </w:r>
      <w:r w:rsidR="00085E2A">
        <w:rPr>
          <w:rFonts w:ascii="Arial" w:hAnsi="Arial" w:cs="Arial"/>
          <w:color w:val="auto"/>
          <w:sz w:val="20"/>
          <w:szCs w:val="20"/>
        </w:rPr>
        <w:t xml:space="preserve"> (w tym Oprogramowania)</w:t>
      </w:r>
      <w:r w:rsidRPr="005A1023">
        <w:rPr>
          <w:rFonts w:ascii="Arial" w:hAnsi="Arial" w:cs="Arial"/>
          <w:color w:val="auto"/>
          <w:sz w:val="20"/>
          <w:szCs w:val="20"/>
        </w:rPr>
        <w:t xml:space="preserve">, która uniemożliwia realizację procesów biznesowych obsługiwanych przez system, </w:t>
      </w:r>
    </w:p>
    <w:p w14:paraId="25053B79" w14:textId="4080CC4A" w:rsidR="00BC0FE1" w:rsidRPr="005A1023" w:rsidRDefault="00BC0FE1" w:rsidP="000D67C6">
      <w:pPr>
        <w:pStyle w:val="Default"/>
        <w:spacing w:after="39"/>
        <w:ind w:left="426"/>
        <w:jc w:val="both"/>
        <w:rPr>
          <w:rFonts w:ascii="Arial" w:hAnsi="Arial" w:cs="Arial"/>
          <w:color w:val="auto"/>
          <w:sz w:val="20"/>
          <w:szCs w:val="20"/>
        </w:rPr>
      </w:pPr>
      <w:r w:rsidRPr="005A1023">
        <w:rPr>
          <w:rFonts w:ascii="Arial" w:hAnsi="Arial" w:cs="Arial"/>
          <w:color w:val="auto"/>
          <w:sz w:val="20"/>
          <w:szCs w:val="20"/>
        </w:rPr>
        <w:t xml:space="preserve">-. „awaria kategorii B” - oznacza wadę lub awarię </w:t>
      </w:r>
      <w:r>
        <w:rPr>
          <w:rFonts w:ascii="Arial" w:hAnsi="Arial" w:cs="Arial"/>
          <w:color w:val="auto"/>
          <w:sz w:val="20"/>
          <w:szCs w:val="20"/>
        </w:rPr>
        <w:t>S</w:t>
      </w:r>
      <w:r w:rsidRPr="005A1023">
        <w:rPr>
          <w:rFonts w:ascii="Arial" w:hAnsi="Arial" w:cs="Arial"/>
          <w:color w:val="auto"/>
          <w:sz w:val="20"/>
          <w:szCs w:val="20"/>
        </w:rPr>
        <w:t>ystemu lub jego elementów</w:t>
      </w:r>
      <w:r w:rsidR="00085E2A">
        <w:rPr>
          <w:rFonts w:ascii="Arial" w:hAnsi="Arial" w:cs="Arial"/>
          <w:color w:val="auto"/>
          <w:sz w:val="20"/>
          <w:szCs w:val="20"/>
        </w:rPr>
        <w:t xml:space="preserve"> (w tym Oprogramowania)</w:t>
      </w:r>
      <w:r w:rsidRPr="005A1023">
        <w:rPr>
          <w:rFonts w:ascii="Arial" w:hAnsi="Arial" w:cs="Arial"/>
          <w:color w:val="auto"/>
          <w:sz w:val="20"/>
          <w:szCs w:val="20"/>
        </w:rPr>
        <w:t xml:space="preserve">, która utrudnia pracę użytkownikom, ale nie pozbawia ich możliwości realizacji procesów biznesowych obsługiwanych przez system, </w:t>
      </w:r>
    </w:p>
    <w:p w14:paraId="63AB334E" w14:textId="52B2C390" w:rsidR="00BC0FE1" w:rsidRDefault="00BC0FE1" w:rsidP="000D67C6">
      <w:pPr>
        <w:spacing w:after="0" w:line="240" w:lineRule="auto"/>
        <w:ind w:left="852" w:hanging="426"/>
        <w:jc w:val="both"/>
        <w:rPr>
          <w:rFonts w:ascii="Arial Narrow" w:hAnsi="Arial Narrow"/>
        </w:rPr>
      </w:pPr>
      <w:r w:rsidRPr="005A1023">
        <w:rPr>
          <w:rFonts w:ascii="Arial" w:hAnsi="Arial" w:cs="Arial"/>
          <w:sz w:val="20"/>
          <w:szCs w:val="20"/>
        </w:rPr>
        <w:t xml:space="preserve">-. „awaria kategorii C” - oznacza wadę lub awarię </w:t>
      </w:r>
      <w:r>
        <w:rPr>
          <w:rFonts w:ascii="Arial" w:hAnsi="Arial" w:cs="Arial"/>
          <w:sz w:val="20"/>
          <w:szCs w:val="20"/>
        </w:rPr>
        <w:t>S</w:t>
      </w:r>
      <w:r w:rsidRPr="005A1023">
        <w:rPr>
          <w:rFonts w:ascii="Arial" w:hAnsi="Arial" w:cs="Arial"/>
          <w:sz w:val="20"/>
          <w:szCs w:val="20"/>
        </w:rPr>
        <w:t>ystemu lub jego elementów</w:t>
      </w:r>
      <w:r w:rsidR="00085E2A">
        <w:rPr>
          <w:rFonts w:ascii="Arial" w:hAnsi="Arial" w:cs="Arial"/>
          <w:sz w:val="20"/>
          <w:szCs w:val="20"/>
        </w:rPr>
        <w:t xml:space="preserve"> (w tym Oprogramowania)</w:t>
      </w:r>
      <w:r w:rsidRPr="005A1023">
        <w:rPr>
          <w:rFonts w:ascii="Arial" w:hAnsi="Arial" w:cs="Arial"/>
          <w:sz w:val="20"/>
          <w:szCs w:val="20"/>
        </w:rPr>
        <w:t>, które nie wpływa bezpośrednio na pracę użytkowników</w:t>
      </w:r>
    </w:p>
    <w:p w14:paraId="415D4459" w14:textId="0261CF8B" w:rsidR="00BC0FE1" w:rsidRDefault="000C16D1" w:rsidP="000D67C6">
      <w:pPr>
        <w:spacing w:after="0" w:line="240" w:lineRule="auto"/>
        <w:ind w:left="426"/>
        <w:jc w:val="both"/>
        <w:rPr>
          <w:rFonts w:ascii="Arial Narrow" w:hAnsi="Arial Narrow"/>
        </w:rPr>
      </w:pPr>
      <w:r w:rsidRPr="007E1F06">
        <w:rPr>
          <w:rFonts w:ascii="Arial Narrow" w:hAnsi="Arial Narrow"/>
        </w:rPr>
        <w:t xml:space="preserve">W ramach obowiązków wynikających z gwarancji jakości oraz rękojmi za </w:t>
      </w:r>
      <w:r w:rsidR="00985AF3" w:rsidRPr="007E1F06">
        <w:rPr>
          <w:rFonts w:ascii="Arial Narrow" w:hAnsi="Arial Narrow"/>
        </w:rPr>
        <w:t>wad</w:t>
      </w:r>
      <w:r w:rsidRPr="007E1F06">
        <w:rPr>
          <w:rFonts w:ascii="Arial Narrow" w:hAnsi="Arial Narrow"/>
        </w:rPr>
        <w:t>y, Wykonawca zobowiązany jest</w:t>
      </w:r>
      <w:r w:rsidR="00CC4555">
        <w:rPr>
          <w:rFonts w:ascii="Arial Narrow" w:hAnsi="Arial Narrow"/>
        </w:rPr>
        <w:t xml:space="preserve"> </w:t>
      </w:r>
      <w:r w:rsidRPr="007E1F06">
        <w:rPr>
          <w:rFonts w:ascii="Arial Narrow" w:hAnsi="Arial Narrow"/>
        </w:rPr>
        <w:t xml:space="preserve">przystępować do usuwania </w:t>
      </w:r>
      <w:r w:rsidR="00985AF3" w:rsidRPr="007E1F06">
        <w:rPr>
          <w:rFonts w:ascii="Arial Narrow" w:hAnsi="Arial Narrow"/>
        </w:rPr>
        <w:t>wad</w:t>
      </w:r>
      <w:r w:rsidRPr="007E1F06">
        <w:rPr>
          <w:rFonts w:ascii="Arial Narrow" w:hAnsi="Arial Narrow"/>
        </w:rPr>
        <w:t xml:space="preserve"> Przedmiotu Umowy</w:t>
      </w:r>
      <w:r w:rsidR="00BC0FE1">
        <w:rPr>
          <w:rFonts w:ascii="Arial Narrow" w:hAnsi="Arial Narrow"/>
        </w:rPr>
        <w:t xml:space="preserve"> zgodnie z podanym</w:t>
      </w:r>
      <w:r w:rsidR="00F3536D">
        <w:rPr>
          <w:rFonts w:ascii="Arial Narrow" w:hAnsi="Arial Narrow"/>
        </w:rPr>
        <w:t>i</w:t>
      </w:r>
      <w:r w:rsidR="00BC0FE1">
        <w:rPr>
          <w:rFonts w:ascii="Arial Narrow" w:hAnsi="Arial Narrow"/>
        </w:rPr>
        <w:t xml:space="preserve"> </w:t>
      </w:r>
      <w:r w:rsidR="00CF5390">
        <w:rPr>
          <w:rFonts w:ascii="Arial Narrow" w:hAnsi="Arial Narrow"/>
        </w:rPr>
        <w:t xml:space="preserve">poniżej </w:t>
      </w:r>
      <w:r w:rsidR="00BC0FE1">
        <w:rPr>
          <w:rFonts w:ascii="Arial Narrow" w:hAnsi="Arial Narrow"/>
        </w:rPr>
        <w:t>czas</w:t>
      </w:r>
      <w:r w:rsidR="00F3536D">
        <w:rPr>
          <w:rFonts w:ascii="Arial Narrow" w:hAnsi="Arial Narrow"/>
        </w:rPr>
        <w:t>ami</w:t>
      </w:r>
      <w:r w:rsidR="00BC0FE1">
        <w:rPr>
          <w:rFonts w:ascii="Arial Narrow" w:hAnsi="Arial Narrow"/>
        </w:rPr>
        <w:t xml:space="preserve"> reakcji na zgłoszone awarie:</w:t>
      </w:r>
    </w:p>
    <w:p w14:paraId="5C1965E8" w14:textId="77777777" w:rsidR="00CF5390" w:rsidRPr="005A1023" w:rsidRDefault="00CF5390" w:rsidP="000D67C6">
      <w:pPr>
        <w:pStyle w:val="Default"/>
        <w:spacing w:after="39"/>
        <w:ind w:left="426"/>
        <w:jc w:val="both"/>
        <w:rPr>
          <w:rFonts w:ascii="Arial" w:hAnsi="Arial" w:cs="Arial"/>
          <w:color w:val="auto"/>
          <w:sz w:val="20"/>
          <w:szCs w:val="20"/>
        </w:rPr>
      </w:pPr>
      <w:r w:rsidRPr="005A1023">
        <w:rPr>
          <w:rFonts w:ascii="Arial" w:hAnsi="Arial" w:cs="Arial"/>
          <w:color w:val="auto"/>
          <w:sz w:val="20"/>
          <w:szCs w:val="20"/>
        </w:rPr>
        <w:t xml:space="preserve">- „awaria kategorii A" - do 1 godz. od momentu zgłoszenia, </w:t>
      </w:r>
    </w:p>
    <w:p w14:paraId="55675F74" w14:textId="1EC8E5A9" w:rsidR="00CF5390" w:rsidRPr="005A1023" w:rsidRDefault="00CF5390" w:rsidP="000D67C6">
      <w:pPr>
        <w:pStyle w:val="Default"/>
        <w:spacing w:after="39"/>
        <w:ind w:left="426"/>
        <w:jc w:val="both"/>
        <w:rPr>
          <w:rFonts w:ascii="Arial" w:hAnsi="Arial" w:cs="Arial"/>
          <w:color w:val="auto"/>
          <w:sz w:val="20"/>
          <w:szCs w:val="20"/>
        </w:rPr>
      </w:pPr>
      <w:r w:rsidRPr="005A1023">
        <w:rPr>
          <w:rFonts w:ascii="Arial" w:hAnsi="Arial" w:cs="Arial"/>
          <w:color w:val="auto"/>
          <w:sz w:val="20"/>
          <w:szCs w:val="20"/>
        </w:rPr>
        <w:t xml:space="preserve">- „awaria kategorii B” - do 4 godz. od momentu zgłoszenia, </w:t>
      </w:r>
    </w:p>
    <w:p w14:paraId="30595805" w14:textId="584D77DA" w:rsidR="00CF5390" w:rsidRPr="00DF10B9" w:rsidRDefault="00CF5390" w:rsidP="000D67C6">
      <w:pPr>
        <w:pStyle w:val="Default"/>
        <w:ind w:left="426"/>
        <w:jc w:val="both"/>
        <w:rPr>
          <w:rFonts w:ascii="Arial" w:hAnsi="Arial" w:cs="Arial"/>
          <w:color w:val="auto"/>
          <w:sz w:val="20"/>
          <w:szCs w:val="20"/>
        </w:rPr>
      </w:pPr>
      <w:r w:rsidRPr="005A1023">
        <w:rPr>
          <w:rFonts w:ascii="Arial" w:hAnsi="Arial" w:cs="Arial"/>
          <w:color w:val="auto"/>
          <w:sz w:val="20"/>
          <w:szCs w:val="20"/>
        </w:rPr>
        <w:t xml:space="preserve">- „awaria </w:t>
      </w:r>
      <w:r w:rsidRPr="00DF10B9">
        <w:rPr>
          <w:rFonts w:ascii="Arial" w:hAnsi="Arial" w:cs="Arial"/>
          <w:color w:val="auto"/>
          <w:sz w:val="20"/>
          <w:szCs w:val="20"/>
        </w:rPr>
        <w:t>kategorii C” - do 8 godz. od momentu zgłoszenia</w:t>
      </w:r>
    </w:p>
    <w:p w14:paraId="2EFBD444" w14:textId="77777777" w:rsidR="00CF5390" w:rsidRPr="00B22DC8" w:rsidRDefault="00CF5390" w:rsidP="000D67C6">
      <w:pPr>
        <w:pStyle w:val="Default"/>
        <w:ind w:left="426"/>
        <w:jc w:val="both"/>
        <w:rPr>
          <w:rFonts w:ascii="Arial" w:hAnsi="Arial" w:cs="Arial"/>
          <w:color w:val="auto"/>
          <w:sz w:val="20"/>
          <w:szCs w:val="20"/>
        </w:rPr>
      </w:pPr>
    </w:p>
    <w:p w14:paraId="79C5CDBD" w14:textId="7D63CB27" w:rsidR="00CF5390" w:rsidRPr="000D67C6" w:rsidRDefault="00CF5390" w:rsidP="000D67C6">
      <w:pPr>
        <w:pStyle w:val="Default"/>
        <w:ind w:left="426"/>
        <w:jc w:val="both"/>
        <w:rPr>
          <w:rFonts w:ascii="Arial" w:hAnsi="Arial" w:cs="Arial"/>
          <w:sz w:val="20"/>
          <w:szCs w:val="20"/>
        </w:rPr>
      </w:pPr>
      <w:r w:rsidRPr="007F0631">
        <w:rPr>
          <w:rFonts w:ascii="Arial" w:hAnsi="Arial" w:cs="Arial"/>
          <w:color w:val="auto"/>
          <w:sz w:val="20"/>
          <w:szCs w:val="20"/>
        </w:rPr>
        <w:t>o</w:t>
      </w:r>
      <w:r w:rsidRPr="002A475B">
        <w:rPr>
          <w:rFonts w:ascii="Arial" w:hAnsi="Arial" w:cs="Arial"/>
          <w:color w:val="auto"/>
          <w:sz w:val="20"/>
          <w:szCs w:val="20"/>
        </w:rPr>
        <w:t>raz zobowiązany jest do usu</w:t>
      </w:r>
      <w:r w:rsidR="00085E2A">
        <w:rPr>
          <w:rFonts w:ascii="Arial" w:hAnsi="Arial" w:cs="Arial"/>
          <w:color w:val="auto"/>
          <w:sz w:val="20"/>
          <w:szCs w:val="20"/>
        </w:rPr>
        <w:t>nięcia</w:t>
      </w:r>
      <w:r w:rsidRPr="002A475B">
        <w:rPr>
          <w:rFonts w:ascii="Arial" w:hAnsi="Arial" w:cs="Arial"/>
          <w:color w:val="auto"/>
          <w:sz w:val="20"/>
          <w:szCs w:val="20"/>
        </w:rPr>
        <w:t xml:space="preserve"> wad Przedmiotu Umowy zgodnie z podanym poniżej </w:t>
      </w:r>
      <w:r w:rsidRPr="000D67C6">
        <w:rPr>
          <w:rFonts w:ascii="Arial" w:hAnsi="Arial" w:cs="Arial"/>
          <w:sz w:val="20"/>
          <w:szCs w:val="20"/>
        </w:rPr>
        <w:t>gwarantowanym</w:t>
      </w:r>
      <w:r w:rsidR="00F3536D">
        <w:rPr>
          <w:rFonts w:ascii="Arial" w:hAnsi="Arial" w:cs="Arial"/>
          <w:sz w:val="20"/>
          <w:szCs w:val="20"/>
        </w:rPr>
        <w:t>i</w:t>
      </w:r>
      <w:r w:rsidRPr="000D67C6">
        <w:rPr>
          <w:rFonts w:ascii="Arial" w:hAnsi="Arial" w:cs="Arial"/>
          <w:sz w:val="20"/>
          <w:szCs w:val="20"/>
        </w:rPr>
        <w:t xml:space="preserve"> czas</w:t>
      </w:r>
      <w:r w:rsidR="00F3536D">
        <w:rPr>
          <w:rFonts w:ascii="Arial" w:hAnsi="Arial" w:cs="Arial"/>
          <w:sz w:val="20"/>
          <w:szCs w:val="20"/>
        </w:rPr>
        <w:t>ami</w:t>
      </w:r>
      <w:r w:rsidRPr="000D67C6">
        <w:rPr>
          <w:rFonts w:ascii="Arial" w:hAnsi="Arial" w:cs="Arial"/>
          <w:sz w:val="20"/>
          <w:szCs w:val="20"/>
        </w:rPr>
        <w:t xml:space="preserve"> usunięcia awarii:</w:t>
      </w:r>
    </w:p>
    <w:p w14:paraId="20077931" w14:textId="77777777" w:rsidR="00CF5390" w:rsidRPr="00DF10B9" w:rsidRDefault="00CF5390" w:rsidP="000D67C6">
      <w:pPr>
        <w:pStyle w:val="Default"/>
        <w:spacing w:after="52"/>
        <w:ind w:left="426"/>
        <w:jc w:val="both"/>
        <w:rPr>
          <w:rFonts w:ascii="Arial" w:hAnsi="Arial" w:cs="Arial"/>
          <w:color w:val="auto"/>
          <w:sz w:val="20"/>
          <w:szCs w:val="20"/>
        </w:rPr>
      </w:pPr>
      <w:r w:rsidRPr="00DF10B9">
        <w:rPr>
          <w:rFonts w:ascii="Arial" w:hAnsi="Arial" w:cs="Arial"/>
          <w:color w:val="auto"/>
          <w:sz w:val="20"/>
          <w:szCs w:val="20"/>
        </w:rPr>
        <w:t xml:space="preserve">- „awaria kategorii A” - do 8 godz. od momentu zgłoszenia, </w:t>
      </w:r>
    </w:p>
    <w:p w14:paraId="59C111E2" w14:textId="77777777" w:rsidR="00CF5390" w:rsidRPr="007F0631" w:rsidRDefault="00CF5390" w:rsidP="000D67C6">
      <w:pPr>
        <w:pStyle w:val="Default"/>
        <w:spacing w:after="52"/>
        <w:ind w:left="426"/>
        <w:jc w:val="both"/>
        <w:rPr>
          <w:rFonts w:ascii="Arial" w:hAnsi="Arial" w:cs="Arial"/>
          <w:color w:val="auto"/>
          <w:sz w:val="20"/>
          <w:szCs w:val="20"/>
        </w:rPr>
      </w:pPr>
      <w:r w:rsidRPr="00B22DC8">
        <w:rPr>
          <w:rFonts w:ascii="Arial" w:hAnsi="Arial" w:cs="Arial"/>
          <w:color w:val="auto"/>
          <w:sz w:val="20"/>
          <w:szCs w:val="20"/>
        </w:rPr>
        <w:t xml:space="preserve">- „awaria kategorii B” - do </w:t>
      </w:r>
      <w:r w:rsidRPr="007F0631">
        <w:rPr>
          <w:rFonts w:ascii="Arial" w:hAnsi="Arial" w:cs="Arial"/>
          <w:color w:val="auto"/>
          <w:sz w:val="20"/>
          <w:szCs w:val="20"/>
        </w:rPr>
        <w:t xml:space="preserve">20 godz. od momentu zgłoszenia, </w:t>
      </w:r>
    </w:p>
    <w:p w14:paraId="13A5B823" w14:textId="0D454B0F" w:rsidR="00CF5390" w:rsidRPr="00DF10B9" w:rsidRDefault="00CF5390" w:rsidP="000D67C6">
      <w:pPr>
        <w:pStyle w:val="Default"/>
        <w:ind w:left="426"/>
        <w:jc w:val="both"/>
        <w:rPr>
          <w:rFonts w:ascii="Arial" w:hAnsi="Arial" w:cs="Arial"/>
          <w:color w:val="auto"/>
          <w:sz w:val="20"/>
          <w:szCs w:val="20"/>
        </w:rPr>
      </w:pPr>
      <w:r w:rsidRPr="002A475B">
        <w:rPr>
          <w:rFonts w:ascii="Arial" w:hAnsi="Arial" w:cs="Arial"/>
          <w:color w:val="auto"/>
          <w:sz w:val="20"/>
          <w:szCs w:val="20"/>
        </w:rPr>
        <w:t>- „awaria kategorii C” - do 3</w:t>
      </w:r>
      <w:r w:rsidRPr="00DF10B9">
        <w:rPr>
          <w:rFonts w:ascii="Arial" w:hAnsi="Arial" w:cs="Arial"/>
          <w:color w:val="auto"/>
          <w:sz w:val="20"/>
          <w:szCs w:val="20"/>
        </w:rPr>
        <w:t>2 godz. od momentu zgłoszenia,</w:t>
      </w:r>
    </w:p>
    <w:p w14:paraId="365D27D0" w14:textId="77777777" w:rsidR="00CF5390" w:rsidRPr="00DF10B9" w:rsidRDefault="00CF5390" w:rsidP="000D67C6">
      <w:pPr>
        <w:pStyle w:val="Default"/>
        <w:ind w:left="426"/>
        <w:jc w:val="both"/>
        <w:rPr>
          <w:rFonts w:ascii="Arial" w:hAnsi="Arial" w:cs="Arial"/>
          <w:color w:val="auto"/>
          <w:sz w:val="20"/>
          <w:szCs w:val="20"/>
        </w:rPr>
      </w:pPr>
    </w:p>
    <w:p w14:paraId="5ED7F712" w14:textId="0F3434EF" w:rsidR="00CF5390" w:rsidRPr="00DF10B9" w:rsidRDefault="00CF5390" w:rsidP="000D67C6">
      <w:pPr>
        <w:pStyle w:val="Default"/>
        <w:ind w:left="426"/>
        <w:jc w:val="both"/>
        <w:rPr>
          <w:rFonts w:ascii="Arial" w:hAnsi="Arial" w:cs="Arial"/>
          <w:color w:val="auto"/>
          <w:sz w:val="20"/>
          <w:szCs w:val="20"/>
        </w:rPr>
      </w:pPr>
      <w:r w:rsidRPr="00DF10B9">
        <w:rPr>
          <w:rFonts w:ascii="Arial" w:hAnsi="Arial" w:cs="Arial"/>
          <w:color w:val="auto"/>
          <w:sz w:val="20"/>
          <w:szCs w:val="20"/>
        </w:rPr>
        <w:t xml:space="preserve">przy czym, jako zgłoszenie rozumie się zawiadomienie Wykonawcy przez Zamawiającego </w:t>
      </w:r>
      <w:r w:rsidRPr="000D67C6">
        <w:rPr>
          <w:rFonts w:ascii="Arial" w:hAnsi="Arial" w:cs="Arial"/>
          <w:sz w:val="20"/>
          <w:szCs w:val="20"/>
        </w:rPr>
        <w:t>za pośrednictwem faksu na numer ………….. lub poczty elektronicznej na adres email: …………. o ich zaistnieniu.</w:t>
      </w:r>
    </w:p>
    <w:p w14:paraId="06CEBEE7" w14:textId="77777777" w:rsidR="00CF5390" w:rsidRPr="000D67C6" w:rsidRDefault="00CF5390" w:rsidP="000D67C6">
      <w:pPr>
        <w:spacing w:after="0" w:line="240" w:lineRule="auto"/>
        <w:ind w:left="426"/>
        <w:jc w:val="both"/>
        <w:rPr>
          <w:rFonts w:ascii="Arial" w:hAnsi="Arial" w:cs="Arial"/>
          <w:sz w:val="20"/>
          <w:szCs w:val="20"/>
        </w:rPr>
      </w:pPr>
    </w:p>
    <w:p w14:paraId="0037B52E" w14:textId="16A3D9BF" w:rsidR="00816665" w:rsidRPr="007E1F06" w:rsidRDefault="000C16D1" w:rsidP="00112AEE">
      <w:pPr>
        <w:spacing w:after="0" w:line="240" w:lineRule="auto"/>
        <w:ind w:left="426"/>
        <w:jc w:val="both"/>
        <w:rPr>
          <w:rFonts w:ascii="Arial Narrow" w:hAnsi="Arial Narrow"/>
        </w:rPr>
      </w:pPr>
      <w:r w:rsidRPr="007E1F06">
        <w:rPr>
          <w:rFonts w:ascii="Arial Narrow" w:hAnsi="Arial Narrow"/>
        </w:rPr>
        <w:t xml:space="preserve">W szczególnie uzasadnionych przypadkach Strony dopuszczają możliwość wydłużenia terminu usunięcia </w:t>
      </w:r>
      <w:r w:rsidR="00985AF3" w:rsidRPr="007E1F06">
        <w:rPr>
          <w:rFonts w:ascii="Arial Narrow" w:hAnsi="Arial Narrow"/>
        </w:rPr>
        <w:t>wad</w:t>
      </w:r>
      <w:r w:rsidRPr="007E1F06">
        <w:rPr>
          <w:rFonts w:ascii="Arial Narrow" w:hAnsi="Arial Narrow"/>
        </w:rPr>
        <w:t xml:space="preserve"> przez Wykonawcę w trybie wzajemnych uzgodnień. Jeżeli Wykonawca nie usunie </w:t>
      </w:r>
      <w:r w:rsidR="00985AF3" w:rsidRPr="007E1F06">
        <w:rPr>
          <w:rFonts w:ascii="Arial Narrow" w:hAnsi="Arial Narrow"/>
        </w:rPr>
        <w:t>wad</w:t>
      </w:r>
      <w:r w:rsidRPr="007E1F06">
        <w:rPr>
          <w:rFonts w:ascii="Arial Narrow" w:hAnsi="Arial Narrow"/>
        </w:rPr>
        <w:t xml:space="preserve"> we wskazanym wyżej terminie lub też w terminie ustalonym przez Strony, wówczas Zamawiający uprawniony będzie do ich usunięcia we własnym zakresie</w:t>
      </w:r>
      <w:r w:rsidR="004054B3">
        <w:rPr>
          <w:rFonts w:ascii="Arial Narrow" w:hAnsi="Arial Narrow"/>
        </w:rPr>
        <w:t>, w tym zlecenia ich usunięcia wybranej przez siebie osobie trzeciej,</w:t>
      </w:r>
      <w:r w:rsidRPr="007E1F06">
        <w:rPr>
          <w:rFonts w:ascii="Arial Narrow" w:hAnsi="Arial Narrow"/>
        </w:rPr>
        <w:t xml:space="preserve"> i obciążenia Wykonawcy poniesionymi z tego tytułu kosztami. Wykonawca zobowiązuje się, że przystąpienie ekipy serwisowej do wykonywania czynności w ramach </w:t>
      </w:r>
      <w:r w:rsidR="00B7329E">
        <w:rPr>
          <w:rFonts w:ascii="Arial Narrow" w:hAnsi="Arial Narrow"/>
        </w:rPr>
        <w:t>obsługi gwarancyjnej</w:t>
      </w:r>
      <w:r w:rsidR="00605D41" w:rsidRPr="007E1F06">
        <w:rPr>
          <w:rFonts w:ascii="Arial Narrow" w:hAnsi="Arial Narrow"/>
        </w:rPr>
        <w:t xml:space="preserve">, w tym do usuwania </w:t>
      </w:r>
      <w:r w:rsidR="00985AF3" w:rsidRPr="007E1F06">
        <w:rPr>
          <w:rFonts w:ascii="Arial Narrow" w:hAnsi="Arial Narrow"/>
        </w:rPr>
        <w:t>wad</w:t>
      </w:r>
      <w:r w:rsidR="00605D41" w:rsidRPr="007E1F06">
        <w:rPr>
          <w:rFonts w:ascii="Arial Narrow" w:hAnsi="Arial Narrow"/>
        </w:rPr>
        <w:t xml:space="preserve"> </w:t>
      </w:r>
      <w:r w:rsidRPr="007E1F06">
        <w:rPr>
          <w:rFonts w:ascii="Arial Narrow" w:hAnsi="Arial Narrow"/>
        </w:rPr>
        <w:t xml:space="preserve">nie objętych gwarancją lub rękojmią, następować będzie w terminach </w:t>
      </w:r>
      <w:r w:rsidR="007542E0" w:rsidRPr="007E1F06">
        <w:rPr>
          <w:rFonts w:ascii="Arial Narrow" w:hAnsi="Arial Narrow"/>
        </w:rPr>
        <w:t>wskazanych w niniejszym ustępie.</w:t>
      </w:r>
    </w:p>
    <w:p w14:paraId="742E47CD" w14:textId="12A6E9F9" w:rsidR="00816665" w:rsidRPr="007E1F06" w:rsidRDefault="00816665" w:rsidP="00816665">
      <w:pPr>
        <w:spacing w:after="0" w:line="240" w:lineRule="auto"/>
        <w:ind w:left="426" w:hanging="426"/>
        <w:jc w:val="both"/>
        <w:rPr>
          <w:rFonts w:ascii="Arial Narrow" w:hAnsi="Arial Narrow"/>
        </w:rPr>
      </w:pPr>
      <w:r w:rsidRPr="007E1F06">
        <w:rPr>
          <w:rFonts w:ascii="Arial Narrow" w:hAnsi="Arial Narrow"/>
        </w:rPr>
        <w:t>5.</w:t>
      </w:r>
      <w:r w:rsidRPr="007E1F06">
        <w:rPr>
          <w:rFonts w:ascii="Arial Narrow" w:hAnsi="Arial Narrow"/>
        </w:rPr>
        <w:tab/>
      </w:r>
      <w:r w:rsidR="000C16D1" w:rsidRPr="007E1F06">
        <w:rPr>
          <w:rFonts w:ascii="Arial Narrow" w:hAnsi="Arial Narrow"/>
        </w:rPr>
        <w:t>Wszelk</w:t>
      </w:r>
      <w:r w:rsidR="0095674B" w:rsidRPr="007E1F06">
        <w:rPr>
          <w:rFonts w:ascii="Arial Narrow" w:hAnsi="Arial Narrow"/>
        </w:rPr>
        <w:t xml:space="preserve">ie uzasadnione koszty usuwania </w:t>
      </w:r>
      <w:r w:rsidR="00985AF3" w:rsidRPr="007E1F06">
        <w:rPr>
          <w:rFonts w:ascii="Arial Narrow" w:hAnsi="Arial Narrow"/>
        </w:rPr>
        <w:t>wad</w:t>
      </w:r>
      <w:r w:rsidR="000C16D1" w:rsidRPr="007E1F06">
        <w:rPr>
          <w:rFonts w:ascii="Arial Narrow" w:hAnsi="Arial Narrow"/>
        </w:rPr>
        <w:t xml:space="preserve"> zaistniałych w okresie obowiązywania gwarancji jakości i</w:t>
      </w:r>
      <w:r w:rsidR="00605D41" w:rsidRPr="007E1F06">
        <w:rPr>
          <w:rFonts w:ascii="Arial Narrow" w:hAnsi="Arial Narrow"/>
        </w:rPr>
        <w:t>/lub</w:t>
      </w:r>
      <w:r w:rsidR="000C16D1" w:rsidRPr="007E1F06">
        <w:rPr>
          <w:rFonts w:ascii="Arial Narrow" w:hAnsi="Arial Narrow"/>
        </w:rPr>
        <w:t xml:space="preserve"> rękojmi za </w:t>
      </w:r>
      <w:r w:rsidR="00985AF3" w:rsidRPr="007E1F06">
        <w:rPr>
          <w:rFonts w:ascii="Arial Narrow" w:hAnsi="Arial Narrow"/>
        </w:rPr>
        <w:t>wad</w:t>
      </w:r>
      <w:r w:rsidR="000C16D1" w:rsidRPr="007E1F06">
        <w:rPr>
          <w:rFonts w:ascii="Arial Narrow" w:hAnsi="Arial Narrow"/>
        </w:rPr>
        <w:t xml:space="preserve">y oraz koszty </w:t>
      </w:r>
      <w:r w:rsidR="00B7329E">
        <w:rPr>
          <w:rFonts w:ascii="Arial Narrow" w:hAnsi="Arial Narrow"/>
        </w:rPr>
        <w:t>obsługi gwarancyjnej</w:t>
      </w:r>
      <w:r w:rsidR="000C16D1" w:rsidRPr="007E1F06">
        <w:rPr>
          <w:rFonts w:ascii="Arial Narrow" w:hAnsi="Arial Narrow"/>
        </w:rPr>
        <w:t>,</w:t>
      </w:r>
      <w:r w:rsidRPr="007E1F06">
        <w:rPr>
          <w:rFonts w:ascii="Arial Narrow" w:hAnsi="Arial Narrow"/>
        </w:rPr>
        <w:t xml:space="preserve"> w całości obciążają Wykonawcę.</w:t>
      </w:r>
    </w:p>
    <w:p w14:paraId="2E85761E" w14:textId="210DBFF9" w:rsidR="00816665" w:rsidRPr="007E1F06" w:rsidRDefault="00816665" w:rsidP="00816665">
      <w:pPr>
        <w:spacing w:after="0" w:line="240" w:lineRule="auto"/>
        <w:ind w:left="426" w:hanging="426"/>
        <w:jc w:val="both"/>
        <w:rPr>
          <w:rFonts w:ascii="Arial Narrow" w:hAnsi="Arial Narrow"/>
        </w:rPr>
      </w:pPr>
      <w:r w:rsidRPr="007E1F06">
        <w:rPr>
          <w:rFonts w:ascii="Arial Narrow" w:hAnsi="Arial Narrow"/>
        </w:rPr>
        <w:t>6.</w:t>
      </w:r>
      <w:r w:rsidRPr="007E1F06">
        <w:rPr>
          <w:rFonts w:ascii="Arial Narrow" w:hAnsi="Arial Narrow"/>
        </w:rPr>
        <w:tab/>
      </w:r>
      <w:r w:rsidR="000C16D1" w:rsidRPr="007E1F06">
        <w:rPr>
          <w:rFonts w:ascii="Arial Narrow" w:hAnsi="Arial Narrow"/>
        </w:rPr>
        <w:t xml:space="preserve">Wykonawca gwarantuje </w:t>
      </w:r>
      <w:r w:rsidR="00B7329E">
        <w:rPr>
          <w:rFonts w:ascii="Arial Narrow" w:hAnsi="Arial Narrow"/>
        </w:rPr>
        <w:t xml:space="preserve">obsługę gwarancyjną </w:t>
      </w:r>
      <w:r w:rsidR="000C16D1" w:rsidRPr="007E1F06">
        <w:rPr>
          <w:rFonts w:ascii="Arial Narrow" w:hAnsi="Arial Narrow"/>
        </w:rPr>
        <w:t>w okresie obowiązywania gwarancji jakości, wskazanym w ust. 2 niniejszego paragrafu</w:t>
      </w:r>
      <w:r w:rsidR="00605D41" w:rsidRPr="007E1F06">
        <w:rPr>
          <w:rFonts w:ascii="Arial Narrow" w:hAnsi="Arial Narrow"/>
        </w:rPr>
        <w:t xml:space="preserve">, w zakresie usuwania </w:t>
      </w:r>
      <w:r w:rsidR="00985AF3" w:rsidRPr="007E1F06">
        <w:rPr>
          <w:rFonts w:ascii="Arial Narrow" w:hAnsi="Arial Narrow"/>
        </w:rPr>
        <w:t>wad</w:t>
      </w:r>
      <w:r w:rsidR="00605D41" w:rsidRPr="007E1F06">
        <w:rPr>
          <w:rFonts w:ascii="Arial Narrow" w:hAnsi="Arial Narrow"/>
        </w:rPr>
        <w:t xml:space="preserve"> </w:t>
      </w:r>
      <w:r w:rsidR="000C16D1" w:rsidRPr="007E1F06">
        <w:rPr>
          <w:rFonts w:ascii="Arial Narrow" w:hAnsi="Arial Narrow"/>
        </w:rPr>
        <w:t xml:space="preserve">Przedmiotu Umowy, w tym </w:t>
      </w:r>
      <w:r w:rsidR="004C04B2" w:rsidRPr="007E1F06">
        <w:rPr>
          <w:rFonts w:ascii="Arial Narrow" w:hAnsi="Arial Narrow"/>
        </w:rPr>
        <w:t>Systemu i</w:t>
      </w:r>
      <w:r w:rsidR="00605D41" w:rsidRPr="007E1F06">
        <w:rPr>
          <w:rFonts w:ascii="Arial Narrow" w:hAnsi="Arial Narrow"/>
        </w:rPr>
        <w:t xml:space="preserve"> </w:t>
      </w:r>
      <w:r w:rsidR="000C16D1" w:rsidRPr="007E1F06">
        <w:rPr>
          <w:rFonts w:ascii="Arial Narrow" w:hAnsi="Arial Narrow"/>
        </w:rPr>
        <w:t xml:space="preserve">Oprogramowania. </w:t>
      </w:r>
    </w:p>
    <w:p w14:paraId="51111B50" w14:textId="77777777" w:rsidR="00120850" w:rsidRPr="007E1F06" w:rsidRDefault="00816665" w:rsidP="00AA7DCE">
      <w:pPr>
        <w:spacing w:after="0" w:line="240" w:lineRule="auto"/>
        <w:ind w:left="426" w:hanging="426"/>
        <w:jc w:val="both"/>
        <w:rPr>
          <w:rFonts w:ascii="Arial Narrow" w:hAnsi="Arial Narrow"/>
        </w:rPr>
      </w:pPr>
      <w:r w:rsidRPr="007E1F06">
        <w:rPr>
          <w:rFonts w:ascii="Arial Narrow" w:hAnsi="Arial Narrow"/>
        </w:rPr>
        <w:t>7.</w:t>
      </w:r>
      <w:r w:rsidRPr="007E1F06">
        <w:rPr>
          <w:rFonts w:ascii="Arial Narrow" w:hAnsi="Arial Narrow"/>
        </w:rPr>
        <w:tab/>
      </w:r>
      <w:r w:rsidR="000C16D1" w:rsidRPr="007E1F06">
        <w:rPr>
          <w:rFonts w:ascii="Arial Narrow" w:hAnsi="Arial Narrow"/>
        </w:rPr>
        <w:t xml:space="preserve">W ramach </w:t>
      </w:r>
      <w:r w:rsidR="00B7329E">
        <w:rPr>
          <w:rFonts w:ascii="Arial Narrow" w:hAnsi="Arial Narrow"/>
        </w:rPr>
        <w:t>obsługi gwarancyjnej</w:t>
      </w:r>
      <w:r w:rsidR="000C16D1" w:rsidRPr="007E1F06">
        <w:rPr>
          <w:rFonts w:ascii="Arial Narrow" w:hAnsi="Arial Narrow"/>
        </w:rPr>
        <w:t>, o której mowa w ust. 6 niniejszego paragrafu, Wykonawca zobowiązuje się w</w:t>
      </w:r>
      <w:r w:rsidR="0080782F">
        <w:rPr>
          <w:rFonts w:ascii="Arial Narrow" w:hAnsi="Arial Narrow"/>
        </w:rPr>
        <w:t> </w:t>
      </w:r>
      <w:r w:rsidR="000C16D1" w:rsidRPr="007E1F06">
        <w:rPr>
          <w:rFonts w:ascii="Arial Narrow" w:hAnsi="Arial Narrow"/>
        </w:rPr>
        <w:t xml:space="preserve">szczególności do nieodpłatnego wykonywania czynności w ramach </w:t>
      </w:r>
      <w:r w:rsidR="00B7329E">
        <w:rPr>
          <w:rFonts w:ascii="Arial Narrow" w:hAnsi="Arial Narrow"/>
        </w:rPr>
        <w:t>obsługi gwarancyjnej</w:t>
      </w:r>
      <w:r w:rsidR="000C16D1" w:rsidRPr="007E1F06">
        <w:rPr>
          <w:rFonts w:ascii="Arial Narrow" w:hAnsi="Arial Narrow"/>
        </w:rPr>
        <w:t xml:space="preserve">, to jest usuwania </w:t>
      </w:r>
      <w:r w:rsidR="00985AF3" w:rsidRPr="007E1F06">
        <w:rPr>
          <w:rFonts w:ascii="Arial Narrow" w:hAnsi="Arial Narrow"/>
        </w:rPr>
        <w:t>wad</w:t>
      </w:r>
      <w:r w:rsidR="000C16D1" w:rsidRPr="007E1F06">
        <w:rPr>
          <w:rFonts w:ascii="Arial Narrow" w:hAnsi="Arial Narrow"/>
        </w:rPr>
        <w:t xml:space="preserve"> Przedmiotu Umowy, zgłoszonych przez Zamawiającego w ramach uprawni</w:t>
      </w:r>
      <w:r w:rsidR="0000638B" w:rsidRPr="007E1F06">
        <w:rPr>
          <w:rFonts w:ascii="Arial Narrow" w:hAnsi="Arial Narrow"/>
        </w:rPr>
        <w:t xml:space="preserve">eń z tytułu gwarancji jakości i/lub </w:t>
      </w:r>
      <w:r w:rsidR="000C16D1" w:rsidRPr="007E1F06">
        <w:rPr>
          <w:rFonts w:ascii="Arial Narrow" w:hAnsi="Arial Narrow"/>
        </w:rPr>
        <w:t xml:space="preserve">rękojmi za </w:t>
      </w:r>
      <w:r w:rsidR="00985AF3" w:rsidRPr="007E1F06">
        <w:rPr>
          <w:rFonts w:ascii="Arial Narrow" w:hAnsi="Arial Narrow"/>
        </w:rPr>
        <w:t>wad</w:t>
      </w:r>
      <w:r w:rsidR="000C16D1" w:rsidRPr="007E1F06">
        <w:rPr>
          <w:rFonts w:ascii="Arial Narrow" w:hAnsi="Arial Narrow"/>
        </w:rPr>
        <w:t>y</w:t>
      </w:r>
      <w:r w:rsidR="0053296A">
        <w:rPr>
          <w:rFonts w:ascii="Arial Narrow" w:hAnsi="Arial Narrow"/>
        </w:rPr>
        <w:t>.</w:t>
      </w:r>
    </w:p>
    <w:p w14:paraId="1851B1AB" w14:textId="1E8F2E1F" w:rsidR="00D01A74" w:rsidRPr="007E1F06" w:rsidRDefault="00816665" w:rsidP="00D01A74">
      <w:pPr>
        <w:spacing w:after="0" w:line="240" w:lineRule="auto"/>
        <w:ind w:left="491" w:hanging="491"/>
        <w:jc w:val="both"/>
        <w:rPr>
          <w:rFonts w:ascii="Arial Narrow" w:hAnsi="Arial Narrow"/>
        </w:rPr>
      </w:pPr>
      <w:r w:rsidRPr="007E1F06">
        <w:rPr>
          <w:rFonts w:ascii="Arial Narrow" w:hAnsi="Arial Narrow"/>
        </w:rPr>
        <w:lastRenderedPageBreak/>
        <w:t>8.</w:t>
      </w:r>
      <w:r w:rsidRPr="007E1F06">
        <w:rPr>
          <w:rFonts w:ascii="Arial Narrow" w:hAnsi="Arial Narrow"/>
        </w:rPr>
        <w:tab/>
      </w:r>
      <w:r w:rsidR="000C16D1" w:rsidRPr="007E1F06">
        <w:rPr>
          <w:rFonts w:ascii="Arial Narrow" w:hAnsi="Arial Narrow"/>
        </w:rPr>
        <w:t>Wykonawca zobowiązany jest do dokumentowania dat i godzin</w:t>
      </w:r>
      <w:r w:rsidR="00605D41" w:rsidRPr="007E1F06">
        <w:rPr>
          <w:rFonts w:ascii="Arial Narrow" w:hAnsi="Arial Narrow"/>
        </w:rPr>
        <w:t xml:space="preserve"> przystąpienia do usuwania </w:t>
      </w:r>
      <w:r w:rsidR="00985AF3" w:rsidRPr="007E1F06">
        <w:rPr>
          <w:rFonts w:ascii="Arial Narrow" w:hAnsi="Arial Narrow"/>
        </w:rPr>
        <w:t>wad</w:t>
      </w:r>
      <w:r w:rsidR="00605D41" w:rsidRPr="007E1F06">
        <w:rPr>
          <w:rFonts w:ascii="Arial Narrow" w:hAnsi="Arial Narrow"/>
        </w:rPr>
        <w:t xml:space="preserve"> oraz usunięcia </w:t>
      </w:r>
      <w:r w:rsidR="00985AF3" w:rsidRPr="007E1F06">
        <w:rPr>
          <w:rFonts w:ascii="Arial Narrow" w:hAnsi="Arial Narrow"/>
        </w:rPr>
        <w:t>wad</w:t>
      </w:r>
      <w:r w:rsidR="00605D41" w:rsidRPr="007E1F06">
        <w:rPr>
          <w:rFonts w:ascii="Arial Narrow" w:hAnsi="Arial Narrow"/>
        </w:rPr>
        <w:t xml:space="preserve"> </w:t>
      </w:r>
      <w:r w:rsidR="000C16D1" w:rsidRPr="007E1F06">
        <w:rPr>
          <w:rFonts w:ascii="Arial Narrow" w:hAnsi="Arial Narrow"/>
        </w:rPr>
        <w:t>Przedmiotu Umowy, a także dat i godzin przystąpienia i zakończenia czynności związanych z obsługą bazy danych, poprzez sporządzenie stosownych protokołów podlegających podpisaniu przez przedstawicieli Stron, których brak skutkować będzie przyjęciem domniemania, że Wykona</w:t>
      </w:r>
      <w:r w:rsidR="00605D41" w:rsidRPr="007E1F06">
        <w:rPr>
          <w:rFonts w:ascii="Arial Narrow" w:hAnsi="Arial Narrow"/>
        </w:rPr>
        <w:t xml:space="preserve">wca przystąpił do usuwania </w:t>
      </w:r>
      <w:r w:rsidR="00985AF3" w:rsidRPr="007E1F06">
        <w:rPr>
          <w:rFonts w:ascii="Arial Narrow" w:hAnsi="Arial Narrow"/>
        </w:rPr>
        <w:t>wad</w:t>
      </w:r>
      <w:r w:rsidR="00605D41" w:rsidRPr="007E1F06">
        <w:rPr>
          <w:rFonts w:ascii="Arial Narrow" w:hAnsi="Arial Narrow"/>
        </w:rPr>
        <w:t xml:space="preserve"> -</w:t>
      </w:r>
      <w:r w:rsidR="00A75BB5">
        <w:rPr>
          <w:rFonts w:ascii="Arial Narrow" w:hAnsi="Arial Narrow"/>
        </w:rPr>
        <w:t> </w:t>
      </w:r>
      <w:r w:rsidR="00605D41" w:rsidRPr="007E1F06">
        <w:rPr>
          <w:rFonts w:ascii="Arial Narrow" w:hAnsi="Arial Narrow"/>
        </w:rPr>
        <w:t xml:space="preserve">bądź usunął </w:t>
      </w:r>
      <w:r w:rsidR="00985AF3" w:rsidRPr="007E1F06">
        <w:rPr>
          <w:rFonts w:ascii="Arial Narrow" w:hAnsi="Arial Narrow"/>
        </w:rPr>
        <w:t>wad</w:t>
      </w:r>
      <w:r w:rsidR="00605D41" w:rsidRPr="007E1F06">
        <w:rPr>
          <w:rFonts w:ascii="Arial Narrow" w:hAnsi="Arial Narrow"/>
        </w:rPr>
        <w:t>ę</w:t>
      </w:r>
      <w:r w:rsidR="000C16D1" w:rsidRPr="007E1F06">
        <w:rPr>
          <w:rFonts w:ascii="Arial Narrow" w:hAnsi="Arial Narrow"/>
        </w:rPr>
        <w:t>, a także przystąpił do wykonywania czynności związanych z obsługą bazy danych i</w:t>
      </w:r>
      <w:r w:rsidR="00A75BB5">
        <w:rPr>
          <w:rFonts w:ascii="Arial Narrow" w:hAnsi="Arial Narrow"/>
        </w:rPr>
        <w:t> </w:t>
      </w:r>
      <w:r w:rsidR="000C16D1" w:rsidRPr="007E1F06">
        <w:rPr>
          <w:rFonts w:ascii="Arial Narrow" w:hAnsi="Arial Narrow"/>
        </w:rPr>
        <w:t>zakończył ich wykonywanie w czasie wynikającym z twierdzeń Zamawiającego.</w:t>
      </w:r>
    </w:p>
    <w:p w14:paraId="1119AC4A" w14:textId="77777777" w:rsidR="00D01A74" w:rsidRPr="007E1F06" w:rsidRDefault="00D01A74" w:rsidP="00D01A74">
      <w:pPr>
        <w:spacing w:after="0" w:line="240" w:lineRule="auto"/>
        <w:ind w:left="491" w:hanging="491"/>
        <w:jc w:val="both"/>
        <w:rPr>
          <w:rFonts w:ascii="Arial Narrow" w:hAnsi="Arial Narrow"/>
        </w:rPr>
      </w:pPr>
      <w:r w:rsidRPr="007E1F06">
        <w:rPr>
          <w:rFonts w:ascii="Arial Narrow" w:hAnsi="Arial Narrow"/>
        </w:rPr>
        <w:t>9.</w:t>
      </w:r>
      <w:r w:rsidRPr="007E1F06">
        <w:rPr>
          <w:rFonts w:ascii="Arial Narrow" w:hAnsi="Arial Narrow"/>
        </w:rPr>
        <w:tab/>
      </w:r>
      <w:r w:rsidR="000C16D1" w:rsidRPr="007E1F06">
        <w:rPr>
          <w:rFonts w:ascii="Arial Narrow" w:hAnsi="Arial Narrow"/>
        </w:rPr>
        <w:t xml:space="preserve">Wykonawca zobowiązuje się do świadczenia czynności w ramach </w:t>
      </w:r>
      <w:r w:rsidR="00B7329E">
        <w:rPr>
          <w:rFonts w:ascii="Arial Narrow" w:hAnsi="Arial Narrow"/>
        </w:rPr>
        <w:t>obsługi gwarancyjnej</w:t>
      </w:r>
      <w:r w:rsidR="000C16D1" w:rsidRPr="007E1F06">
        <w:rPr>
          <w:rFonts w:ascii="Arial Narrow" w:hAnsi="Arial Narrow"/>
        </w:rPr>
        <w:t xml:space="preserve"> od poniedziałku do piątku w godzinach od </w:t>
      </w:r>
      <w:r w:rsidR="004C04B2" w:rsidRPr="007E1F06">
        <w:rPr>
          <w:rFonts w:ascii="Arial Narrow" w:hAnsi="Arial Narrow"/>
        </w:rPr>
        <w:t>8:00 do 1</w:t>
      </w:r>
      <w:r w:rsidR="003B2A2A">
        <w:rPr>
          <w:rFonts w:ascii="Arial Narrow" w:hAnsi="Arial Narrow"/>
        </w:rPr>
        <w:t>6</w:t>
      </w:r>
      <w:r w:rsidR="000C16D1" w:rsidRPr="007E1F06">
        <w:rPr>
          <w:rFonts w:ascii="Arial Narrow" w:hAnsi="Arial Narrow"/>
        </w:rPr>
        <w:t>:00</w:t>
      </w:r>
      <w:r w:rsidR="007C3337">
        <w:rPr>
          <w:rFonts w:ascii="Arial Narrow" w:hAnsi="Arial Narrow"/>
        </w:rPr>
        <w:t xml:space="preserve"> CET/CEST</w:t>
      </w:r>
      <w:r w:rsidR="000C16D1" w:rsidRPr="007E1F06">
        <w:rPr>
          <w:rFonts w:ascii="Arial Narrow" w:hAnsi="Arial Narrow"/>
        </w:rPr>
        <w:t>, podejmując działania niezw</w:t>
      </w:r>
      <w:r w:rsidRPr="007E1F06">
        <w:rPr>
          <w:rFonts w:ascii="Arial Narrow" w:hAnsi="Arial Narrow"/>
        </w:rPr>
        <w:t>łocznie po otrzymaniu zlecenia.</w:t>
      </w:r>
    </w:p>
    <w:p w14:paraId="20F34B15" w14:textId="425BFEFB" w:rsidR="00816665" w:rsidRPr="007E1F06" w:rsidRDefault="004C04B2" w:rsidP="00D01A74">
      <w:pPr>
        <w:spacing w:after="0" w:line="240" w:lineRule="auto"/>
        <w:ind w:left="491" w:hanging="491"/>
        <w:jc w:val="both"/>
        <w:rPr>
          <w:rFonts w:ascii="Arial Narrow" w:hAnsi="Arial Narrow"/>
        </w:rPr>
      </w:pPr>
      <w:r w:rsidRPr="007E1F06">
        <w:rPr>
          <w:rFonts w:ascii="Arial Narrow" w:hAnsi="Arial Narrow"/>
        </w:rPr>
        <w:t>10</w:t>
      </w:r>
      <w:r w:rsidR="00D01A74" w:rsidRPr="007E1F06">
        <w:rPr>
          <w:rFonts w:ascii="Arial Narrow" w:hAnsi="Arial Narrow"/>
        </w:rPr>
        <w:t>.</w:t>
      </w:r>
      <w:r w:rsidR="00D01A74" w:rsidRPr="007E1F06">
        <w:rPr>
          <w:rFonts w:ascii="Arial Narrow" w:hAnsi="Arial Narrow"/>
        </w:rPr>
        <w:tab/>
      </w:r>
      <w:r w:rsidR="000C16D1" w:rsidRPr="007E1F06">
        <w:rPr>
          <w:rFonts w:ascii="Arial Narrow" w:hAnsi="Arial Narrow"/>
        </w:rPr>
        <w:t xml:space="preserve">Zlecenie wykonania czynności w ramach </w:t>
      </w:r>
      <w:r w:rsidR="00B7329E">
        <w:rPr>
          <w:rFonts w:ascii="Arial Narrow" w:hAnsi="Arial Narrow"/>
        </w:rPr>
        <w:t>obsługi gwarancyjnej</w:t>
      </w:r>
      <w:r w:rsidR="000C16D1" w:rsidRPr="007E1F06">
        <w:rPr>
          <w:rFonts w:ascii="Arial Narrow" w:hAnsi="Arial Narrow"/>
        </w:rPr>
        <w:t xml:space="preserve"> powinno być złożone przez Zamawiającego telefonicznie  na numer ………… </w:t>
      </w:r>
      <w:r w:rsidR="00627D47">
        <w:rPr>
          <w:rFonts w:ascii="Arial Narrow" w:hAnsi="Arial Narrow"/>
        </w:rPr>
        <w:t xml:space="preserve">lub pocztą elektroniczną  na adres ………………………… </w:t>
      </w:r>
      <w:r w:rsidR="000C16D1" w:rsidRPr="007E1F06">
        <w:rPr>
          <w:rFonts w:ascii="Arial Narrow" w:hAnsi="Arial Narrow"/>
        </w:rPr>
        <w:t xml:space="preserve">i każdorazowo niezwłocznie potwierdzone przez Wykonawcę </w:t>
      </w:r>
      <w:r w:rsidR="00FD1E0B">
        <w:rPr>
          <w:rFonts w:ascii="Arial Narrow" w:hAnsi="Arial Narrow"/>
        </w:rPr>
        <w:t>przedstawicielowi Zamawiającego</w:t>
      </w:r>
      <w:r w:rsidR="00FD1E0B">
        <w:rPr>
          <w:rFonts w:ascii="Arial Narrow" w:eastAsia="Verdana" w:hAnsi="Arial Narrow"/>
        </w:rPr>
        <w:t>.</w:t>
      </w:r>
    </w:p>
    <w:p w14:paraId="309420F3" w14:textId="75E90E96" w:rsidR="00B907E4" w:rsidRDefault="00816665" w:rsidP="005D6613">
      <w:pPr>
        <w:spacing w:after="0" w:line="240" w:lineRule="auto"/>
        <w:ind w:left="567" w:hanging="567"/>
        <w:jc w:val="both"/>
        <w:rPr>
          <w:rFonts w:ascii="Arial Narrow" w:hAnsi="Arial Narrow"/>
        </w:rPr>
      </w:pPr>
      <w:r w:rsidRPr="007E1F06">
        <w:rPr>
          <w:rFonts w:ascii="Arial Narrow" w:hAnsi="Arial Narrow"/>
        </w:rPr>
        <w:t>1</w:t>
      </w:r>
      <w:r w:rsidR="004C04B2" w:rsidRPr="007E1F06">
        <w:rPr>
          <w:rFonts w:ascii="Arial Narrow" w:hAnsi="Arial Narrow"/>
        </w:rPr>
        <w:t>1</w:t>
      </w:r>
      <w:r w:rsidRPr="007E1F06">
        <w:rPr>
          <w:rFonts w:ascii="Arial Narrow" w:hAnsi="Arial Narrow"/>
        </w:rPr>
        <w:t>.</w:t>
      </w:r>
      <w:r w:rsidRPr="007E1F06">
        <w:rPr>
          <w:rFonts w:ascii="Arial Narrow" w:hAnsi="Arial Narrow"/>
        </w:rPr>
        <w:tab/>
      </w:r>
      <w:r w:rsidR="004C04B2" w:rsidRPr="007E1F06">
        <w:rPr>
          <w:rFonts w:ascii="Arial Narrow" w:hAnsi="Arial Narrow"/>
        </w:rPr>
        <w:t>W</w:t>
      </w:r>
      <w:r w:rsidR="000C16D1" w:rsidRPr="007E1F06">
        <w:rPr>
          <w:rFonts w:ascii="Arial Narrow" w:hAnsi="Arial Narrow"/>
        </w:rPr>
        <w:t xml:space="preserve"> przypadku rozbieżnych stanowisk co do istnienia i zakresu </w:t>
      </w:r>
      <w:r w:rsidR="00985AF3" w:rsidRPr="007E1F06">
        <w:rPr>
          <w:rFonts w:ascii="Arial Narrow" w:hAnsi="Arial Narrow"/>
        </w:rPr>
        <w:t>wad</w:t>
      </w:r>
      <w:r w:rsidR="000C16D1" w:rsidRPr="007E1F06">
        <w:rPr>
          <w:rFonts w:ascii="Arial Narrow" w:hAnsi="Arial Narrow"/>
        </w:rPr>
        <w:t xml:space="preserve"> </w:t>
      </w:r>
      <w:r w:rsidR="00E86211" w:rsidRPr="007E1F06">
        <w:rPr>
          <w:rFonts w:ascii="Arial Narrow" w:hAnsi="Arial Narrow"/>
        </w:rPr>
        <w:t>Przedmiotu Umowy</w:t>
      </w:r>
      <w:r w:rsidR="00627D47">
        <w:rPr>
          <w:rFonts w:ascii="Arial Narrow" w:hAnsi="Arial Narrow"/>
        </w:rPr>
        <w:t>,</w:t>
      </w:r>
      <w:r w:rsidR="00E86211" w:rsidRPr="007E1F06">
        <w:rPr>
          <w:rFonts w:ascii="Arial Narrow" w:hAnsi="Arial Narrow"/>
        </w:rPr>
        <w:t xml:space="preserve"> </w:t>
      </w:r>
      <w:r w:rsidR="000C16D1" w:rsidRPr="007E1F06">
        <w:rPr>
          <w:rFonts w:ascii="Arial Narrow" w:hAnsi="Arial Narrow"/>
        </w:rPr>
        <w:t>Strony mogą zlecić wykonanie ekspertyzy niezależnemu ekspertowi. Koszty tej ekspertyzy poniesie Strona, której stanowiska nie potwierdzi ekspertyza. W przypadku, gdy w terminie 14 dni Strony nie ustalą osoby wspólnego, niezależnego eksperta, wówczas prawo wyboru eksperta przysługiwać będzie Zamawiającemu. W przypadku, gdy wykonana przez tego eksperta ekspertyza potwierdzi stanowisko Zamawiającego, wówczas Wykonawca zobowiązany będzie do zwrotu Zamawiającemu całości kosztów wykonania tej ekspertyzy.</w:t>
      </w:r>
    </w:p>
    <w:p w14:paraId="47FB7B6B" w14:textId="77777777" w:rsidR="00707D98" w:rsidRDefault="006B6078" w:rsidP="00707D98">
      <w:pPr>
        <w:spacing w:after="0" w:line="240" w:lineRule="auto"/>
        <w:ind w:left="567" w:hanging="567"/>
        <w:jc w:val="both"/>
        <w:rPr>
          <w:rFonts w:ascii="Arial Narrow" w:hAnsi="Arial Narrow"/>
        </w:rPr>
      </w:pPr>
      <w:r>
        <w:rPr>
          <w:rFonts w:ascii="Arial Narrow" w:hAnsi="Arial Narrow"/>
        </w:rPr>
        <w:t>12. Gwarancja i rękojmia</w:t>
      </w:r>
      <w:r w:rsidR="00276604">
        <w:rPr>
          <w:rFonts w:ascii="Arial Narrow" w:hAnsi="Arial Narrow"/>
        </w:rPr>
        <w:t xml:space="preserve"> obejmuje również prace wykonane w ramach </w:t>
      </w:r>
      <w:r w:rsidR="0094594D">
        <w:rPr>
          <w:rFonts w:ascii="Arial Narrow" w:hAnsi="Arial Narrow"/>
        </w:rPr>
        <w:t>powdrożeniowych usług</w:t>
      </w:r>
      <w:r w:rsidR="00276604">
        <w:rPr>
          <w:rFonts w:ascii="Arial Narrow" w:hAnsi="Arial Narrow"/>
        </w:rPr>
        <w:t xml:space="preserve"> wsparcia technicznego</w:t>
      </w:r>
      <w:r w:rsidR="00E8122D">
        <w:rPr>
          <w:rFonts w:ascii="Arial Narrow" w:hAnsi="Arial Narrow"/>
        </w:rPr>
        <w:t>, o których mowa w mowa w 6 ust. 1 pkt 6) Umowy</w:t>
      </w:r>
      <w:r w:rsidR="00276604">
        <w:rPr>
          <w:rFonts w:ascii="Arial Narrow" w:hAnsi="Arial Narrow"/>
        </w:rPr>
        <w:t xml:space="preserve">. Okres gwarancji wynosi 36 miesięcy i liczony jest od daty odbioru prac. Do gwarancji i rękojmi na wykonane prace stosuje się postanowienia niniejszego paragrafu. </w:t>
      </w:r>
    </w:p>
    <w:p w14:paraId="09F7EF4B" w14:textId="77777777" w:rsidR="00707D98" w:rsidRPr="000277F6" w:rsidRDefault="00707D98" w:rsidP="000277F6">
      <w:pPr>
        <w:spacing w:after="0" w:line="240" w:lineRule="auto"/>
        <w:jc w:val="center"/>
        <w:rPr>
          <w:rFonts w:ascii="Arial Narrow" w:hAnsi="Arial Narrow"/>
          <w:b/>
        </w:rPr>
      </w:pPr>
    </w:p>
    <w:p w14:paraId="05F21F49" w14:textId="5654B02F" w:rsidR="000C16D1" w:rsidRPr="000277F6" w:rsidRDefault="000C16D1" w:rsidP="000277F6">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8</w:t>
      </w:r>
    </w:p>
    <w:p w14:paraId="34A6F0F6" w14:textId="08E17A98" w:rsidR="00816665"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 xml:space="preserve">Odstąpienie od </w:t>
      </w:r>
      <w:r w:rsidR="00540EEE" w:rsidRPr="000277F6">
        <w:rPr>
          <w:rFonts w:ascii="Arial Narrow" w:eastAsia="Verdana" w:hAnsi="Arial Narrow"/>
          <w:b/>
          <w:color w:val="auto"/>
          <w:sz w:val="22"/>
          <w:szCs w:val="22"/>
        </w:rPr>
        <w:t>U</w:t>
      </w:r>
      <w:r w:rsidRPr="000277F6">
        <w:rPr>
          <w:rFonts w:ascii="Arial Narrow" w:eastAsia="Verdana" w:hAnsi="Arial Narrow"/>
          <w:b/>
          <w:color w:val="auto"/>
          <w:sz w:val="22"/>
          <w:szCs w:val="22"/>
        </w:rPr>
        <w:t>mowy</w:t>
      </w:r>
    </w:p>
    <w:p w14:paraId="0376E51D" w14:textId="77777777" w:rsidR="00816665" w:rsidRPr="007E1F06" w:rsidRDefault="00816665" w:rsidP="00816665">
      <w:pPr>
        <w:spacing w:after="0" w:line="240" w:lineRule="auto"/>
        <w:ind w:left="567" w:hanging="567"/>
        <w:jc w:val="both"/>
        <w:rPr>
          <w:rFonts w:ascii="Arial Narrow" w:hAnsi="Arial Narrow"/>
        </w:rPr>
      </w:pPr>
      <w:r w:rsidRPr="007E1F06">
        <w:rPr>
          <w:rFonts w:ascii="Arial Narrow" w:hAnsi="Arial Narrow"/>
        </w:rPr>
        <w:t>1.</w:t>
      </w:r>
      <w:r w:rsidRPr="007E1F06">
        <w:rPr>
          <w:rFonts w:ascii="Arial Narrow" w:hAnsi="Arial Narrow"/>
        </w:rPr>
        <w:tab/>
      </w:r>
      <w:r w:rsidR="000C16D1" w:rsidRPr="007E1F06">
        <w:rPr>
          <w:rFonts w:ascii="Arial Narrow" w:hAnsi="Arial Narrow"/>
        </w:rPr>
        <w:t>Strony zgodnie oświadczają, że poza innymi przypadkami przewidzianymi w Umowie oraz w Kodeksie Cywilnym, Zamawiający ma prawo odstąpić od Umowy, bez wyznaczania Wykonawcy dodatkowego terminu, między innymi w następujących przypadkach:</w:t>
      </w:r>
    </w:p>
    <w:p w14:paraId="0340318D" w14:textId="326C8CE3" w:rsidR="00816665" w:rsidRPr="007E1F06" w:rsidRDefault="00816665" w:rsidP="00816665">
      <w:pPr>
        <w:spacing w:after="0" w:line="240" w:lineRule="auto"/>
        <w:ind w:left="993" w:hanging="426"/>
        <w:jc w:val="both"/>
        <w:rPr>
          <w:rFonts w:ascii="Arial Narrow" w:hAnsi="Arial Narrow"/>
        </w:rPr>
      </w:pPr>
      <w:r w:rsidRPr="007E1F06">
        <w:rPr>
          <w:rFonts w:ascii="Arial Narrow" w:hAnsi="Arial Narrow"/>
        </w:rPr>
        <w:t>a)</w:t>
      </w:r>
      <w:r w:rsidRPr="007E1F06">
        <w:rPr>
          <w:rFonts w:ascii="Arial Narrow" w:hAnsi="Arial Narrow"/>
        </w:rPr>
        <w:tab/>
      </w:r>
      <w:r w:rsidR="000C16D1" w:rsidRPr="007E1F06">
        <w:rPr>
          <w:rFonts w:ascii="Arial Narrow" w:hAnsi="Arial Narrow"/>
        </w:rPr>
        <w:t xml:space="preserve">gdy Wykonawca z przyczyn leżących po jego stronie opóźni się z wykonaniem </w:t>
      </w:r>
      <w:r w:rsidR="004B0EA1">
        <w:rPr>
          <w:rFonts w:ascii="Arial Narrow" w:hAnsi="Arial Narrow"/>
        </w:rPr>
        <w:t xml:space="preserve">poszczególnych </w:t>
      </w:r>
      <w:r w:rsidR="004C04B2" w:rsidRPr="007E1F06">
        <w:rPr>
          <w:rFonts w:ascii="Arial Narrow" w:hAnsi="Arial Narrow"/>
        </w:rPr>
        <w:t>Etap</w:t>
      </w:r>
      <w:r w:rsidR="004B0EA1">
        <w:rPr>
          <w:rFonts w:ascii="Arial Narrow" w:hAnsi="Arial Narrow"/>
        </w:rPr>
        <w:t>ów</w:t>
      </w:r>
      <w:r w:rsidR="00E86211" w:rsidRPr="007E1F06">
        <w:rPr>
          <w:rFonts w:ascii="Arial Narrow" w:hAnsi="Arial Narrow"/>
        </w:rPr>
        <w:t xml:space="preserve"> </w:t>
      </w:r>
      <w:r w:rsidR="000C16D1" w:rsidRPr="007E1F06">
        <w:rPr>
          <w:rFonts w:ascii="Arial Narrow" w:hAnsi="Arial Narrow"/>
        </w:rPr>
        <w:t>o co najmniej 3 dni w stosunku do termin</w:t>
      </w:r>
      <w:r w:rsidR="004B0EA1">
        <w:rPr>
          <w:rFonts w:ascii="Arial Narrow" w:hAnsi="Arial Narrow"/>
        </w:rPr>
        <w:t>ów</w:t>
      </w:r>
      <w:r w:rsidR="000C16D1" w:rsidRPr="007E1F06">
        <w:rPr>
          <w:rFonts w:ascii="Arial Narrow" w:hAnsi="Arial Narrow"/>
        </w:rPr>
        <w:t xml:space="preserve"> </w:t>
      </w:r>
      <w:r w:rsidR="004B0EA1">
        <w:rPr>
          <w:rFonts w:ascii="Arial Narrow" w:hAnsi="Arial Narrow"/>
        </w:rPr>
        <w:t>ich</w:t>
      </w:r>
      <w:r w:rsidR="004B0EA1" w:rsidRPr="007E1F06">
        <w:rPr>
          <w:rFonts w:ascii="Arial Narrow" w:hAnsi="Arial Narrow"/>
        </w:rPr>
        <w:t xml:space="preserve"> </w:t>
      </w:r>
      <w:r w:rsidR="000C16D1" w:rsidRPr="007E1F06">
        <w:rPr>
          <w:rFonts w:ascii="Arial Narrow" w:hAnsi="Arial Narrow"/>
        </w:rPr>
        <w:t>wykonania określon</w:t>
      </w:r>
      <w:r w:rsidR="004B0EA1">
        <w:rPr>
          <w:rFonts w:ascii="Arial Narrow" w:hAnsi="Arial Narrow"/>
        </w:rPr>
        <w:t>ych</w:t>
      </w:r>
      <w:r w:rsidR="000C16D1" w:rsidRPr="007E1F06">
        <w:rPr>
          <w:rFonts w:ascii="Arial Narrow" w:hAnsi="Arial Narrow"/>
        </w:rPr>
        <w:t xml:space="preserve"> w </w:t>
      </w:r>
      <w:r w:rsidR="004B0EA1">
        <w:rPr>
          <w:rFonts w:ascii="Arial Narrow" w:hAnsi="Arial Narrow"/>
        </w:rPr>
        <w:t>Harmonogramie</w:t>
      </w:r>
      <w:r w:rsidR="000C16D1" w:rsidRPr="007E1F06">
        <w:rPr>
          <w:rFonts w:ascii="Arial Narrow" w:hAnsi="Arial Narrow"/>
        </w:rPr>
        <w:t>,</w:t>
      </w:r>
    </w:p>
    <w:p w14:paraId="50B9A18C" w14:textId="1D9AE02B" w:rsidR="00FC686C" w:rsidRPr="007E1F06" w:rsidRDefault="004C04B2" w:rsidP="00FC686C">
      <w:pPr>
        <w:spacing w:after="0" w:line="240" w:lineRule="auto"/>
        <w:ind w:left="993" w:hanging="426"/>
        <w:jc w:val="both"/>
        <w:rPr>
          <w:rFonts w:ascii="Arial Narrow" w:hAnsi="Arial Narrow"/>
        </w:rPr>
      </w:pPr>
      <w:r w:rsidRPr="007E1F06">
        <w:rPr>
          <w:rFonts w:ascii="Arial Narrow" w:hAnsi="Arial Narrow"/>
        </w:rPr>
        <w:t>b</w:t>
      </w:r>
      <w:r w:rsidR="00816665" w:rsidRPr="007E1F06">
        <w:rPr>
          <w:rFonts w:ascii="Arial Narrow" w:hAnsi="Arial Narrow"/>
        </w:rPr>
        <w:t>)</w:t>
      </w:r>
      <w:r w:rsidR="00816665" w:rsidRPr="007E1F06">
        <w:rPr>
          <w:rFonts w:ascii="Arial Narrow" w:hAnsi="Arial Narrow"/>
        </w:rPr>
        <w:tab/>
      </w:r>
      <w:r w:rsidR="000C16D1" w:rsidRPr="007E1F06">
        <w:rPr>
          <w:rFonts w:ascii="Arial Narrow" w:hAnsi="Arial Narrow"/>
        </w:rPr>
        <w:t xml:space="preserve">gdy Wykonawca z przyczyn leżących po jego stronie opóźni się z wykonaniem </w:t>
      </w:r>
      <w:r w:rsidR="009D5097" w:rsidRPr="007E1F06">
        <w:rPr>
          <w:rFonts w:ascii="Arial Narrow" w:hAnsi="Arial Narrow"/>
        </w:rPr>
        <w:t>Przedmiotu Umowy</w:t>
      </w:r>
      <w:r w:rsidR="007542E0" w:rsidRPr="007E1F06">
        <w:rPr>
          <w:rFonts w:ascii="Arial Narrow" w:hAnsi="Arial Narrow"/>
        </w:rPr>
        <w:t xml:space="preserve"> </w:t>
      </w:r>
      <w:r w:rsidR="000C16D1" w:rsidRPr="007E1F06">
        <w:rPr>
          <w:rFonts w:ascii="Arial Narrow" w:hAnsi="Arial Narrow"/>
        </w:rPr>
        <w:t>o</w:t>
      </w:r>
      <w:r w:rsidR="00A75BB5">
        <w:rPr>
          <w:rFonts w:ascii="Arial Narrow" w:hAnsi="Arial Narrow"/>
        </w:rPr>
        <w:t> </w:t>
      </w:r>
      <w:r w:rsidR="000C16D1" w:rsidRPr="007E1F06">
        <w:rPr>
          <w:rFonts w:ascii="Arial Narrow" w:hAnsi="Arial Narrow"/>
        </w:rPr>
        <w:t xml:space="preserve">okres dłuższy niż 15 dni w stosunku do terminu wykonania Przedmiotu Umowy wskazanego w § </w:t>
      </w:r>
      <w:r w:rsidR="002D6332">
        <w:rPr>
          <w:rFonts w:ascii="Arial Narrow" w:hAnsi="Arial Narrow"/>
        </w:rPr>
        <w:t>3</w:t>
      </w:r>
      <w:r w:rsidR="000C16D1" w:rsidRPr="007E1F06">
        <w:rPr>
          <w:rFonts w:ascii="Arial Narrow" w:hAnsi="Arial Narrow"/>
        </w:rPr>
        <w:t xml:space="preserve"> ust. </w:t>
      </w:r>
      <w:r w:rsidR="00E91554">
        <w:rPr>
          <w:rFonts w:ascii="Arial Narrow" w:hAnsi="Arial Narrow"/>
        </w:rPr>
        <w:t xml:space="preserve">2 </w:t>
      </w:r>
      <w:r w:rsidR="000C16D1" w:rsidRPr="007E1F06">
        <w:rPr>
          <w:rFonts w:ascii="Arial Narrow" w:hAnsi="Arial Narrow"/>
        </w:rPr>
        <w:t>Umowy</w:t>
      </w:r>
      <w:r w:rsidR="0034585A">
        <w:rPr>
          <w:rFonts w:ascii="Arial Narrow" w:hAnsi="Arial Narrow"/>
        </w:rPr>
        <w:t xml:space="preserve"> i Harmonogramie</w:t>
      </w:r>
      <w:r w:rsidR="000C16D1" w:rsidRPr="007E1F06">
        <w:rPr>
          <w:rFonts w:ascii="Arial Narrow" w:hAnsi="Arial Narrow"/>
        </w:rPr>
        <w:t>,</w:t>
      </w:r>
    </w:p>
    <w:p w14:paraId="7C7761F5" w14:textId="77777777" w:rsidR="00A25079" w:rsidRPr="007E1F06" w:rsidRDefault="004C04B2" w:rsidP="00A25079">
      <w:pPr>
        <w:spacing w:after="0" w:line="240" w:lineRule="auto"/>
        <w:ind w:left="993" w:hanging="426"/>
        <w:jc w:val="both"/>
        <w:rPr>
          <w:rFonts w:ascii="Arial Narrow" w:hAnsi="Arial Narrow" w:cs="Arial Narrow"/>
        </w:rPr>
      </w:pPr>
      <w:r w:rsidRPr="007E1F06">
        <w:rPr>
          <w:rFonts w:ascii="Arial Narrow" w:hAnsi="Arial Narrow"/>
        </w:rPr>
        <w:t>c</w:t>
      </w:r>
      <w:r w:rsidR="00FC686C" w:rsidRPr="007E1F06">
        <w:rPr>
          <w:rFonts w:ascii="Arial Narrow" w:hAnsi="Arial Narrow"/>
        </w:rPr>
        <w:t>)</w:t>
      </w:r>
      <w:r w:rsidR="00FC686C" w:rsidRPr="007E1F06">
        <w:rPr>
          <w:rFonts w:ascii="Arial Narrow" w:hAnsi="Arial Narrow"/>
        </w:rPr>
        <w:tab/>
      </w:r>
      <w:r w:rsidR="00A25079" w:rsidRPr="007E1F06">
        <w:rPr>
          <w:rFonts w:ascii="Arial Narrow" w:hAnsi="Arial Narrow"/>
        </w:rPr>
        <w:t xml:space="preserve">gdy Wykonawca z przyczyn leżących po jego stronie </w:t>
      </w:r>
      <w:r w:rsidR="00FC686C" w:rsidRPr="007E1F06">
        <w:rPr>
          <w:rFonts w:ascii="Arial Narrow" w:hAnsi="Arial Narrow" w:cs="Arial Narrow"/>
        </w:rPr>
        <w:t>przerw</w:t>
      </w:r>
      <w:r w:rsidR="00A25079" w:rsidRPr="007E1F06">
        <w:rPr>
          <w:rFonts w:ascii="Arial Narrow" w:hAnsi="Arial Narrow" w:cs="Arial Narrow"/>
        </w:rPr>
        <w:t>ie wykonywanie</w:t>
      </w:r>
      <w:r w:rsidR="00FC686C" w:rsidRPr="007E1F06">
        <w:rPr>
          <w:rFonts w:ascii="Arial Narrow" w:hAnsi="Arial Narrow" w:cs="Arial Narrow"/>
        </w:rPr>
        <w:t xml:space="preserve"> Przedmiotu Umowy </w:t>
      </w:r>
      <w:r w:rsidR="00A25079" w:rsidRPr="007E1F06">
        <w:rPr>
          <w:rFonts w:ascii="Arial Narrow" w:hAnsi="Arial Narrow" w:cs="Arial Narrow"/>
        </w:rPr>
        <w:t>-</w:t>
      </w:r>
      <w:r w:rsidR="00FC686C" w:rsidRPr="007E1F06">
        <w:rPr>
          <w:rFonts w:ascii="Arial Narrow" w:hAnsi="Arial Narrow" w:cs="Arial Narrow"/>
        </w:rPr>
        <w:t xml:space="preserve"> jeśli przerwa będzie dłuższa niż 14 dni;</w:t>
      </w:r>
    </w:p>
    <w:p w14:paraId="0AF5ECA4" w14:textId="59968864" w:rsidR="00FC686C" w:rsidRPr="007E1F06" w:rsidRDefault="004C04B2" w:rsidP="00A25079">
      <w:pPr>
        <w:spacing w:after="0" w:line="240" w:lineRule="auto"/>
        <w:ind w:left="993" w:hanging="426"/>
        <w:jc w:val="both"/>
        <w:rPr>
          <w:rFonts w:ascii="Arial Narrow" w:hAnsi="Arial Narrow" w:cs="Arial Narrow"/>
        </w:rPr>
      </w:pPr>
      <w:r w:rsidRPr="007E1F06">
        <w:rPr>
          <w:rFonts w:ascii="Arial Narrow" w:hAnsi="Arial Narrow" w:cs="Arial Narrow"/>
        </w:rPr>
        <w:t>d</w:t>
      </w:r>
      <w:r w:rsidR="00A25079" w:rsidRPr="007E1F06">
        <w:rPr>
          <w:rFonts w:ascii="Arial Narrow" w:hAnsi="Arial Narrow" w:cs="Arial Narrow"/>
        </w:rPr>
        <w:t>)</w:t>
      </w:r>
      <w:r w:rsidR="00A25079" w:rsidRPr="007E1F06">
        <w:rPr>
          <w:rFonts w:ascii="Arial Narrow" w:hAnsi="Arial Narrow" w:cs="Arial Narrow"/>
        </w:rPr>
        <w:tab/>
      </w:r>
      <w:r w:rsidR="00A25079" w:rsidRPr="007E1F06">
        <w:rPr>
          <w:rFonts w:ascii="Arial Narrow" w:hAnsi="Arial Narrow"/>
        </w:rPr>
        <w:t xml:space="preserve">gdy Wykonawca wykonywać będzie </w:t>
      </w:r>
      <w:r w:rsidR="00E86211" w:rsidRPr="007E1F06">
        <w:rPr>
          <w:rFonts w:ascii="Arial Narrow" w:hAnsi="Arial Narrow"/>
        </w:rPr>
        <w:t>Przedmiot</w:t>
      </w:r>
      <w:r w:rsidR="00A25079" w:rsidRPr="007E1F06">
        <w:rPr>
          <w:rFonts w:ascii="Arial Narrow" w:hAnsi="Arial Narrow"/>
        </w:rPr>
        <w:t xml:space="preserve"> Umowy w sposób </w:t>
      </w:r>
      <w:r w:rsidR="00985AF3" w:rsidRPr="007E1F06">
        <w:rPr>
          <w:rFonts w:ascii="Arial Narrow" w:hAnsi="Arial Narrow"/>
        </w:rPr>
        <w:t>wad</w:t>
      </w:r>
      <w:r w:rsidR="00A25079" w:rsidRPr="007E1F06">
        <w:rPr>
          <w:rFonts w:ascii="Arial Narrow" w:hAnsi="Arial Narrow"/>
        </w:rPr>
        <w:t>liwy lub sprzeczny z</w:t>
      </w:r>
      <w:r w:rsidR="00344A8C">
        <w:rPr>
          <w:rFonts w:ascii="Arial Narrow" w:hAnsi="Arial Narrow"/>
        </w:rPr>
        <w:t> </w:t>
      </w:r>
      <w:r w:rsidR="00A25079" w:rsidRPr="007E1F06">
        <w:rPr>
          <w:rFonts w:ascii="Arial Narrow" w:hAnsi="Arial Narrow"/>
        </w:rPr>
        <w:t>postanowieniami Umowy - pomimo</w:t>
      </w:r>
      <w:r w:rsidR="00A25079" w:rsidRPr="007E1F06">
        <w:rPr>
          <w:rFonts w:ascii="Arial Narrow" w:hAnsi="Arial Narrow" w:cs="Arial Narrow"/>
        </w:rPr>
        <w:t xml:space="preserve"> wezwania go przez Zamawiającego do zmiany sposobu wykonania Przedmiotu Umowy i bezskutecznego upływu </w:t>
      </w:r>
      <w:r w:rsidR="00981537">
        <w:rPr>
          <w:rFonts w:ascii="Arial Narrow" w:hAnsi="Arial Narrow" w:cs="Arial Narrow"/>
        </w:rPr>
        <w:t>7</w:t>
      </w:r>
      <w:r w:rsidR="00FC686C" w:rsidRPr="007E1F06">
        <w:rPr>
          <w:rFonts w:ascii="Arial Narrow" w:hAnsi="Arial Narrow" w:cs="Arial Narrow"/>
        </w:rPr>
        <w:t xml:space="preserve"> </w:t>
      </w:r>
      <w:r w:rsidR="00FE3061" w:rsidRPr="007E1F06">
        <w:rPr>
          <w:rFonts w:ascii="Arial Narrow" w:hAnsi="Arial Narrow" w:cs="Arial Narrow"/>
        </w:rPr>
        <w:t xml:space="preserve">- </w:t>
      </w:r>
      <w:r w:rsidR="00FC686C" w:rsidRPr="007E1F06">
        <w:rPr>
          <w:rFonts w:ascii="Arial Narrow" w:hAnsi="Arial Narrow" w:cs="Arial Narrow"/>
        </w:rPr>
        <w:t xml:space="preserve">dniowego terminu wyznaczonego </w:t>
      </w:r>
      <w:r w:rsidR="00A25079" w:rsidRPr="007E1F06">
        <w:rPr>
          <w:rFonts w:ascii="Arial Narrow" w:hAnsi="Arial Narrow" w:cs="Arial Narrow"/>
        </w:rPr>
        <w:t>mu</w:t>
      </w:r>
      <w:r w:rsidR="00FC686C" w:rsidRPr="007E1F06">
        <w:rPr>
          <w:rFonts w:ascii="Arial Narrow" w:hAnsi="Arial Narrow" w:cs="Arial Narrow"/>
        </w:rPr>
        <w:t xml:space="preserve"> przez Zamawiającego na zm</w:t>
      </w:r>
      <w:r w:rsidR="00A25079" w:rsidRPr="007E1F06">
        <w:rPr>
          <w:rFonts w:ascii="Arial Narrow" w:hAnsi="Arial Narrow" w:cs="Arial Narrow"/>
        </w:rPr>
        <w:t xml:space="preserve">ianę sposobu </w:t>
      </w:r>
      <w:r w:rsidR="00E86211" w:rsidRPr="007E1F06">
        <w:rPr>
          <w:rFonts w:ascii="Arial Narrow" w:hAnsi="Arial Narrow" w:cs="Arial Narrow"/>
        </w:rPr>
        <w:t>jego wykonania.</w:t>
      </w:r>
    </w:p>
    <w:p w14:paraId="17841424" w14:textId="7F0BEB36" w:rsidR="00E86211" w:rsidRPr="007E1F06" w:rsidRDefault="00816665" w:rsidP="00E86211">
      <w:pPr>
        <w:spacing w:after="0" w:line="240" w:lineRule="auto"/>
        <w:ind w:left="567" w:hanging="567"/>
        <w:jc w:val="both"/>
        <w:rPr>
          <w:rFonts w:ascii="Arial Narrow" w:hAnsi="Arial Narrow" w:cs="Arial Narrow"/>
          <w:spacing w:val="-1"/>
        </w:rPr>
      </w:pPr>
      <w:r w:rsidRPr="007E1F06">
        <w:rPr>
          <w:rFonts w:ascii="Arial Narrow" w:hAnsi="Arial Narrow"/>
        </w:rPr>
        <w:t>2.</w:t>
      </w:r>
      <w:r w:rsidRPr="007E1F06">
        <w:rPr>
          <w:rFonts w:ascii="Arial Narrow" w:hAnsi="Arial Narrow"/>
        </w:rPr>
        <w:tab/>
      </w:r>
      <w:r w:rsidR="007542E0" w:rsidRPr="007E1F06">
        <w:rPr>
          <w:rFonts w:ascii="Arial Narrow" w:hAnsi="Arial Narrow" w:cs="Arial Narrow"/>
          <w:spacing w:val="-1"/>
        </w:rPr>
        <w:t>Zamawiający może wykonać prawo odstąpienia określone w niniejszym paragrafie, a także w innych postanowieniach Umowy lub obowiązujących przepisach prawa, w okresie 3 miesięcy od wystąpienia zdarzeń, powodujących powstanie prawa do odstąpienia od Umowy</w:t>
      </w:r>
      <w:r w:rsidR="00540EEE">
        <w:rPr>
          <w:rFonts w:ascii="Arial Narrow" w:hAnsi="Arial Narrow" w:cs="Arial Narrow"/>
          <w:spacing w:val="-1"/>
        </w:rPr>
        <w:t>,</w:t>
      </w:r>
      <w:r w:rsidR="007542E0" w:rsidRPr="007E1F06">
        <w:rPr>
          <w:rFonts w:ascii="Arial Narrow" w:hAnsi="Arial Narrow" w:cs="Arial Narrow"/>
          <w:spacing w:val="-1"/>
        </w:rPr>
        <w:t xml:space="preserve"> bez wyznaczania dodatkowego terminu, a</w:t>
      </w:r>
      <w:r w:rsidR="00344A8C">
        <w:rPr>
          <w:rFonts w:ascii="Arial Narrow" w:hAnsi="Arial Narrow" w:cs="Arial Narrow"/>
          <w:spacing w:val="-1"/>
        </w:rPr>
        <w:t> </w:t>
      </w:r>
      <w:r w:rsidR="007542E0" w:rsidRPr="007E1F06">
        <w:rPr>
          <w:rFonts w:ascii="Arial Narrow" w:hAnsi="Arial Narrow" w:cs="Arial Narrow"/>
          <w:spacing w:val="-1"/>
        </w:rPr>
        <w:t>w</w:t>
      </w:r>
      <w:r w:rsidR="00344A8C">
        <w:rPr>
          <w:rFonts w:ascii="Arial Narrow" w:hAnsi="Arial Narrow" w:cs="Arial Narrow"/>
          <w:spacing w:val="-1"/>
        </w:rPr>
        <w:t> </w:t>
      </w:r>
      <w:r w:rsidR="007542E0" w:rsidRPr="007E1F06">
        <w:rPr>
          <w:rFonts w:ascii="Arial Narrow" w:hAnsi="Arial Narrow" w:cs="Arial Narrow"/>
          <w:spacing w:val="-1"/>
        </w:rPr>
        <w:t xml:space="preserve">przypadku kilku takich zdarzeń – od wystąpienia ostatniego z nich. W każdym przypadku </w:t>
      </w:r>
      <w:r w:rsidR="00540EEE">
        <w:rPr>
          <w:rFonts w:ascii="Arial Narrow" w:hAnsi="Arial Narrow" w:cs="Arial Narrow"/>
          <w:spacing w:val="-1"/>
        </w:rPr>
        <w:t xml:space="preserve">odstąpienia od Umowy </w:t>
      </w:r>
      <w:r w:rsidR="007542E0" w:rsidRPr="007E1F06">
        <w:rPr>
          <w:rFonts w:ascii="Arial Narrow" w:hAnsi="Arial Narrow" w:cs="Arial Narrow"/>
          <w:spacing w:val="-1"/>
        </w:rPr>
        <w:t>Zamawiający będzie miał prawo żądania od Wykonawcy zapłaty kary umownej, o któ</w:t>
      </w:r>
      <w:r w:rsidR="007172DA" w:rsidRPr="007E1F06">
        <w:rPr>
          <w:rFonts w:ascii="Arial Narrow" w:hAnsi="Arial Narrow" w:cs="Arial Narrow"/>
          <w:spacing w:val="-1"/>
        </w:rPr>
        <w:t xml:space="preserve">rej mowa w § </w:t>
      </w:r>
      <w:r w:rsidR="002D6332">
        <w:rPr>
          <w:rFonts w:ascii="Arial Narrow" w:hAnsi="Arial Narrow" w:cs="Arial Narrow"/>
          <w:spacing w:val="-1"/>
        </w:rPr>
        <w:t>9</w:t>
      </w:r>
      <w:r w:rsidR="00C5230D" w:rsidRPr="007E1F06">
        <w:rPr>
          <w:rFonts w:ascii="Arial Narrow" w:hAnsi="Arial Narrow" w:cs="Arial Narrow"/>
          <w:spacing w:val="-1"/>
        </w:rPr>
        <w:t xml:space="preserve"> ust. </w:t>
      </w:r>
      <w:r w:rsidR="007542E0" w:rsidRPr="007E1F06">
        <w:rPr>
          <w:rFonts w:ascii="Arial Narrow" w:hAnsi="Arial Narrow" w:cs="Arial Narrow"/>
          <w:spacing w:val="-1"/>
        </w:rPr>
        <w:t xml:space="preserve">1 </w:t>
      </w:r>
      <w:r w:rsidR="007172DA" w:rsidRPr="007E1F06">
        <w:rPr>
          <w:rFonts w:ascii="Arial Narrow" w:hAnsi="Arial Narrow" w:cs="Arial Narrow"/>
          <w:spacing w:val="-1"/>
        </w:rPr>
        <w:t xml:space="preserve">pkt </w:t>
      </w:r>
      <w:r w:rsidR="009B25BF">
        <w:rPr>
          <w:rFonts w:ascii="Arial Narrow" w:hAnsi="Arial Narrow" w:cs="Arial Narrow"/>
          <w:spacing w:val="-1"/>
        </w:rPr>
        <w:t>5</w:t>
      </w:r>
      <w:r w:rsidR="00540EEE">
        <w:rPr>
          <w:rFonts w:ascii="Arial Narrow" w:hAnsi="Arial Narrow" w:cs="Arial Narrow"/>
          <w:spacing w:val="-1"/>
        </w:rPr>
        <w:t>)</w:t>
      </w:r>
      <w:r w:rsidR="007542E0" w:rsidRPr="007E1F06">
        <w:rPr>
          <w:rFonts w:ascii="Arial Narrow" w:hAnsi="Arial Narrow" w:cs="Arial Narrow"/>
          <w:spacing w:val="-1"/>
        </w:rPr>
        <w:t xml:space="preserve"> Umowy.</w:t>
      </w:r>
    </w:p>
    <w:p w14:paraId="41056446" w14:textId="77777777" w:rsidR="00E86211" w:rsidRPr="007E1F06" w:rsidRDefault="00E86211" w:rsidP="00E86211">
      <w:pPr>
        <w:spacing w:after="0" w:line="240" w:lineRule="auto"/>
        <w:ind w:left="567" w:hanging="567"/>
        <w:jc w:val="both"/>
        <w:rPr>
          <w:rFonts w:ascii="Arial Narrow" w:hAnsi="Arial Narrow" w:cs="Arial Narrow"/>
        </w:rPr>
      </w:pPr>
      <w:r w:rsidRPr="007E1F06">
        <w:rPr>
          <w:rFonts w:ascii="Arial Narrow" w:hAnsi="Arial Narrow" w:cs="Arial Narrow"/>
          <w:spacing w:val="-1"/>
        </w:rPr>
        <w:t>3.</w:t>
      </w:r>
      <w:r w:rsidRPr="007E1F06">
        <w:rPr>
          <w:rFonts w:ascii="Arial Narrow" w:hAnsi="Arial Narrow" w:cs="Arial Narrow"/>
          <w:spacing w:val="-1"/>
        </w:rPr>
        <w:tab/>
      </w:r>
      <w:r w:rsidRPr="007E1F06">
        <w:rPr>
          <w:rFonts w:ascii="Arial Narrow" w:hAnsi="Arial Narrow" w:cs="Arial Narrow"/>
          <w:bCs/>
        </w:rPr>
        <w:t xml:space="preserve">Strony zgodnie postanawiają, że odstąpienie od Umowy – wedle wyboru Zamawiającego, który oceni przydatność i zdatność do odbioru wykonanych </w:t>
      </w:r>
      <w:r w:rsidR="004B0EA1">
        <w:rPr>
          <w:rFonts w:ascii="Arial Narrow" w:hAnsi="Arial Narrow" w:cs="Arial Narrow"/>
          <w:bCs/>
        </w:rPr>
        <w:t>Etapów</w:t>
      </w:r>
      <w:r w:rsidR="004B0EA1" w:rsidRPr="007E1F06">
        <w:rPr>
          <w:rFonts w:ascii="Arial Narrow" w:hAnsi="Arial Narrow" w:cs="Arial Narrow"/>
          <w:bCs/>
        </w:rPr>
        <w:t xml:space="preserve"> </w:t>
      </w:r>
      <w:r w:rsidRPr="007E1F06">
        <w:rPr>
          <w:rFonts w:ascii="Arial Narrow" w:hAnsi="Arial Narrow" w:cs="Arial Narrow"/>
          <w:bCs/>
        </w:rPr>
        <w:t>- odniesie skutek wsteczny (</w:t>
      </w:r>
      <w:r w:rsidRPr="007E1F06">
        <w:rPr>
          <w:rFonts w:ascii="Arial Narrow" w:hAnsi="Arial Narrow" w:cs="Arial Narrow"/>
          <w:bCs/>
          <w:i/>
        </w:rPr>
        <w:t>ex tunc</w:t>
      </w:r>
      <w:r w:rsidRPr="007E1F06">
        <w:rPr>
          <w:rFonts w:ascii="Arial Narrow" w:hAnsi="Arial Narrow" w:cs="Arial Narrow"/>
          <w:bCs/>
        </w:rPr>
        <w:t>) lub na przyszłość (</w:t>
      </w:r>
      <w:r w:rsidRPr="007E1F06">
        <w:rPr>
          <w:rFonts w:ascii="Arial Narrow" w:hAnsi="Arial Narrow" w:cs="Arial Narrow"/>
          <w:bCs/>
          <w:i/>
        </w:rPr>
        <w:t>ex nunc</w:t>
      </w:r>
      <w:r w:rsidRPr="007E1F06">
        <w:rPr>
          <w:rFonts w:ascii="Arial Narrow" w:hAnsi="Arial Narrow" w:cs="Arial Narrow"/>
          <w:bCs/>
        </w:rPr>
        <w:t xml:space="preserve">), co oznacza, że Umowa pozostanie w mocy pomiędzy Stronami w zakresie </w:t>
      </w:r>
      <w:r w:rsidR="004B0EA1">
        <w:rPr>
          <w:rFonts w:ascii="Arial Narrow" w:hAnsi="Arial Narrow" w:cs="Arial Narrow"/>
          <w:bCs/>
        </w:rPr>
        <w:t>Etapów</w:t>
      </w:r>
      <w:r w:rsidR="004B0EA1" w:rsidRPr="007E1F06">
        <w:rPr>
          <w:rFonts w:ascii="Arial Narrow" w:hAnsi="Arial Narrow" w:cs="Arial Narrow"/>
          <w:bCs/>
        </w:rPr>
        <w:t xml:space="preserve"> </w:t>
      </w:r>
      <w:r w:rsidRPr="007E1F06">
        <w:rPr>
          <w:rFonts w:ascii="Arial Narrow" w:hAnsi="Arial Narrow" w:cs="Arial Narrow"/>
          <w:bCs/>
        </w:rPr>
        <w:t>prawidłowo wykonanych do chwili odstąpienia od Umowy, w odniesieniu do których Zamawiający nie złożył oświadczenia o odstąpieniu od Umowy.</w:t>
      </w:r>
      <w:r w:rsidRPr="007E1F06">
        <w:rPr>
          <w:rFonts w:ascii="Arial Narrow" w:hAnsi="Arial Narrow" w:cs="Arial Narrow"/>
          <w:b/>
          <w:bCs/>
        </w:rPr>
        <w:t xml:space="preserve"> </w:t>
      </w:r>
    </w:p>
    <w:p w14:paraId="06E497F1" w14:textId="393A206E" w:rsidR="00E86211" w:rsidRPr="007E1F06" w:rsidRDefault="00E86211" w:rsidP="00E86211">
      <w:pPr>
        <w:spacing w:after="0" w:line="240" w:lineRule="auto"/>
        <w:ind w:left="567" w:hanging="567"/>
        <w:jc w:val="both"/>
        <w:rPr>
          <w:rFonts w:ascii="Arial Narrow" w:hAnsi="Arial Narrow" w:cs="Arial Narrow"/>
        </w:rPr>
      </w:pPr>
      <w:r w:rsidRPr="007E1F06">
        <w:rPr>
          <w:rFonts w:ascii="Arial Narrow" w:hAnsi="Arial Narrow" w:cs="Arial Narrow"/>
        </w:rPr>
        <w:t>4.</w:t>
      </w:r>
      <w:r w:rsidRPr="007E1F06">
        <w:rPr>
          <w:rFonts w:ascii="Arial Narrow" w:hAnsi="Arial Narrow" w:cs="Arial Narrow"/>
        </w:rPr>
        <w:tab/>
        <w:t>W przypadku odstąpienia od Umowy przez Zamawiającego</w:t>
      </w:r>
      <w:r w:rsidR="000F58B2">
        <w:rPr>
          <w:rFonts w:ascii="Arial Narrow" w:hAnsi="Arial Narrow" w:cs="Arial Narrow"/>
        </w:rPr>
        <w:t xml:space="preserve"> ze skutkiem ex nunc</w:t>
      </w:r>
      <w:r w:rsidRPr="007E1F06">
        <w:rPr>
          <w:rFonts w:ascii="Arial Narrow" w:hAnsi="Arial Narrow" w:cs="Arial Narrow"/>
        </w:rPr>
        <w:t xml:space="preserve">: </w:t>
      </w:r>
    </w:p>
    <w:p w14:paraId="0AA5A91C" w14:textId="074B72ED" w:rsidR="00E86211" w:rsidRPr="007E1F06" w:rsidRDefault="00E86211" w:rsidP="00E86211">
      <w:pPr>
        <w:spacing w:after="0" w:line="240" w:lineRule="auto"/>
        <w:ind w:left="993" w:hanging="426"/>
        <w:jc w:val="both"/>
        <w:rPr>
          <w:rFonts w:ascii="Arial Narrow" w:hAnsi="Arial Narrow"/>
        </w:rPr>
      </w:pPr>
      <w:r w:rsidRPr="007E1F06">
        <w:rPr>
          <w:rFonts w:ascii="Arial Narrow" w:hAnsi="Arial Narrow"/>
        </w:rPr>
        <w:t>a)</w:t>
      </w:r>
      <w:r w:rsidRPr="007E1F06">
        <w:rPr>
          <w:rFonts w:ascii="Arial Narrow" w:hAnsi="Arial Narrow"/>
        </w:rPr>
        <w:tab/>
        <w:t>Strony w terminie 7 dni od dnia odstąpienia od Umowy sporządzą protokół zdawczo-odbiorczy oraz protokół inwentaryzacji wykonanych prac. W tym samym terminie Strony przystąpią do odbioru prac</w:t>
      </w:r>
      <w:r w:rsidR="004C1A97">
        <w:rPr>
          <w:rFonts w:ascii="Arial Narrow" w:hAnsi="Arial Narrow"/>
        </w:rPr>
        <w:t xml:space="preserve"> </w:t>
      </w:r>
      <w:r w:rsidRPr="007E1F06">
        <w:rPr>
          <w:rFonts w:ascii="Arial Narrow" w:hAnsi="Arial Narrow"/>
        </w:rPr>
        <w:t>i</w:t>
      </w:r>
      <w:r w:rsidR="00344A8C">
        <w:rPr>
          <w:rFonts w:ascii="Arial Narrow" w:hAnsi="Arial Narrow"/>
        </w:rPr>
        <w:t> </w:t>
      </w:r>
      <w:r w:rsidRPr="007E1F06">
        <w:rPr>
          <w:rFonts w:ascii="Arial Narrow" w:hAnsi="Arial Narrow"/>
        </w:rPr>
        <w:t xml:space="preserve">sporządzą Protokół Odbioru Prac określający zakres prac wykonanych do dnia odstąpienia od </w:t>
      </w:r>
      <w:r w:rsidR="00CD3F20">
        <w:rPr>
          <w:rFonts w:ascii="Arial Narrow" w:hAnsi="Arial Narrow"/>
        </w:rPr>
        <w:t>U</w:t>
      </w:r>
      <w:r w:rsidRPr="007E1F06">
        <w:rPr>
          <w:rFonts w:ascii="Arial Narrow" w:hAnsi="Arial Narrow"/>
        </w:rPr>
        <w:t>mowy. W przypadku odmowy przez Wykonawcę przystąpienia do inwentaryzacji lub odbioru prac, a także w</w:t>
      </w:r>
      <w:r w:rsidR="00344A8C">
        <w:rPr>
          <w:rFonts w:ascii="Arial Narrow" w:hAnsi="Arial Narrow"/>
        </w:rPr>
        <w:t> </w:t>
      </w:r>
      <w:r w:rsidRPr="007E1F06">
        <w:rPr>
          <w:rFonts w:ascii="Arial Narrow" w:hAnsi="Arial Narrow"/>
        </w:rPr>
        <w:t xml:space="preserve">przypadku odmowy sporządzenia protokołu inwentaryzacji lub zdawczo-odbiorczego lub Odbioru </w:t>
      </w:r>
      <w:r w:rsidR="00C5230D" w:rsidRPr="007E1F06">
        <w:rPr>
          <w:rFonts w:ascii="Arial Narrow" w:hAnsi="Arial Narrow"/>
        </w:rPr>
        <w:lastRenderedPageBreak/>
        <w:t>Prac</w:t>
      </w:r>
      <w:r w:rsidR="00A153FE">
        <w:rPr>
          <w:rFonts w:ascii="Arial Narrow" w:hAnsi="Arial Narrow"/>
        </w:rPr>
        <w:t>,</w:t>
      </w:r>
      <w:r w:rsidRPr="007E1F06">
        <w:rPr>
          <w:rFonts w:ascii="Arial Narrow" w:hAnsi="Arial Narrow"/>
        </w:rPr>
        <w:t xml:space="preserve"> Zamawiający będzie uprawniony do wykonywania tych czynności lub sporządzenia w/w protokołów samodzielnie.</w:t>
      </w:r>
    </w:p>
    <w:p w14:paraId="10553F43" w14:textId="77777777" w:rsidR="00E86211" w:rsidRPr="007E1F06" w:rsidRDefault="00E86211" w:rsidP="00E86211">
      <w:pPr>
        <w:spacing w:after="0" w:line="240" w:lineRule="auto"/>
        <w:ind w:left="993" w:hanging="426"/>
        <w:jc w:val="both"/>
        <w:rPr>
          <w:rFonts w:ascii="Arial Narrow" w:hAnsi="Arial Narrow" w:cs="Arial Narrow"/>
          <w:spacing w:val="-1"/>
        </w:rPr>
      </w:pPr>
      <w:r w:rsidRPr="007E1F06">
        <w:rPr>
          <w:rFonts w:ascii="Arial Narrow" w:hAnsi="Arial Narrow"/>
        </w:rPr>
        <w:t>b)</w:t>
      </w:r>
      <w:r w:rsidRPr="007E1F06">
        <w:rPr>
          <w:rFonts w:ascii="Arial Narrow" w:hAnsi="Arial Narrow"/>
        </w:rPr>
        <w:tab/>
      </w:r>
      <w:r w:rsidRPr="007E1F06">
        <w:rPr>
          <w:rFonts w:ascii="Arial Narrow" w:hAnsi="Arial Narrow" w:cs="Arial Narrow"/>
        </w:rPr>
        <w:t>Wykonawca niezwłocznie zabezpieczy wykonane prace w zakresie uzgodnionym przez Strony na koszt Strony, której działanie było przyczyną odstąpienia od Umowy.</w:t>
      </w:r>
    </w:p>
    <w:p w14:paraId="3168A7A3" w14:textId="2E8693E2" w:rsidR="00E86211" w:rsidRPr="007E1F06" w:rsidRDefault="00926CD0" w:rsidP="00926CD0">
      <w:pPr>
        <w:spacing w:after="0" w:line="240" w:lineRule="auto"/>
        <w:ind w:left="567" w:hanging="567"/>
        <w:jc w:val="both"/>
        <w:rPr>
          <w:rFonts w:ascii="Arial Narrow" w:hAnsi="Arial Narrow" w:cs="Arial Narrow"/>
        </w:rPr>
      </w:pPr>
      <w:r>
        <w:rPr>
          <w:rFonts w:ascii="Arial Narrow" w:hAnsi="Arial Narrow" w:cs="Arial Narrow"/>
        </w:rPr>
        <w:t>5.</w:t>
      </w:r>
      <w:r>
        <w:rPr>
          <w:rFonts w:ascii="Arial Narrow" w:hAnsi="Arial Narrow" w:cs="Arial Narrow"/>
        </w:rPr>
        <w:tab/>
      </w:r>
      <w:r w:rsidR="00E86211" w:rsidRPr="007E1F06">
        <w:rPr>
          <w:rFonts w:ascii="Arial Narrow" w:hAnsi="Arial Narrow" w:cs="Arial Narrow"/>
        </w:rPr>
        <w:t>W przypadku odstąpieni</w:t>
      </w:r>
      <w:r w:rsidR="007E1F06">
        <w:rPr>
          <w:rFonts w:ascii="Arial Narrow" w:hAnsi="Arial Narrow" w:cs="Arial Narrow"/>
        </w:rPr>
        <w:t>a</w:t>
      </w:r>
      <w:r w:rsidR="00E86211" w:rsidRPr="007E1F06">
        <w:rPr>
          <w:rFonts w:ascii="Arial Narrow" w:hAnsi="Arial Narrow" w:cs="Arial Narrow"/>
        </w:rPr>
        <w:t xml:space="preserve"> od Umowy </w:t>
      </w:r>
      <w:r w:rsidR="0030716B">
        <w:rPr>
          <w:rFonts w:ascii="Arial Narrow" w:hAnsi="Arial Narrow" w:cs="Arial Narrow"/>
        </w:rPr>
        <w:t xml:space="preserve">przez Zamawiającego </w:t>
      </w:r>
      <w:r w:rsidR="00E86211" w:rsidRPr="007E1F06">
        <w:rPr>
          <w:rFonts w:ascii="Arial Narrow" w:hAnsi="Arial Narrow" w:cs="Arial Narrow"/>
        </w:rPr>
        <w:t xml:space="preserve">ze skutkiem </w:t>
      </w:r>
      <w:r w:rsidR="00E86211" w:rsidRPr="00926CD0">
        <w:rPr>
          <w:rFonts w:ascii="Arial Narrow" w:hAnsi="Arial Narrow" w:cs="Arial Narrow"/>
        </w:rPr>
        <w:t>ex nunc:</w:t>
      </w:r>
      <w:r w:rsidR="004C04B2" w:rsidRPr="007E1F06">
        <w:rPr>
          <w:rFonts w:ascii="Arial Narrow" w:hAnsi="Arial Narrow" w:cs="Arial Narrow"/>
        </w:rPr>
        <w:t xml:space="preserve"> </w:t>
      </w:r>
      <w:r w:rsidR="00E86211" w:rsidRPr="00926CD0">
        <w:rPr>
          <w:rFonts w:ascii="Arial Narrow" w:hAnsi="Arial Narrow" w:cs="Arial Narrow"/>
        </w:rPr>
        <w:t>Wykonawca uprawniony będzie do wynagrodzenia za wykonanie tej części prac, która została wykonana bez zastrzeżeń do dnia odstąpienia od Umowy,</w:t>
      </w:r>
    </w:p>
    <w:p w14:paraId="16F3D7D5" w14:textId="278A885A" w:rsidR="00917E6A" w:rsidRPr="007E1F06" w:rsidRDefault="00E86211" w:rsidP="00E86211">
      <w:pPr>
        <w:pStyle w:val="Bezodstpw"/>
        <w:ind w:left="567" w:hanging="567"/>
        <w:jc w:val="both"/>
        <w:rPr>
          <w:rFonts w:ascii="Arial Narrow" w:hAnsi="Arial Narrow" w:cs="Arial Narrow"/>
        </w:rPr>
      </w:pPr>
      <w:r w:rsidRPr="007E1F06">
        <w:rPr>
          <w:rFonts w:ascii="Arial Narrow" w:hAnsi="Arial Narrow" w:cs="Arial Narrow"/>
        </w:rPr>
        <w:t>6.</w:t>
      </w:r>
      <w:r w:rsidRPr="007E1F06">
        <w:rPr>
          <w:rFonts w:ascii="Arial Narrow" w:hAnsi="Arial Narrow" w:cs="Arial Narrow"/>
        </w:rPr>
        <w:tab/>
        <w:t xml:space="preserve">W przypadku odstąpienia od Umowy przez Zamawiającego </w:t>
      </w:r>
      <w:r w:rsidR="000F58B2">
        <w:rPr>
          <w:rFonts w:ascii="Arial Narrow" w:hAnsi="Arial Narrow" w:cs="Arial Narrow"/>
        </w:rPr>
        <w:t xml:space="preserve">ze skutkiem ex nunc </w:t>
      </w:r>
      <w:r w:rsidRPr="007E1F06">
        <w:rPr>
          <w:rFonts w:ascii="Arial Narrow" w:hAnsi="Arial Narrow" w:cs="Arial Narrow"/>
        </w:rPr>
        <w:t xml:space="preserve">okres obowiązywania gwarancji jakości i rękojmi za </w:t>
      </w:r>
      <w:r w:rsidR="00985AF3" w:rsidRPr="007E1F06">
        <w:rPr>
          <w:rFonts w:ascii="Arial Narrow" w:hAnsi="Arial Narrow" w:cs="Arial Narrow"/>
        </w:rPr>
        <w:t>wad</w:t>
      </w:r>
      <w:r w:rsidRPr="007E1F06">
        <w:rPr>
          <w:rFonts w:ascii="Arial Narrow" w:hAnsi="Arial Narrow" w:cs="Arial Narrow"/>
        </w:rPr>
        <w:t xml:space="preserve">y - w odniesieniu do prac wykonanych do dnia odstąpienia od Umowy </w:t>
      </w:r>
      <w:r w:rsidR="000F58B2">
        <w:rPr>
          <w:rFonts w:ascii="Arial Narrow" w:hAnsi="Arial Narrow" w:cs="Arial Narrow"/>
        </w:rPr>
        <w:t>-</w:t>
      </w:r>
      <w:r w:rsidRPr="007E1F06">
        <w:rPr>
          <w:rFonts w:ascii="Arial Narrow" w:hAnsi="Arial Narrow" w:cs="Arial Narrow"/>
        </w:rPr>
        <w:t xml:space="preserve">rozpocznie </w:t>
      </w:r>
      <w:r w:rsidR="0095674B" w:rsidRPr="007E1F06">
        <w:rPr>
          <w:rFonts w:ascii="Arial Narrow" w:hAnsi="Arial Narrow" w:cs="Arial Narrow"/>
        </w:rPr>
        <w:t xml:space="preserve">swój </w:t>
      </w:r>
      <w:r w:rsidRPr="007E1F06">
        <w:rPr>
          <w:rFonts w:ascii="Arial Narrow" w:hAnsi="Arial Narrow" w:cs="Arial Narrow"/>
        </w:rPr>
        <w:t xml:space="preserve">bieg od dnia </w:t>
      </w:r>
      <w:r w:rsidR="000F58B2">
        <w:rPr>
          <w:rFonts w:ascii="Arial Narrow" w:hAnsi="Arial Narrow" w:cs="Arial Narrow"/>
        </w:rPr>
        <w:t xml:space="preserve"> odbioru przez Zamawiającego bez zastrzeżeń tej części prac, która została wykonana do dnia odstąpienia od Umowy</w:t>
      </w:r>
      <w:r w:rsidRPr="007E1F06">
        <w:rPr>
          <w:rFonts w:ascii="Arial Narrow" w:hAnsi="Arial Narrow" w:cs="Arial Narrow"/>
        </w:rPr>
        <w:t>.</w:t>
      </w:r>
    </w:p>
    <w:p w14:paraId="23ABC206" w14:textId="2206342D" w:rsidR="00257B12" w:rsidRDefault="00926CD0" w:rsidP="00E86211">
      <w:pPr>
        <w:pStyle w:val="Bezodstpw"/>
        <w:ind w:left="567" w:hanging="567"/>
        <w:jc w:val="both"/>
        <w:rPr>
          <w:rFonts w:ascii="Arial Narrow" w:hAnsi="Arial Narrow" w:cs="Arial Narrow"/>
          <w:bCs/>
        </w:rPr>
      </w:pPr>
      <w:r>
        <w:rPr>
          <w:rFonts w:ascii="Arial Narrow" w:hAnsi="Arial Narrow" w:cs="Arial Narrow"/>
        </w:rPr>
        <w:t>7.</w:t>
      </w:r>
      <w:r>
        <w:rPr>
          <w:rFonts w:ascii="Arial Narrow" w:hAnsi="Arial Narrow" w:cs="Arial Narrow"/>
        </w:rPr>
        <w:tab/>
      </w:r>
      <w:r w:rsidR="00354517" w:rsidRPr="007E1F06">
        <w:rPr>
          <w:rFonts w:ascii="Arial Narrow" w:hAnsi="Arial Narrow" w:cs="Arial Narrow"/>
        </w:rPr>
        <w:t xml:space="preserve">W przypadku odstąpienia od Umowy przez Zamawiającego ze skutkiem </w:t>
      </w:r>
      <w:r w:rsidR="00354517" w:rsidRPr="007E1F06">
        <w:rPr>
          <w:rFonts w:ascii="Arial Narrow" w:hAnsi="Arial Narrow" w:cs="Arial Narrow"/>
          <w:i/>
        </w:rPr>
        <w:t>ex nunc,</w:t>
      </w:r>
      <w:r w:rsidR="00354517" w:rsidRPr="007E1F06">
        <w:rPr>
          <w:rFonts w:ascii="Arial Narrow" w:hAnsi="Arial Narrow" w:cs="Arial Narrow"/>
        </w:rPr>
        <w:t xml:space="preserve"> </w:t>
      </w:r>
      <w:r w:rsidR="00257B12" w:rsidRPr="007E1F06">
        <w:rPr>
          <w:rFonts w:ascii="Arial Narrow" w:hAnsi="Arial Narrow" w:cs="Arial Narrow"/>
        </w:rPr>
        <w:t>z</w:t>
      </w:r>
      <w:r w:rsidR="00257B12" w:rsidRPr="007E1F06">
        <w:rPr>
          <w:rFonts w:ascii="Arial Narrow" w:hAnsi="Arial Narrow"/>
        </w:rPr>
        <w:t xml:space="preserve"> chwilą doręczenia Wykonawcy oświadczenia Zamawiającego o odstąpieniu od Umowy, mocą niniejszej Umowy przechodzą na Zamawiającego </w:t>
      </w:r>
      <w:r w:rsidR="00354517" w:rsidRPr="007E1F06">
        <w:rPr>
          <w:rFonts w:ascii="Arial Narrow" w:hAnsi="Arial Narrow"/>
        </w:rPr>
        <w:t>– w zakresie i na polach eksploatacji określonych w § 1</w:t>
      </w:r>
      <w:r w:rsidR="002D6332">
        <w:rPr>
          <w:rFonts w:ascii="Arial Narrow" w:hAnsi="Arial Narrow"/>
        </w:rPr>
        <w:t>1</w:t>
      </w:r>
      <w:r w:rsidR="00354517" w:rsidRPr="007E1F06">
        <w:rPr>
          <w:rFonts w:ascii="Arial Narrow" w:hAnsi="Arial Narrow"/>
        </w:rPr>
        <w:t xml:space="preserve"> ust. 7 i 8 Umowy - </w:t>
      </w:r>
      <w:r w:rsidR="00257B12" w:rsidRPr="007E1F06">
        <w:rPr>
          <w:rFonts w:ascii="Arial Narrow" w:hAnsi="Arial Narrow"/>
        </w:rPr>
        <w:t xml:space="preserve">autorskie prawa majątkowe do </w:t>
      </w:r>
      <w:r w:rsidR="00257B12" w:rsidRPr="007E1F06">
        <w:rPr>
          <w:rFonts w:ascii="Arial Narrow" w:hAnsi="Arial Narrow" w:cs="Arial Narrow"/>
        </w:rPr>
        <w:t xml:space="preserve">wszelkich Utworów, które powstały w związku z realizacją </w:t>
      </w:r>
      <w:r w:rsidR="00E67B26">
        <w:rPr>
          <w:rFonts w:ascii="Arial Narrow" w:hAnsi="Arial Narrow" w:cs="Arial Narrow"/>
        </w:rPr>
        <w:t>Etapów</w:t>
      </w:r>
      <w:r w:rsidR="00E67B26" w:rsidRPr="007E1F06">
        <w:rPr>
          <w:rFonts w:ascii="Arial Narrow" w:hAnsi="Arial Narrow" w:cs="Arial Narrow"/>
          <w:bCs/>
        </w:rPr>
        <w:t xml:space="preserve"> </w:t>
      </w:r>
      <w:r w:rsidR="00354517" w:rsidRPr="007E1F06">
        <w:rPr>
          <w:rFonts w:ascii="Arial Narrow" w:hAnsi="Arial Narrow" w:cs="Arial Narrow"/>
          <w:bCs/>
        </w:rPr>
        <w:t>prawidłowo wykonanych do chwili odstąpienia od Umowy, w odniesieniu do których Zamawiający nie złożył oświadczenia o odstąpieniu od Umowy</w:t>
      </w:r>
      <w:r w:rsidR="009B1E25">
        <w:rPr>
          <w:rFonts w:ascii="Arial Narrow" w:hAnsi="Arial Narrow" w:cs="Arial Narrow"/>
          <w:bCs/>
        </w:rPr>
        <w:t>, chociażby Utwory te miały postać</w:t>
      </w:r>
      <w:r w:rsidR="00C122BF">
        <w:rPr>
          <w:rFonts w:ascii="Arial Narrow" w:hAnsi="Arial Narrow" w:cs="Arial Narrow"/>
          <w:bCs/>
        </w:rPr>
        <w:t xml:space="preserve"> nieukończoną</w:t>
      </w:r>
      <w:r w:rsidR="00354517" w:rsidRPr="007E1F06">
        <w:rPr>
          <w:rFonts w:ascii="Arial Narrow" w:hAnsi="Arial Narrow" w:cs="Arial Narrow"/>
          <w:bCs/>
        </w:rPr>
        <w:t>.</w:t>
      </w:r>
    </w:p>
    <w:p w14:paraId="78C10160" w14:textId="6153B764" w:rsidR="00F30AB7" w:rsidRPr="00063924" w:rsidRDefault="008B688B" w:rsidP="00063924">
      <w:pPr>
        <w:pStyle w:val="Bezodstpw"/>
        <w:ind w:left="567" w:hanging="567"/>
        <w:jc w:val="both"/>
        <w:rPr>
          <w:rFonts w:ascii="Arial Narrow" w:hAnsi="Arial Narrow" w:cs="Arial Narrow"/>
          <w:bCs/>
        </w:rPr>
      </w:pPr>
      <w:r>
        <w:rPr>
          <w:rFonts w:ascii="Arial Narrow" w:hAnsi="Arial Narrow" w:cs="Arial Narrow"/>
          <w:bCs/>
        </w:rPr>
        <w:t>8.</w:t>
      </w:r>
      <w:r>
        <w:rPr>
          <w:rFonts w:ascii="Arial Narrow" w:hAnsi="Arial Narrow" w:cs="Arial Narrow"/>
          <w:bCs/>
        </w:rPr>
        <w:tab/>
      </w:r>
      <w:r w:rsidRPr="007E1F06">
        <w:rPr>
          <w:rFonts w:ascii="Arial Narrow" w:hAnsi="Arial Narrow" w:cs="Arial Narrow"/>
        </w:rPr>
        <w:t xml:space="preserve">W przypadku odstąpienia od Umowy przez Zamawiającego ze skutkiem </w:t>
      </w:r>
      <w:r w:rsidRPr="007E1F06">
        <w:rPr>
          <w:rFonts w:ascii="Arial Narrow" w:hAnsi="Arial Narrow" w:cs="Arial Narrow"/>
          <w:i/>
        </w:rPr>
        <w:t>ex nunc,</w:t>
      </w:r>
      <w:r w:rsidRPr="007E1F06">
        <w:rPr>
          <w:rFonts w:ascii="Arial Narrow" w:hAnsi="Arial Narrow" w:cs="Arial Narrow"/>
        </w:rPr>
        <w:t xml:space="preserve"> z</w:t>
      </w:r>
      <w:r w:rsidRPr="007E1F06">
        <w:rPr>
          <w:rFonts w:ascii="Arial Narrow" w:hAnsi="Arial Narrow"/>
        </w:rPr>
        <w:t xml:space="preserve"> chwilą doręczenia Wykonawcy oświadczenia Zamawiającego o odstąpieniu od Umowy, mocą niniejszej Umowy </w:t>
      </w:r>
      <w:r w:rsidR="006D5F78">
        <w:rPr>
          <w:rFonts w:ascii="Arial Narrow" w:hAnsi="Arial Narrow"/>
        </w:rPr>
        <w:t xml:space="preserve">Wykonawca udziela </w:t>
      </w:r>
      <w:r w:rsidRPr="007E1F06">
        <w:rPr>
          <w:rFonts w:ascii="Arial Narrow" w:hAnsi="Arial Narrow"/>
        </w:rPr>
        <w:t>Zamawiające</w:t>
      </w:r>
      <w:r w:rsidR="006D5F78">
        <w:rPr>
          <w:rFonts w:ascii="Arial Narrow" w:hAnsi="Arial Narrow"/>
        </w:rPr>
        <w:t>mu</w:t>
      </w:r>
      <w:r w:rsidRPr="007E1F06">
        <w:rPr>
          <w:rFonts w:ascii="Arial Narrow" w:hAnsi="Arial Narrow"/>
        </w:rPr>
        <w:t xml:space="preserve"> – w zakresie określony</w:t>
      </w:r>
      <w:r w:rsidR="006D5F78">
        <w:rPr>
          <w:rFonts w:ascii="Arial Narrow" w:hAnsi="Arial Narrow"/>
        </w:rPr>
        <w:t>m</w:t>
      </w:r>
      <w:r w:rsidRPr="007E1F06">
        <w:rPr>
          <w:rFonts w:ascii="Arial Narrow" w:hAnsi="Arial Narrow"/>
        </w:rPr>
        <w:t xml:space="preserve"> w § 1</w:t>
      </w:r>
      <w:r>
        <w:rPr>
          <w:rFonts w:ascii="Arial Narrow" w:hAnsi="Arial Narrow"/>
        </w:rPr>
        <w:t>1</w:t>
      </w:r>
      <w:r w:rsidRPr="007E1F06">
        <w:rPr>
          <w:rFonts w:ascii="Arial Narrow" w:hAnsi="Arial Narrow"/>
        </w:rPr>
        <w:t xml:space="preserve"> Umowy - </w:t>
      </w:r>
      <w:r w:rsidR="006D5F78">
        <w:rPr>
          <w:rFonts w:ascii="Arial Narrow" w:hAnsi="Arial Narrow"/>
        </w:rPr>
        <w:t>licencji na Oprogramowanie,</w:t>
      </w:r>
      <w:r w:rsidR="001050FB">
        <w:rPr>
          <w:rFonts w:ascii="Arial Narrow" w:hAnsi="Arial Narrow"/>
        </w:rPr>
        <w:t xml:space="preserve"> </w:t>
      </w:r>
      <w:r w:rsidR="001050FB" w:rsidRPr="007E1F06">
        <w:rPr>
          <w:rFonts w:ascii="Arial Narrow" w:hAnsi="Arial Narrow" w:cs="Arial Narrow"/>
        </w:rPr>
        <w:t>które powstał</w:t>
      </w:r>
      <w:r w:rsidR="006D6085">
        <w:rPr>
          <w:rFonts w:ascii="Arial Narrow" w:hAnsi="Arial Narrow" w:cs="Arial Narrow"/>
        </w:rPr>
        <w:t>o</w:t>
      </w:r>
      <w:r w:rsidR="001050FB" w:rsidRPr="007E1F06">
        <w:rPr>
          <w:rFonts w:ascii="Arial Narrow" w:hAnsi="Arial Narrow" w:cs="Arial Narrow"/>
        </w:rPr>
        <w:t xml:space="preserve"> w związku z realizacją </w:t>
      </w:r>
      <w:r w:rsidR="001050FB">
        <w:rPr>
          <w:rFonts w:ascii="Arial Narrow" w:hAnsi="Arial Narrow" w:cs="Arial Narrow"/>
        </w:rPr>
        <w:t>Etapów</w:t>
      </w:r>
      <w:r w:rsidR="001050FB" w:rsidRPr="007E1F06">
        <w:rPr>
          <w:rFonts w:ascii="Arial Narrow" w:hAnsi="Arial Narrow" w:cs="Arial Narrow"/>
          <w:bCs/>
        </w:rPr>
        <w:t xml:space="preserve"> prawidłowo wykonanych do chwili odstąpienia od Umowy, w odniesieniu do których Zamawiający nie złożył oświadczenia o odstąpieniu od Umowy</w:t>
      </w:r>
      <w:r w:rsidR="006D6085">
        <w:rPr>
          <w:rFonts w:ascii="Arial Narrow" w:hAnsi="Arial Narrow" w:cs="Arial Narrow"/>
          <w:bCs/>
        </w:rPr>
        <w:t>,</w:t>
      </w:r>
      <w:r w:rsidR="006D5F78">
        <w:rPr>
          <w:rFonts w:ascii="Arial Narrow" w:hAnsi="Arial Narrow"/>
        </w:rPr>
        <w:t xml:space="preserve"> chociażby miał</w:t>
      </w:r>
      <w:r w:rsidR="006D6085">
        <w:rPr>
          <w:rFonts w:ascii="Arial Narrow" w:hAnsi="Arial Narrow"/>
        </w:rPr>
        <w:t>o</w:t>
      </w:r>
      <w:r w:rsidR="006D5F78">
        <w:rPr>
          <w:rFonts w:ascii="Arial Narrow" w:hAnsi="Arial Narrow"/>
        </w:rPr>
        <w:t xml:space="preserve"> on</w:t>
      </w:r>
      <w:r w:rsidR="006D6085">
        <w:rPr>
          <w:rFonts w:ascii="Arial Narrow" w:hAnsi="Arial Narrow"/>
        </w:rPr>
        <w:t>o</w:t>
      </w:r>
      <w:r w:rsidR="006D5F78">
        <w:rPr>
          <w:rFonts w:ascii="Arial Narrow" w:hAnsi="Arial Narrow"/>
        </w:rPr>
        <w:t xml:space="preserve"> postać nieukończoną</w:t>
      </w:r>
      <w:r w:rsidRPr="007E1F06">
        <w:rPr>
          <w:rFonts w:ascii="Arial Narrow" w:hAnsi="Arial Narrow" w:cs="Arial Narrow"/>
          <w:bCs/>
        </w:rPr>
        <w:t>.</w:t>
      </w:r>
    </w:p>
    <w:p w14:paraId="056A8CDA" w14:textId="77777777" w:rsidR="000277F6" w:rsidRDefault="000277F6" w:rsidP="000277F6">
      <w:pPr>
        <w:spacing w:after="0" w:line="240" w:lineRule="auto"/>
        <w:jc w:val="center"/>
        <w:rPr>
          <w:rFonts w:ascii="Arial Narrow" w:hAnsi="Arial Narrow"/>
          <w:b/>
        </w:rPr>
      </w:pPr>
    </w:p>
    <w:p w14:paraId="0CBA1AFC" w14:textId="0E94AD17" w:rsidR="000C16D1" w:rsidRPr="000277F6" w:rsidRDefault="000C16D1" w:rsidP="000277F6">
      <w:pPr>
        <w:spacing w:after="0" w:line="240" w:lineRule="auto"/>
        <w:jc w:val="center"/>
        <w:rPr>
          <w:rFonts w:ascii="Arial Narrow" w:hAnsi="Arial Narrow"/>
          <w:b/>
        </w:rPr>
      </w:pPr>
      <w:r w:rsidRPr="007E1F06">
        <w:rPr>
          <w:rFonts w:ascii="Arial Narrow" w:hAnsi="Arial Narrow"/>
          <w:b/>
        </w:rPr>
        <w:t xml:space="preserve">§ </w:t>
      </w:r>
      <w:r w:rsidR="001750AD">
        <w:rPr>
          <w:rFonts w:ascii="Arial Narrow" w:hAnsi="Arial Narrow"/>
          <w:b/>
        </w:rPr>
        <w:t>9</w:t>
      </w:r>
    </w:p>
    <w:p w14:paraId="5AA9DAB6"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Kary umowne</w:t>
      </w:r>
    </w:p>
    <w:p w14:paraId="4138558E"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1. Zamawiający może obciążyć Wykonawcę karą umowną  w następujących przypadkach:</w:t>
      </w:r>
    </w:p>
    <w:p w14:paraId="2936EF78" w14:textId="600DCC9B" w:rsidR="000C16D1" w:rsidRPr="007E1F06" w:rsidRDefault="000C16D1" w:rsidP="000D3C1C">
      <w:pPr>
        <w:pStyle w:val="Akapitzlist"/>
        <w:numPr>
          <w:ilvl w:val="0"/>
          <w:numId w:val="10"/>
        </w:numPr>
        <w:spacing w:after="0" w:line="240" w:lineRule="auto"/>
        <w:jc w:val="both"/>
        <w:rPr>
          <w:rFonts w:ascii="Arial Narrow" w:hAnsi="Arial Narrow"/>
        </w:rPr>
      </w:pPr>
      <w:r w:rsidRPr="007E1F06">
        <w:rPr>
          <w:rFonts w:ascii="Arial Narrow" w:hAnsi="Arial Narrow"/>
        </w:rPr>
        <w:t>za opóźnienie w wykonaniu Przedmiotu Umowy</w:t>
      </w:r>
      <w:r w:rsidR="00C5230D" w:rsidRPr="007E1F06">
        <w:rPr>
          <w:rFonts w:ascii="Arial Narrow" w:hAnsi="Arial Narrow"/>
        </w:rPr>
        <w:t xml:space="preserve"> </w:t>
      </w:r>
      <w:r w:rsidR="00532093" w:rsidRPr="007E1F06">
        <w:rPr>
          <w:rFonts w:ascii="Arial Narrow" w:hAnsi="Arial Narrow"/>
        </w:rPr>
        <w:t xml:space="preserve">– w wysokości </w:t>
      </w:r>
      <w:r w:rsidR="00532093" w:rsidRPr="004C1A97">
        <w:rPr>
          <w:rFonts w:ascii="Arial Narrow" w:hAnsi="Arial Narrow"/>
          <w:b/>
        </w:rPr>
        <w:t>0,2</w:t>
      </w:r>
      <w:r w:rsidRPr="004C1A97">
        <w:rPr>
          <w:rFonts w:ascii="Arial Narrow" w:hAnsi="Arial Narrow"/>
          <w:b/>
        </w:rPr>
        <w:t>%</w:t>
      </w:r>
      <w:r w:rsidRPr="007E1F06">
        <w:rPr>
          <w:rFonts w:ascii="Arial Narrow" w:hAnsi="Arial Narrow"/>
        </w:rPr>
        <w:t xml:space="preserve"> </w:t>
      </w:r>
      <w:r w:rsidR="0019359E">
        <w:rPr>
          <w:rFonts w:ascii="Arial Narrow" w:hAnsi="Arial Narrow"/>
        </w:rPr>
        <w:t xml:space="preserve">(dwie dziesiąte procenta) </w:t>
      </w:r>
      <w:r w:rsidR="00DA13DD" w:rsidRPr="004C1A97">
        <w:rPr>
          <w:rFonts w:ascii="Arial Narrow" w:hAnsi="Arial Narrow"/>
          <w:b/>
        </w:rPr>
        <w:t xml:space="preserve">całkowitego </w:t>
      </w:r>
      <w:r w:rsidRPr="004C1A97">
        <w:rPr>
          <w:rFonts w:ascii="Arial Narrow" w:hAnsi="Arial Narrow"/>
          <w:b/>
        </w:rPr>
        <w:t>wynagrodzenia brutto,</w:t>
      </w:r>
      <w:r w:rsidRPr="007E1F06">
        <w:rPr>
          <w:rFonts w:ascii="Arial Narrow" w:hAnsi="Arial Narrow"/>
        </w:rPr>
        <w:t xml:space="preserve"> określonego w § </w:t>
      </w:r>
      <w:r w:rsidR="002D6332">
        <w:rPr>
          <w:rFonts w:ascii="Arial Narrow" w:hAnsi="Arial Narrow"/>
        </w:rPr>
        <w:t>5</w:t>
      </w:r>
      <w:r w:rsidRPr="007E1F06">
        <w:rPr>
          <w:rFonts w:ascii="Arial Narrow" w:hAnsi="Arial Narrow"/>
        </w:rPr>
        <w:t xml:space="preserve"> ust. 1 Umowy, za każdy </w:t>
      </w:r>
      <w:r w:rsidR="0001335B">
        <w:rPr>
          <w:rFonts w:ascii="Arial Narrow" w:hAnsi="Arial Narrow"/>
        </w:rPr>
        <w:t xml:space="preserve">rozpoczęty </w:t>
      </w:r>
      <w:r w:rsidRPr="007E1F06">
        <w:rPr>
          <w:rFonts w:ascii="Arial Narrow" w:hAnsi="Arial Narrow"/>
        </w:rPr>
        <w:t xml:space="preserve">dzień opóźnienia w stosunku do terminu określonego w § </w:t>
      </w:r>
      <w:r w:rsidR="002D6332">
        <w:rPr>
          <w:rFonts w:ascii="Arial Narrow" w:hAnsi="Arial Narrow"/>
        </w:rPr>
        <w:t>3</w:t>
      </w:r>
      <w:r w:rsidRPr="007E1F06">
        <w:rPr>
          <w:rFonts w:ascii="Arial Narrow" w:hAnsi="Arial Narrow"/>
        </w:rPr>
        <w:t xml:space="preserve"> ust. </w:t>
      </w:r>
      <w:r w:rsidR="00AF34D7">
        <w:rPr>
          <w:rFonts w:ascii="Arial Narrow" w:hAnsi="Arial Narrow"/>
        </w:rPr>
        <w:t>2</w:t>
      </w:r>
      <w:r w:rsidR="00B41CF3">
        <w:rPr>
          <w:rFonts w:ascii="Arial Narrow" w:hAnsi="Arial Narrow"/>
        </w:rPr>
        <w:t xml:space="preserve"> </w:t>
      </w:r>
      <w:r w:rsidRPr="007E1F06">
        <w:rPr>
          <w:rFonts w:ascii="Arial Narrow" w:hAnsi="Arial Narrow"/>
        </w:rPr>
        <w:t>Umowy,</w:t>
      </w:r>
    </w:p>
    <w:p w14:paraId="3B8DA1FD" w14:textId="670FF0AE" w:rsidR="00DA13DD" w:rsidRPr="00755A1F" w:rsidRDefault="00DA13DD" w:rsidP="000D3C1C">
      <w:pPr>
        <w:pStyle w:val="Akapitzlist"/>
        <w:numPr>
          <w:ilvl w:val="0"/>
          <w:numId w:val="10"/>
        </w:numPr>
        <w:spacing w:after="0" w:line="240" w:lineRule="auto"/>
        <w:jc w:val="both"/>
        <w:rPr>
          <w:rFonts w:ascii="Arial Narrow" w:hAnsi="Arial Narrow"/>
        </w:rPr>
      </w:pPr>
      <w:r w:rsidRPr="007E1F06">
        <w:rPr>
          <w:rFonts w:ascii="Arial Narrow" w:hAnsi="Arial Narrow"/>
        </w:rPr>
        <w:t xml:space="preserve">za opóźnienie w wykonaniu </w:t>
      </w:r>
      <w:r w:rsidR="00E67B26">
        <w:rPr>
          <w:rFonts w:ascii="Arial Narrow" w:hAnsi="Arial Narrow"/>
        </w:rPr>
        <w:t xml:space="preserve">poszczególnych </w:t>
      </w:r>
      <w:r w:rsidR="00E86211" w:rsidRPr="007E1F06">
        <w:rPr>
          <w:rFonts w:ascii="Arial Narrow" w:hAnsi="Arial Narrow"/>
        </w:rPr>
        <w:t>Etap</w:t>
      </w:r>
      <w:r w:rsidR="00E67B26">
        <w:rPr>
          <w:rFonts w:ascii="Arial Narrow" w:hAnsi="Arial Narrow"/>
        </w:rPr>
        <w:t>ów</w:t>
      </w:r>
      <w:r w:rsidR="00E86211" w:rsidRPr="007E1F06">
        <w:rPr>
          <w:rFonts w:ascii="Arial Narrow" w:hAnsi="Arial Narrow"/>
        </w:rPr>
        <w:t xml:space="preserve"> </w:t>
      </w:r>
      <w:r w:rsidRPr="007E1F06">
        <w:rPr>
          <w:rFonts w:ascii="Arial Narrow" w:hAnsi="Arial Narrow"/>
        </w:rPr>
        <w:t xml:space="preserve">- </w:t>
      </w:r>
      <w:r w:rsidR="00D902F5" w:rsidRPr="007E1F06">
        <w:rPr>
          <w:rFonts w:ascii="Arial Narrow" w:hAnsi="Arial Narrow" w:cs="Arial"/>
        </w:rPr>
        <w:t xml:space="preserve">w wysokości </w:t>
      </w:r>
      <w:r w:rsidR="00D902F5" w:rsidRPr="004C1A97">
        <w:rPr>
          <w:rFonts w:ascii="Arial Narrow" w:hAnsi="Arial Narrow" w:cs="Arial"/>
          <w:b/>
        </w:rPr>
        <w:t>0,</w:t>
      </w:r>
      <w:r w:rsidR="00057D67" w:rsidRPr="004C1A97">
        <w:rPr>
          <w:rFonts w:ascii="Arial Narrow" w:hAnsi="Arial Narrow" w:cs="Arial"/>
          <w:b/>
        </w:rPr>
        <w:t>2</w:t>
      </w:r>
      <w:r w:rsidRPr="004C1A97">
        <w:rPr>
          <w:rFonts w:ascii="Arial Narrow" w:hAnsi="Arial Narrow" w:cs="Arial"/>
          <w:b/>
        </w:rPr>
        <w:t xml:space="preserve"> %</w:t>
      </w:r>
      <w:r w:rsidRPr="007E1F06">
        <w:rPr>
          <w:rFonts w:ascii="Arial Narrow" w:hAnsi="Arial Narrow" w:cs="Arial"/>
        </w:rPr>
        <w:t xml:space="preserve"> </w:t>
      </w:r>
      <w:r w:rsidR="0019359E">
        <w:rPr>
          <w:rFonts w:ascii="Arial Narrow" w:hAnsi="Arial Narrow"/>
        </w:rPr>
        <w:t xml:space="preserve">(dwie dziesiąte procenta) </w:t>
      </w:r>
      <w:r w:rsidRPr="004C1A97">
        <w:rPr>
          <w:rFonts w:ascii="Arial Narrow" w:hAnsi="Arial Narrow" w:cs="Arial"/>
          <w:b/>
        </w:rPr>
        <w:t>całkowitego wynagrodzenia brutto</w:t>
      </w:r>
      <w:r w:rsidRPr="007E1F06">
        <w:rPr>
          <w:rFonts w:ascii="Arial Narrow" w:hAnsi="Arial Narrow" w:cs="Arial"/>
        </w:rPr>
        <w:t xml:space="preserve"> określonego w § </w:t>
      </w:r>
      <w:r w:rsidR="002D6332">
        <w:rPr>
          <w:rFonts w:ascii="Arial Narrow" w:hAnsi="Arial Narrow" w:cs="Arial"/>
        </w:rPr>
        <w:t>5</w:t>
      </w:r>
      <w:r w:rsidRPr="007E1F06">
        <w:rPr>
          <w:rFonts w:ascii="Arial Narrow" w:hAnsi="Arial Narrow" w:cs="Arial"/>
        </w:rPr>
        <w:t xml:space="preserve"> ust. 1 Umowy, za każdy rozpoczęty dzień opóźnienia,</w:t>
      </w:r>
      <w:r w:rsidR="00AF34D7">
        <w:rPr>
          <w:rFonts w:ascii="Arial Narrow" w:hAnsi="Arial Narrow" w:cs="Arial"/>
        </w:rPr>
        <w:t xml:space="preserve"> w stosunku do terminów określonych w Harmonogramie,</w:t>
      </w:r>
    </w:p>
    <w:p w14:paraId="438C471E" w14:textId="584B0A79" w:rsidR="00755A1F" w:rsidRPr="007E1F06" w:rsidRDefault="00755A1F" w:rsidP="000D3C1C">
      <w:pPr>
        <w:pStyle w:val="Akapitzlist"/>
        <w:numPr>
          <w:ilvl w:val="0"/>
          <w:numId w:val="10"/>
        </w:numPr>
        <w:spacing w:after="0" w:line="240" w:lineRule="auto"/>
        <w:jc w:val="both"/>
        <w:rPr>
          <w:rFonts w:ascii="Arial Narrow" w:hAnsi="Arial Narrow"/>
        </w:rPr>
      </w:pPr>
      <w:r>
        <w:rPr>
          <w:rFonts w:ascii="Arial Narrow" w:hAnsi="Arial Narrow" w:cs="Arial"/>
        </w:rPr>
        <w:t xml:space="preserve">za opóźnienie w wykonaniu prac w ramach </w:t>
      </w:r>
      <w:r w:rsidR="00DF2560">
        <w:rPr>
          <w:rFonts w:ascii="Arial Narrow" w:hAnsi="Arial Narrow" w:cs="Arial"/>
        </w:rPr>
        <w:t xml:space="preserve">powdrożeniowych </w:t>
      </w:r>
      <w:r>
        <w:rPr>
          <w:rFonts w:ascii="Arial Narrow" w:hAnsi="Arial Narrow" w:cs="Arial"/>
        </w:rPr>
        <w:t xml:space="preserve">Usług wsparcia technicznego, o których mowa w  </w:t>
      </w:r>
      <w:r w:rsidRPr="007E1F06">
        <w:rPr>
          <w:rFonts w:ascii="Arial Narrow" w:hAnsi="Arial Narrow"/>
        </w:rPr>
        <w:t xml:space="preserve">§ </w:t>
      </w:r>
      <w:r>
        <w:rPr>
          <w:rFonts w:ascii="Arial Narrow" w:hAnsi="Arial Narrow"/>
        </w:rPr>
        <w:t>6</w:t>
      </w:r>
      <w:r w:rsidRPr="007E1F06">
        <w:rPr>
          <w:rFonts w:ascii="Arial Narrow" w:hAnsi="Arial Narrow"/>
        </w:rPr>
        <w:t xml:space="preserve"> ust. 1</w:t>
      </w:r>
      <w:r>
        <w:rPr>
          <w:rFonts w:ascii="Arial Narrow" w:hAnsi="Arial Narrow"/>
        </w:rPr>
        <w:t xml:space="preserve"> pkt </w:t>
      </w:r>
      <w:r w:rsidR="00BD39A4">
        <w:rPr>
          <w:rFonts w:ascii="Arial Narrow" w:hAnsi="Arial Narrow"/>
        </w:rPr>
        <w:t>6</w:t>
      </w:r>
      <w:r w:rsidR="00DF2560">
        <w:rPr>
          <w:rFonts w:ascii="Arial Narrow" w:hAnsi="Arial Narrow"/>
        </w:rPr>
        <w:t>) Umowy</w:t>
      </w:r>
      <w:r w:rsidR="00BD39A4">
        <w:rPr>
          <w:rFonts w:ascii="Arial Narrow" w:hAnsi="Arial Narrow"/>
        </w:rPr>
        <w:t xml:space="preserve"> -</w:t>
      </w:r>
      <w:r w:rsidR="0001335B">
        <w:rPr>
          <w:rFonts w:ascii="Arial Narrow" w:hAnsi="Arial Narrow"/>
        </w:rPr>
        <w:t xml:space="preserve"> </w:t>
      </w:r>
      <w:r w:rsidR="00BD39A4" w:rsidRPr="007E1F06">
        <w:rPr>
          <w:rFonts w:ascii="Arial Narrow" w:hAnsi="Arial Narrow" w:cs="Arial"/>
        </w:rPr>
        <w:t xml:space="preserve">w wysokości </w:t>
      </w:r>
      <w:r w:rsidR="00BD39A4" w:rsidRPr="004C1A97">
        <w:rPr>
          <w:rFonts w:ascii="Arial Narrow" w:hAnsi="Arial Narrow" w:cs="Arial"/>
          <w:b/>
        </w:rPr>
        <w:t>0,2 %</w:t>
      </w:r>
      <w:r w:rsidR="00BD39A4" w:rsidRPr="007E1F06">
        <w:rPr>
          <w:rFonts w:ascii="Arial Narrow" w:hAnsi="Arial Narrow" w:cs="Arial"/>
        </w:rPr>
        <w:t xml:space="preserve"> </w:t>
      </w:r>
      <w:r w:rsidR="0019359E">
        <w:rPr>
          <w:rFonts w:ascii="Arial Narrow" w:hAnsi="Arial Narrow"/>
        </w:rPr>
        <w:t xml:space="preserve">(dwie dziesiąte procenta) </w:t>
      </w:r>
      <w:r w:rsidR="007C3DF6">
        <w:rPr>
          <w:rFonts w:ascii="Arial Narrow" w:hAnsi="Arial Narrow" w:cs="Arial"/>
          <w:b/>
        </w:rPr>
        <w:t xml:space="preserve">dwunastomiesięcznego </w:t>
      </w:r>
      <w:r w:rsidR="00BD39A4" w:rsidRPr="004C1A97">
        <w:rPr>
          <w:rFonts w:ascii="Arial Narrow" w:hAnsi="Arial Narrow" w:cs="Arial"/>
          <w:b/>
        </w:rPr>
        <w:t>wynagrodzenia brutto</w:t>
      </w:r>
      <w:r w:rsidR="00BD39A4" w:rsidRPr="007E1F06">
        <w:rPr>
          <w:rFonts w:ascii="Arial Narrow" w:hAnsi="Arial Narrow" w:cs="Arial"/>
        </w:rPr>
        <w:t xml:space="preserve"> określonego w § </w:t>
      </w:r>
      <w:r w:rsidR="00BD39A4">
        <w:rPr>
          <w:rFonts w:ascii="Arial Narrow" w:hAnsi="Arial Narrow" w:cs="Arial"/>
        </w:rPr>
        <w:t>5 ust. 7</w:t>
      </w:r>
      <w:r w:rsidR="00BD39A4" w:rsidRPr="007E1F06">
        <w:rPr>
          <w:rFonts w:ascii="Arial Narrow" w:hAnsi="Arial Narrow" w:cs="Arial"/>
        </w:rPr>
        <w:t xml:space="preserve"> Umowy, za każdy rozpoczęty dzień opóźnienia,</w:t>
      </w:r>
      <w:r w:rsidR="00BD39A4">
        <w:rPr>
          <w:rFonts w:ascii="Arial Narrow" w:hAnsi="Arial Narrow" w:cs="Arial"/>
        </w:rPr>
        <w:t xml:space="preserve"> w stosunku do terminów wykonania prac</w:t>
      </w:r>
      <w:r w:rsidR="007C3DF6">
        <w:rPr>
          <w:rFonts w:ascii="Arial Narrow" w:hAnsi="Arial Narrow" w:cs="Arial"/>
        </w:rPr>
        <w:t xml:space="preserve"> określonych w §6 ust. 2 Umowy</w:t>
      </w:r>
      <w:r w:rsidR="00BD39A4">
        <w:rPr>
          <w:rFonts w:ascii="Arial Narrow" w:hAnsi="Arial Narrow" w:cs="Arial"/>
        </w:rPr>
        <w:t>,</w:t>
      </w:r>
    </w:p>
    <w:p w14:paraId="77912C6D" w14:textId="4C9F4195" w:rsidR="000C16D1" w:rsidRPr="007E1F06" w:rsidRDefault="000C16D1" w:rsidP="000D3C1C">
      <w:pPr>
        <w:pStyle w:val="Akapitzlist"/>
        <w:numPr>
          <w:ilvl w:val="0"/>
          <w:numId w:val="10"/>
        </w:numPr>
        <w:spacing w:after="0" w:line="240" w:lineRule="auto"/>
        <w:jc w:val="both"/>
        <w:rPr>
          <w:rFonts w:ascii="Arial Narrow" w:hAnsi="Arial Narrow"/>
        </w:rPr>
      </w:pPr>
      <w:r w:rsidRPr="007E1F06">
        <w:rPr>
          <w:rFonts w:ascii="Arial Narrow" w:hAnsi="Arial Narrow"/>
        </w:rPr>
        <w:t xml:space="preserve">za opóźnienie w usunięciu </w:t>
      </w:r>
      <w:r w:rsidR="00985AF3" w:rsidRPr="007E1F06">
        <w:rPr>
          <w:rFonts w:ascii="Arial Narrow" w:hAnsi="Arial Narrow"/>
        </w:rPr>
        <w:t>wad</w:t>
      </w:r>
      <w:r w:rsidRPr="007E1F06">
        <w:rPr>
          <w:rFonts w:ascii="Arial Narrow" w:hAnsi="Arial Narrow"/>
        </w:rPr>
        <w:t xml:space="preserve"> stwierdzonych przy odbiorze Przedmiotu Umowy </w:t>
      </w:r>
      <w:r w:rsidR="00E86211" w:rsidRPr="007E1F06">
        <w:rPr>
          <w:rFonts w:ascii="Arial Narrow" w:hAnsi="Arial Narrow"/>
        </w:rPr>
        <w:t>– odpo</w:t>
      </w:r>
      <w:r w:rsidR="00C5230D" w:rsidRPr="007E1F06">
        <w:rPr>
          <w:rFonts w:ascii="Arial Narrow" w:hAnsi="Arial Narrow"/>
        </w:rPr>
        <w:t xml:space="preserve">wiednio Częściowym lub Końcowym oraz </w:t>
      </w:r>
      <w:r w:rsidRPr="007E1F06">
        <w:rPr>
          <w:rFonts w:ascii="Arial Narrow" w:hAnsi="Arial Narrow"/>
        </w:rPr>
        <w:t xml:space="preserve">w okresie gwarancji jakości i rękojmi za </w:t>
      </w:r>
      <w:r w:rsidR="00985AF3" w:rsidRPr="007E1F06">
        <w:rPr>
          <w:rFonts w:ascii="Arial Narrow" w:hAnsi="Arial Narrow"/>
        </w:rPr>
        <w:t>wad</w:t>
      </w:r>
      <w:r w:rsidRPr="007E1F06">
        <w:rPr>
          <w:rFonts w:ascii="Arial Narrow" w:hAnsi="Arial Narrow"/>
        </w:rPr>
        <w:t>y</w:t>
      </w:r>
      <w:r w:rsidR="00C5230D" w:rsidRPr="007E1F06">
        <w:rPr>
          <w:rFonts w:ascii="Arial Narrow" w:hAnsi="Arial Narrow"/>
        </w:rPr>
        <w:t xml:space="preserve"> </w:t>
      </w:r>
      <w:r w:rsidRPr="007E1F06">
        <w:rPr>
          <w:rFonts w:ascii="Arial Narrow" w:hAnsi="Arial Narrow"/>
        </w:rPr>
        <w:t xml:space="preserve">– w wysokości </w:t>
      </w:r>
      <w:r w:rsidRPr="004C1A97">
        <w:rPr>
          <w:rFonts w:ascii="Arial Narrow" w:hAnsi="Arial Narrow"/>
          <w:b/>
        </w:rPr>
        <w:t>0,</w:t>
      </w:r>
      <w:r w:rsidR="00057D67" w:rsidRPr="004C1A97">
        <w:rPr>
          <w:rFonts w:ascii="Arial Narrow" w:hAnsi="Arial Narrow"/>
          <w:b/>
        </w:rPr>
        <w:t>2</w:t>
      </w:r>
      <w:r w:rsidRPr="004C1A97">
        <w:rPr>
          <w:rFonts w:ascii="Arial Narrow" w:hAnsi="Arial Narrow"/>
          <w:b/>
        </w:rPr>
        <w:t>%</w:t>
      </w:r>
      <w:r w:rsidRPr="007E1F06">
        <w:rPr>
          <w:rFonts w:ascii="Arial Narrow" w:hAnsi="Arial Narrow"/>
        </w:rPr>
        <w:t xml:space="preserve"> </w:t>
      </w:r>
      <w:r w:rsidR="0019359E">
        <w:rPr>
          <w:rFonts w:ascii="Arial Narrow" w:hAnsi="Arial Narrow"/>
        </w:rPr>
        <w:t xml:space="preserve">(dwie dziesiąte procenta) </w:t>
      </w:r>
      <w:r w:rsidR="00DA13DD" w:rsidRPr="004C1A97">
        <w:rPr>
          <w:rFonts w:ascii="Arial Narrow" w:hAnsi="Arial Narrow"/>
          <w:b/>
        </w:rPr>
        <w:t xml:space="preserve">całkowitego </w:t>
      </w:r>
      <w:r w:rsidRPr="004C1A97">
        <w:rPr>
          <w:rFonts w:ascii="Arial Narrow" w:hAnsi="Arial Narrow"/>
          <w:b/>
        </w:rPr>
        <w:t xml:space="preserve">wynagrodzenia brutto, </w:t>
      </w:r>
      <w:r w:rsidRPr="007E1F06">
        <w:rPr>
          <w:rFonts w:ascii="Arial Narrow" w:hAnsi="Arial Narrow"/>
        </w:rPr>
        <w:t xml:space="preserve">określonego w § </w:t>
      </w:r>
      <w:r w:rsidR="002D6332">
        <w:rPr>
          <w:rFonts w:ascii="Arial Narrow" w:hAnsi="Arial Narrow"/>
        </w:rPr>
        <w:t>5</w:t>
      </w:r>
      <w:r w:rsidRPr="007E1F06">
        <w:rPr>
          <w:rFonts w:ascii="Arial Narrow" w:hAnsi="Arial Narrow"/>
        </w:rPr>
        <w:t xml:space="preserve"> ust. 1 Umowy, za każdy rozpoczęty dzień opóźnienia w stosunku do terminów usunięcia tych </w:t>
      </w:r>
      <w:r w:rsidR="00985AF3" w:rsidRPr="007E1F06">
        <w:rPr>
          <w:rFonts w:ascii="Arial Narrow" w:hAnsi="Arial Narrow"/>
        </w:rPr>
        <w:t>wad</w:t>
      </w:r>
      <w:r w:rsidRPr="007E1F06">
        <w:rPr>
          <w:rFonts w:ascii="Arial Narrow" w:hAnsi="Arial Narrow"/>
        </w:rPr>
        <w:t>, wyzna</w:t>
      </w:r>
      <w:r w:rsidR="007172DA" w:rsidRPr="007E1F06">
        <w:rPr>
          <w:rFonts w:ascii="Arial Narrow" w:hAnsi="Arial Narrow"/>
        </w:rPr>
        <w:t xml:space="preserve">czonych odpowiednio w trybie § </w:t>
      </w:r>
      <w:r w:rsidR="002D6332">
        <w:rPr>
          <w:rFonts w:ascii="Arial Narrow" w:hAnsi="Arial Narrow"/>
        </w:rPr>
        <w:t>4</w:t>
      </w:r>
      <w:r w:rsidRPr="007E1F06">
        <w:rPr>
          <w:rFonts w:ascii="Arial Narrow" w:hAnsi="Arial Narrow"/>
        </w:rPr>
        <w:t xml:space="preserve"> ust. </w:t>
      </w:r>
      <w:r w:rsidR="007172DA" w:rsidRPr="007E1F06">
        <w:rPr>
          <w:rFonts w:ascii="Arial Narrow" w:hAnsi="Arial Narrow"/>
        </w:rPr>
        <w:t>6</w:t>
      </w:r>
      <w:r w:rsidR="00C536CB" w:rsidRPr="007E1F06">
        <w:rPr>
          <w:rFonts w:ascii="Arial Narrow" w:hAnsi="Arial Narrow"/>
        </w:rPr>
        <w:t xml:space="preserve">, § </w:t>
      </w:r>
      <w:r w:rsidR="002D6332">
        <w:rPr>
          <w:rFonts w:ascii="Arial Narrow" w:hAnsi="Arial Narrow"/>
        </w:rPr>
        <w:t>7</w:t>
      </w:r>
      <w:r w:rsidR="00C673FD">
        <w:rPr>
          <w:rFonts w:ascii="Arial Narrow" w:hAnsi="Arial Narrow"/>
        </w:rPr>
        <w:t xml:space="preserve"> </w:t>
      </w:r>
      <w:r w:rsidR="00C536CB" w:rsidRPr="007E1F06">
        <w:rPr>
          <w:rFonts w:ascii="Arial Narrow" w:hAnsi="Arial Narrow"/>
        </w:rPr>
        <w:t xml:space="preserve">ust. 4 </w:t>
      </w:r>
      <w:r w:rsidRPr="007E1F06">
        <w:rPr>
          <w:rFonts w:ascii="Arial Narrow" w:hAnsi="Arial Narrow"/>
        </w:rPr>
        <w:t>Umowy,</w:t>
      </w:r>
    </w:p>
    <w:p w14:paraId="47BDE46D" w14:textId="77777777" w:rsidR="001A3C68" w:rsidRDefault="00C73C24" w:rsidP="000D3C1C">
      <w:pPr>
        <w:pStyle w:val="Akapitzlist"/>
        <w:numPr>
          <w:ilvl w:val="0"/>
          <w:numId w:val="10"/>
        </w:numPr>
        <w:spacing w:after="0" w:line="240" w:lineRule="auto"/>
        <w:jc w:val="both"/>
        <w:rPr>
          <w:rFonts w:ascii="Arial Narrow" w:hAnsi="Arial Narrow"/>
        </w:rPr>
      </w:pPr>
      <w:r w:rsidRPr="007E1F06">
        <w:rPr>
          <w:rFonts w:ascii="Arial Narrow" w:hAnsi="Arial Narrow"/>
        </w:rPr>
        <w:t>w</w:t>
      </w:r>
      <w:r w:rsidR="000C16D1" w:rsidRPr="007E1F06">
        <w:rPr>
          <w:rFonts w:ascii="Arial Narrow" w:hAnsi="Arial Narrow"/>
        </w:rPr>
        <w:t xml:space="preserve"> </w:t>
      </w:r>
      <w:r w:rsidR="00DA13DD" w:rsidRPr="007E1F06">
        <w:rPr>
          <w:rFonts w:ascii="Arial Narrow" w:hAnsi="Arial Narrow"/>
        </w:rPr>
        <w:t>przypadku</w:t>
      </w:r>
      <w:r w:rsidR="000C16D1" w:rsidRPr="007E1F06">
        <w:rPr>
          <w:rFonts w:ascii="Arial Narrow" w:hAnsi="Arial Narrow"/>
        </w:rPr>
        <w:t xml:space="preserve"> odstąpienia od Umowy </w:t>
      </w:r>
      <w:r w:rsidR="007239DF">
        <w:rPr>
          <w:rFonts w:ascii="Arial Narrow" w:hAnsi="Arial Narrow"/>
        </w:rPr>
        <w:t xml:space="preserve">(zarówno ex tunc, jak i ex nunc) </w:t>
      </w:r>
    </w:p>
    <w:p w14:paraId="17624C55" w14:textId="7AFE4094" w:rsidR="000C16D1" w:rsidRDefault="000C16D1" w:rsidP="000D3C1C">
      <w:pPr>
        <w:pStyle w:val="Akapitzlist"/>
        <w:numPr>
          <w:ilvl w:val="0"/>
          <w:numId w:val="10"/>
        </w:numPr>
        <w:spacing w:after="0" w:line="240" w:lineRule="auto"/>
        <w:jc w:val="both"/>
        <w:rPr>
          <w:rFonts w:ascii="Arial Narrow" w:hAnsi="Arial Narrow"/>
        </w:rPr>
      </w:pPr>
      <w:r w:rsidRPr="007E1F06">
        <w:rPr>
          <w:rFonts w:ascii="Arial Narrow" w:hAnsi="Arial Narrow"/>
        </w:rPr>
        <w:t>przez Zamawiającego z przyczyn leżących po stronie Wykonawcy – w</w:t>
      </w:r>
      <w:r w:rsidR="00344A8C">
        <w:rPr>
          <w:rFonts w:ascii="Arial Narrow" w:hAnsi="Arial Narrow"/>
        </w:rPr>
        <w:t> </w:t>
      </w:r>
      <w:r w:rsidRPr="007E1F06">
        <w:rPr>
          <w:rFonts w:ascii="Arial Narrow" w:hAnsi="Arial Narrow"/>
        </w:rPr>
        <w:t xml:space="preserve">wysokości </w:t>
      </w:r>
      <w:r w:rsidR="00515338">
        <w:rPr>
          <w:rFonts w:ascii="Arial Narrow" w:hAnsi="Arial Narrow"/>
          <w:b/>
        </w:rPr>
        <w:t>2</w:t>
      </w:r>
      <w:r w:rsidRPr="004C1A97">
        <w:rPr>
          <w:rFonts w:ascii="Arial Narrow" w:hAnsi="Arial Narrow"/>
          <w:b/>
        </w:rPr>
        <w:t>0</w:t>
      </w:r>
      <w:r w:rsidRPr="004C1A97">
        <w:rPr>
          <w:rFonts w:ascii="Arial Narrow" w:hAnsi="Arial Narrow"/>
        </w:rPr>
        <w:t xml:space="preserve">% </w:t>
      </w:r>
      <w:r w:rsidR="0019359E">
        <w:rPr>
          <w:rFonts w:ascii="Arial Narrow" w:hAnsi="Arial Narrow"/>
        </w:rPr>
        <w:t xml:space="preserve">(dwadzieścia procent) </w:t>
      </w:r>
      <w:r w:rsidR="00DA13DD" w:rsidRPr="004C1A97">
        <w:rPr>
          <w:rFonts w:ascii="Arial Narrow" w:hAnsi="Arial Narrow"/>
        </w:rPr>
        <w:t xml:space="preserve">całkowitego </w:t>
      </w:r>
      <w:r w:rsidRPr="004C1A97">
        <w:rPr>
          <w:rFonts w:ascii="Arial Narrow" w:hAnsi="Arial Narrow"/>
        </w:rPr>
        <w:t>wynagrodzenia brutto określonego</w:t>
      </w:r>
      <w:r w:rsidRPr="007E1F06">
        <w:rPr>
          <w:rFonts w:ascii="Arial Narrow" w:hAnsi="Arial Narrow"/>
        </w:rPr>
        <w:t xml:space="preserve"> w § </w:t>
      </w:r>
      <w:r w:rsidR="002D6332">
        <w:rPr>
          <w:rFonts w:ascii="Arial Narrow" w:hAnsi="Arial Narrow"/>
        </w:rPr>
        <w:t>5</w:t>
      </w:r>
      <w:r w:rsidRPr="007E1F06">
        <w:rPr>
          <w:rFonts w:ascii="Arial Narrow" w:hAnsi="Arial Narrow"/>
        </w:rPr>
        <w:t xml:space="preserve"> ust. 1</w:t>
      </w:r>
      <w:r w:rsidR="004C04B2" w:rsidRPr="007E1F06">
        <w:rPr>
          <w:rFonts w:ascii="Arial Narrow" w:hAnsi="Arial Narrow"/>
        </w:rPr>
        <w:t xml:space="preserve"> </w:t>
      </w:r>
      <w:r w:rsidR="001A3C68">
        <w:rPr>
          <w:rFonts w:ascii="Arial Narrow" w:hAnsi="Arial Narrow"/>
        </w:rPr>
        <w:t xml:space="preserve">zdanie 1 </w:t>
      </w:r>
      <w:r w:rsidRPr="007E1F06">
        <w:rPr>
          <w:rFonts w:ascii="Arial Narrow" w:hAnsi="Arial Narrow"/>
        </w:rPr>
        <w:t>Umowy,</w:t>
      </w:r>
    </w:p>
    <w:p w14:paraId="5F4FAD8D" w14:textId="3EDE8291" w:rsidR="00346B27" w:rsidRPr="007977A1" w:rsidRDefault="00755A1F" w:rsidP="000D3C1C">
      <w:pPr>
        <w:pStyle w:val="Akapitzlist"/>
        <w:numPr>
          <w:ilvl w:val="0"/>
          <w:numId w:val="10"/>
        </w:numPr>
        <w:spacing w:after="0" w:line="240" w:lineRule="auto"/>
        <w:jc w:val="both"/>
        <w:rPr>
          <w:rFonts w:ascii="Arial Narrow" w:hAnsi="Arial Narrow"/>
        </w:rPr>
      </w:pPr>
      <w:r>
        <w:rPr>
          <w:rFonts w:ascii="Arial Narrow" w:hAnsi="Arial Narrow"/>
        </w:rPr>
        <w:t xml:space="preserve">w przypadku rozwiązania Umowy w zakresie </w:t>
      </w:r>
      <w:r w:rsidR="005A2E1A">
        <w:rPr>
          <w:rFonts w:ascii="Arial Narrow" w:hAnsi="Arial Narrow"/>
        </w:rPr>
        <w:t xml:space="preserve">powdrożeniowych </w:t>
      </w:r>
      <w:r>
        <w:rPr>
          <w:rFonts w:ascii="Arial Narrow" w:hAnsi="Arial Narrow"/>
        </w:rPr>
        <w:t xml:space="preserve">Usług wsparcia technicznego </w:t>
      </w:r>
      <w:r w:rsidR="003B1BB7">
        <w:rPr>
          <w:rFonts w:ascii="Arial Narrow" w:hAnsi="Arial Narrow"/>
        </w:rPr>
        <w:t xml:space="preserve">przez Zamawiającego </w:t>
      </w:r>
      <w:r>
        <w:rPr>
          <w:rFonts w:ascii="Arial Narrow" w:hAnsi="Arial Narrow"/>
        </w:rPr>
        <w:t>z przyczyn dotyczących Wykonawcy</w:t>
      </w:r>
      <w:r w:rsidR="003B1BB7">
        <w:rPr>
          <w:rFonts w:ascii="Arial Narrow" w:hAnsi="Arial Narrow"/>
        </w:rPr>
        <w:t xml:space="preserve"> lub w przypadku rozwiązania Umowy w ww. zakresie przez Wykonawcę </w:t>
      </w:r>
      <w:r w:rsidR="001A3C68">
        <w:rPr>
          <w:rFonts w:ascii="Arial Narrow" w:hAnsi="Arial Narrow"/>
        </w:rPr>
        <w:t xml:space="preserve"> niezgodnie z postanowieniami §5 ust. 13 Umowy</w:t>
      </w:r>
      <w:r w:rsidR="0019359E" w:rsidRPr="007977A1">
        <w:rPr>
          <w:rFonts w:ascii="Arial Narrow" w:hAnsi="Arial Narrow"/>
        </w:rPr>
        <w:t>,</w:t>
      </w:r>
      <w:r w:rsidRPr="007977A1">
        <w:rPr>
          <w:rFonts w:ascii="Arial Narrow" w:hAnsi="Arial Narrow"/>
        </w:rPr>
        <w:t xml:space="preserve"> w wysokości </w:t>
      </w:r>
      <w:r w:rsidR="003B1BB7" w:rsidRPr="007977A1">
        <w:rPr>
          <w:rFonts w:ascii="Arial Narrow" w:hAnsi="Arial Narrow"/>
        </w:rPr>
        <w:t>dwunastomiesięcznego</w:t>
      </w:r>
      <w:r w:rsidRPr="007977A1">
        <w:rPr>
          <w:rFonts w:ascii="Arial Narrow" w:hAnsi="Arial Narrow"/>
        </w:rPr>
        <w:t xml:space="preserve"> całkowitego wynagrodzenia brutto określonego w § 5 ust. 7 </w:t>
      </w:r>
      <w:r w:rsidR="003B1BB7" w:rsidRPr="007977A1">
        <w:rPr>
          <w:rFonts w:ascii="Arial Narrow" w:hAnsi="Arial Narrow"/>
        </w:rPr>
        <w:t xml:space="preserve">zdanie 1 </w:t>
      </w:r>
      <w:r w:rsidRPr="007977A1">
        <w:rPr>
          <w:rFonts w:ascii="Arial Narrow" w:hAnsi="Arial Narrow"/>
        </w:rPr>
        <w:t xml:space="preserve">Umowy, </w:t>
      </w:r>
    </w:p>
    <w:p w14:paraId="3340C32D" w14:textId="20F88859" w:rsidR="0019359E" w:rsidRDefault="00C536CB" w:rsidP="000D3C1C">
      <w:pPr>
        <w:pStyle w:val="Akapitzlist"/>
        <w:numPr>
          <w:ilvl w:val="0"/>
          <w:numId w:val="10"/>
        </w:numPr>
        <w:spacing w:after="0" w:line="240" w:lineRule="auto"/>
        <w:jc w:val="both"/>
        <w:rPr>
          <w:rFonts w:ascii="Arial Narrow" w:hAnsi="Arial Narrow"/>
          <w:b/>
        </w:rPr>
      </w:pPr>
      <w:r w:rsidRPr="007977A1">
        <w:rPr>
          <w:rFonts w:ascii="Arial Narrow" w:hAnsi="Arial Narrow"/>
        </w:rPr>
        <w:t xml:space="preserve">za każdy przypadek niewykonania </w:t>
      </w:r>
      <w:r w:rsidR="00E34F48" w:rsidRPr="007977A1">
        <w:rPr>
          <w:rFonts w:ascii="Arial Narrow" w:hAnsi="Arial Narrow"/>
        </w:rPr>
        <w:t xml:space="preserve">świadczeń </w:t>
      </w:r>
      <w:r w:rsidR="000C16D1" w:rsidRPr="007977A1">
        <w:rPr>
          <w:rFonts w:ascii="Arial Narrow" w:hAnsi="Arial Narrow"/>
        </w:rPr>
        <w:t>obsługi</w:t>
      </w:r>
      <w:r w:rsidR="000C16D1" w:rsidRPr="007E1F06">
        <w:rPr>
          <w:rFonts w:ascii="Arial Narrow" w:hAnsi="Arial Narrow"/>
        </w:rPr>
        <w:t xml:space="preserve"> „hot – line”, o której mowa w </w:t>
      </w:r>
      <w:r w:rsidR="00C5230D" w:rsidRPr="007E1F06">
        <w:rPr>
          <w:rFonts w:ascii="Arial Narrow" w:hAnsi="Arial Narrow"/>
        </w:rPr>
        <w:t xml:space="preserve">§ </w:t>
      </w:r>
      <w:r w:rsidR="002D6332">
        <w:rPr>
          <w:rFonts w:ascii="Arial Narrow" w:hAnsi="Arial Narrow"/>
        </w:rPr>
        <w:t>6</w:t>
      </w:r>
      <w:r w:rsidR="000C16D1" w:rsidRPr="007E1F06">
        <w:rPr>
          <w:rFonts w:ascii="Arial Narrow" w:hAnsi="Arial Narrow"/>
        </w:rPr>
        <w:t xml:space="preserve"> ust.</w:t>
      </w:r>
      <w:r w:rsidR="00C5230D" w:rsidRPr="007E1F06">
        <w:rPr>
          <w:rFonts w:ascii="Arial Narrow" w:hAnsi="Arial Narrow"/>
        </w:rPr>
        <w:t xml:space="preserve"> 1 pkt 6</w:t>
      </w:r>
      <w:r w:rsidR="00DE7631">
        <w:rPr>
          <w:rFonts w:ascii="Arial Narrow" w:hAnsi="Arial Narrow"/>
        </w:rPr>
        <w:t>)</w:t>
      </w:r>
      <w:r w:rsidR="00C5230D" w:rsidRPr="007E1F06">
        <w:rPr>
          <w:rFonts w:ascii="Arial Narrow" w:hAnsi="Arial Narrow"/>
        </w:rPr>
        <w:t xml:space="preserve"> lit. b</w:t>
      </w:r>
      <w:r w:rsidR="000C16D1" w:rsidRPr="007E1F06">
        <w:rPr>
          <w:rFonts w:ascii="Arial Narrow" w:hAnsi="Arial Narrow"/>
        </w:rPr>
        <w:t>)</w:t>
      </w:r>
      <w:r w:rsidR="00E86211" w:rsidRPr="007E1F06">
        <w:rPr>
          <w:rFonts w:ascii="Arial Narrow" w:hAnsi="Arial Narrow"/>
        </w:rPr>
        <w:t xml:space="preserve"> Umowy - w</w:t>
      </w:r>
      <w:r w:rsidR="00344A8C">
        <w:rPr>
          <w:rFonts w:ascii="Arial Narrow" w:hAnsi="Arial Narrow"/>
        </w:rPr>
        <w:t> </w:t>
      </w:r>
      <w:r w:rsidR="00E86211" w:rsidRPr="007E1F06">
        <w:rPr>
          <w:rFonts w:ascii="Arial Narrow" w:hAnsi="Arial Narrow"/>
        </w:rPr>
        <w:t xml:space="preserve">wysokości </w:t>
      </w:r>
      <w:r w:rsidR="00515338">
        <w:rPr>
          <w:rFonts w:ascii="Arial Narrow" w:hAnsi="Arial Narrow"/>
          <w:b/>
        </w:rPr>
        <w:t>1 000,00 zł (jeden tysiąc</w:t>
      </w:r>
      <w:r w:rsidR="00E34F48" w:rsidRPr="004C1A97">
        <w:rPr>
          <w:rFonts w:ascii="Arial Narrow" w:hAnsi="Arial Narrow"/>
          <w:b/>
        </w:rPr>
        <w:t xml:space="preserve"> złotych 00/100)</w:t>
      </w:r>
      <w:r w:rsidR="0019359E">
        <w:rPr>
          <w:rFonts w:ascii="Arial Narrow" w:hAnsi="Arial Narrow"/>
          <w:b/>
        </w:rPr>
        <w:t>,</w:t>
      </w:r>
    </w:p>
    <w:p w14:paraId="0EC1F196" w14:textId="4BA26058" w:rsidR="000C16D1" w:rsidRPr="004C1A97" w:rsidRDefault="0019359E" w:rsidP="000D3C1C">
      <w:pPr>
        <w:pStyle w:val="Akapitzlist"/>
        <w:numPr>
          <w:ilvl w:val="0"/>
          <w:numId w:val="10"/>
        </w:numPr>
        <w:spacing w:after="0" w:line="240" w:lineRule="auto"/>
        <w:jc w:val="both"/>
        <w:rPr>
          <w:rFonts w:ascii="Arial Narrow" w:hAnsi="Arial Narrow"/>
          <w:b/>
        </w:rPr>
      </w:pPr>
      <w:r>
        <w:rPr>
          <w:rFonts w:ascii="Arial Narrow" w:hAnsi="Arial Narrow"/>
        </w:rPr>
        <w:t xml:space="preserve">w przypadku utraty przez Zamawiającego licencji na Oprogramowanie </w:t>
      </w:r>
      <w:r w:rsidR="001312BB">
        <w:rPr>
          <w:rFonts w:ascii="Arial Narrow" w:hAnsi="Arial Narrow"/>
        </w:rPr>
        <w:t xml:space="preserve">lub </w:t>
      </w:r>
      <w:r w:rsidR="009E4552">
        <w:rPr>
          <w:rFonts w:ascii="Arial Narrow" w:hAnsi="Arial Narrow"/>
        </w:rPr>
        <w:t xml:space="preserve">utraty </w:t>
      </w:r>
      <w:r w:rsidR="001312BB">
        <w:rPr>
          <w:rFonts w:ascii="Arial Narrow" w:hAnsi="Arial Narrow"/>
        </w:rPr>
        <w:t xml:space="preserve">możliwości korzystania z Oprogramowania </w:t>
      </w:r>
      <w:r>
        <w:rPr>
          <w:rFonts w:ascii="Arial Narrow" w:hAnsi="Arial Narrow"/>
        </w:rPr>
        <w:t xml:space="preserve">z przyczyn leżących po stronie Wykonawcy, w wysokości </w:t>
      </w:r>
      <w:r w:rsidR="001A3C68">
        <w:rPr>
          <w:rFonts w:ascii="Arial Narrow" w:hAnsi="Arial Narrow"/>
        </w:rPr>
        <w:t>20</w:t>
      </w:r>
      <w:r>
        <w:rPr>
          <w:rFonts w:ascii="Arial Narrow" w:hAnsi="Arial Narrow"/>
        </w:rPr>
        <w:t>% (</w:t>
      </w:r>
      <w:r w:rsidR="001A3C68">
        <w:rPr>
          <w:rFonts w:ascii="Arial Narrow" w:hAnsi="Arial Narrow"/>
        </w:rPr>
        <w:t xml:space="preserve">dwadzieścia </w:t>
      </w:r>
      <w:r>
        <w:rPr>
          <w:rFonts w:ascii="Arial Narrow" w:hAnsi="Arial Narrow"/>
        </w:rPr>
        <w:t xml:space="preserve"> procent) </w:t>
      </w:r>
      <w:r w:rsidR="00617DBD" w:rsidRPr="004C1A97">
        <w:rPr>
          <w:rFonts w:ascii="Arial Narrow" w:hAnsi="Arial Narrow"/>
          <w:b/>
        </w:rPr>
        <w:t>całkowitego wynagrodzenia brutto,</w:t>
      </w:r>
      <w:r w:rsidR="00617DBD" w:rsidRPr="007E1F06">
        <w:rPr>
          <w:rFonts w:ascii="Arial Narrow" w:hAnsi="Arial Narrow"/>
        </w:rPr>
        <w:t xml:space="preserve"> określonego w § </w:t>
      </w:r>
      <w:r w:rsidR="00617DBD">
        <w:rPr>
          <w:rFonts w:ascii="Arial Narrow" w:hAnsi="Arial Narrow"/>
        </w:rPr>
        <w:t>5</w:t>
      </w:r>
      <w:r w:rsidR="00617DBD" w:rsidRPr="007E1F06">
        <w:rPr>
          <w:rFonts w:ascii="Arial Narrow" w:hAnsi="Arial Narrow"/>
        </w:rPr>
        <w:t xml:space="preserve"> ust. 1 Umowy</w:t>
      </w:r>
      <w:r w:rsidR="00617DBD">
        <w:rPr>
          <w:rFonts w:ascii="Arial Narrow" w:hAnsi="Arial Narrow"/>
        </w:rPr>
        <w:t>.</w:t>
      </w:r>
    </w:p>
    <w:p w14:paraId="415DC888" w14:textId="77777777" w:rsidR="000C16D1" w:rsidRPr="007E1F06" w:rsidRDefault="000C16D1" w:rsidP="000D3C1C">
      <w:pPr>
        <w:pStyle w:val="Akapitzlist"/>
        <w:numPr>
          <w:ilvl w:val="0"/>
          <w:numId w:val="11"/>
        </w:numPr>
        <w:spacing w:after="0" w:line="240" w:lineRule="auto"/>
        <w:jc w:val="both"/>
        <w:rPr>
          <w:rFonts w:ascii="Arial Narrow" w:hAnsi="Arial Narrow"/>
        </w:rPr>
      </w:pPr>
      <w:r w:rsidRPr="007E1F06">
        <w:rPr>
          <w:rFonts w:ascii="Arial Narrow" w:hAnsi="Arial Narrow"/>
        </w:rPr>
        <w:t>Wykonawca wyraża zgodę na potrącenie naliczonych kar umownych z przysługującego mu wynagrodzenia.</w:t>
      </w:r>
    </w:p>
    <w:p w14:paraId="45E2D65C" w14:textId="14A3DDC7" w:rsidR="000C16D1" w:rsidRPr="00A638DF" w:rsidRDefault="000C16D1" w:rsidP="000D3C1C">
      <w:pPr>
        <w:pStyle w:val="Akapitzlist"/>
        <w:numPr>
          <w:ilvl w:val="0"/>
          <w:numId w:val="11"/>
        </w:numPr>
        <w:spacing w:after="0" w:line="240" w:lineRule="auto"/>
        <w:jc w:val="both"/>
        <w:rPr>
          <w:rFonts w:ascii="Arial Narrow" w:hAnsi="Arial Narrow"/>
        </w:rPr>
      </w:pPr>
      <w:r w:rsidRPr="00A638DF">
        <w:rPr>
          <w:rFonts w:ascii="Arial Narrow" w:hAnsi="Arial Narrow"/>
        </w:rPr>
        <w:lastRenderedPageBreak/>
        <w:t xml:space="preserve">Strony zgodnie oświadczają, że dla potrzeb wyliczenia kar umownych przyjmują wysokość wynagrodzenia ryczałtowego brutto, określonego w § </w:t>
      </w:r>
      <w:r w:rsidR="0098756D" w:rsidRPr="00A638DF">
        <w:rPr>
          <w:rFonts w:ascii="Arial Narrow" w:hAnsi="Arial Narrow"/>
        </w:rPr>
        <w:t>5</w:t>
      </w:r>
      <w:r w:rsidRPr="00A638DF">
        <w:rPr>
          <w:rFonts w:ascii="Arial Narrow" w:hAnsi="Arial Narrow"/>
        </w:rPr>
        <w:t xml:space="preserve"> Umowy, przy zastosowaniu stawki podatku VAT wynoszącej 23%.</w:t>
      </w:r>
    </w:p>
    <w:p w14:paraId="2A464FCE" w14:textId="64400D13" w:rsidR="00346B27" w:rsidRPr="00571C7E" w:rsidRDefault="000C16D1" w:rsidP="000D3C1C">
      <w:pPr>
        <w:pStyle w:val="Akapitzlist"/>
        <w:numPr>
          <w:ilvl w:val="0"/>
          <w:numId w:val="11"/>
        </w:numPr>
        <w:spacing w:after="0" w:line="240" w:lineRule="auto"/>
        <w:jc w:val="both"/>
        <w:rPr>
          <w:rFonts w:ascii="Arial Narrow" w:hAnsi="Arial Narrow"/>
        </w:rPr>
      </w:pPr>
      <w:r w:rsidRPr="007E1F06">
        <w:rPr>
          <w:rFonts w:ascii="Arial Narrow" w:hAnsi="Arial Narrow"/>
        </w:rPr>
        <w:t xml:space="preserve">W przypadku poniesienia przez Zamawiającego szkody przewyższającej wartość zastrzeżonej kary umownej oraz w innych </w:t>
      </w:r>
      <w:r w:rsidR="00635701">
        <w:rPr>
          <w:rFonts w:ascii="Arial Narrow" w:hAnsi="Arial Narrow"/>
        </w:rPr>
        <w:t xml:space="preserve">niż wskazane powyżej </w:t>
      </w:r>
      <w:r w:rsidRPr="007E1F06">
        <w:rPr>
          <w:rFonts w:ascii="Arial Narrow" w:hAnsi="Arial Narrow"/>
        </w:rPr>
        <w:t xml:space="preserve">wypadkach niewykonania lub nienależytego wykonania Przedmiotu Umowy przez Wykonawcę, Zamawiający może dochodzić odszkodowania na zasadach ogólnych wynikających z Kodeksu Cywilnego, przenoszącego wysokość zastrzeżonych kar umownych. </w:t>
      </w:r>
      <w:r w:rsidR="00DA13DD" w:rsidRPr="007E1F06">
        <w:rPr>
          <w:rFonts w:ascii="Arial Narrow" w:hAnsi="Arial Narrow" w:cs="Arial Narrow"/>
          <w:bCs/>
        </w:rPr>
        <w:t>Odstąpienie od Umowy przez którąkolwiek ze Stron nie pozbawia Zamawiającego prawa do obciążenia Wykonawcy karami umownymi na powyższych podstawach, w zakresie, w jakim jest to dopuszczalne w świetle obowiązujących przepisów prawa.</w:t>
      </w:r>
    </w:p>
    <w:p w14:paraId="08426DB1" w14:textId="3140FBBF" w:rsidR="00571C7E" w:rsidRPr="007E1F06" w:rsidRDefault="00571C7E" w:rsidP="000D3C1C">
      <w:pPr>
        <w:pStyle w:val="Akapitzlist"/>
        <w:numPr>
          <w:ilvl w:val="0"/>
          <w:numId w:val="11"/>
        </w:numPr>
        <w:spacing w:after="0" w:line="240" w:lineRule="auto"/>
        <w:jc w:val="both"/>
        <w:rPr>
          <w:rFonts w:ascii="Arial Narrow" w:hAnsi="Arial Narrow"/>
        </w:rPr>
      </w:pPr>
      <w:r>
        <w:rPr>
          <w:rFonts w:ascii="Arial Narrow" w:hAnsi="Arial Narrow"/>
        </w:rPr>
        <w:t xml:space="preserve">Kary umowne będą płatne w terminie 14 (czternastu) dni od dnia wezwania. </w:t>
      </w:r>
    </w:p>
    <w:p w14:paraId="66705725" w14:textId="77777777" w:rsidR="00DA13DD" w:rsidRPr="000277F6" w:rsidRDefault="00DA13DD" w:rsidP="000277F6">
      <w:pPr>
        <w:spacing w:after="0" w:line="240" w:lineRule="auto"/>
        <w:jc w:val="center"/>
        <w:rPr>
          <w:rFonts w:ascii="Arial Narrow" w:hAnsi="Arial Narrow"/>
          <w:b/>
        </w:rPr>
      </w:pPr>
    </w:p>
    <w:p w14:paraId="7ECC00F4" w14:textId="77777777" w:rsidR="00D2626D" w:rsidRPr="004C1A97" w:rsidRDefault="00D2626D" w:rsidP="00D2626D">
      <w:pPr>
        <w:spacing w:after="0" w:line="240" w:lineRule="auto"/>
        <w:jc w:val="center"/>
        <w:rPr>
          <w:rFonts w:ascii="Arial Narrow" w:hAnsi="Arial Narrow"/>
          <w:b/>
        </w:rPr>
      </w:pPr>
      <w:r w:rsidRPr="004C1A97">
        <w:rPr>
          <w:rFonts w:ascii="Arial Narrow" w:hAnsi="Arial Narrow"/>
          <w:b/>
        </w:rPr>
        <w:t xml:space="preserve">§ </w:t>
      </w:r>
      <w:r w:rsidR="001750AD" w:rsidRPr="004C1A97">
        <w:rPr>
          <w:rFonts w:ascii="Arial Narrow" w:hAnsi="Arial Narrow"/>
          <w:b/>
        </w:rPr>
        <w:t>10</w:t>
      </w:r>
    </w:p>
    <w:p w14:paraId="734D7AA9" w14:textId="77777777" w:rsidR="00D2626D" w:rsidRPr="000277F6" w:rsidRDefault="00D2626D"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Szkolenia</w:t>
      </w:r>
    </w:p>
    <w:p w14:paraId="7E67A67E" w14:textId="6214D469" w:rsidR="00D2626D" w:rsidRPr="00344A8C" w:rsidRDefault="00D2626D" w:rsidP="000D3C1C">
      <w:pPr>
        <w:pStyle w:val="Akapitzlist"/>
        <w:numPr>
          <w:ilvl w:val="0"/>
          <w:numId w:val="12"/>
        </w:numPr>
        <w:spacing w:after="0" w:line="240" w:lineRule="auto"/>
        <w:jc w:val="both"/>
        <w:rPr>
          <w:rFonts w:ascii="Arial Narrow" w:hAnsi="Arial Narrow"/>
        </w:rPr>
      </w:pPr>
      <w:r w:rsidRPr="00344A8C">
        <w:rPr>
          <w:rFonts w:ascii="Arial Narrow" w:hAnsi="Arial Narrow"/>
        </w:rPr>
        <w:t xml:space="preserve">Wykonawca, na warunkach określonych w niniejszym paragrafie, w ramach wynagrodzenia wskazanego w § </w:t>
      </w:r>
      <w:r w:rsidR="002D6332" w:rsidRPr="00344A8C">
        <w:rPr>
          <w:rFonts w:ascii="Arial Narrow" w:hAnsi="Arial Narrow"/>
        </w:rPr>
        <w:t>5</w:t>
      </w:r>
      <w:r w:rsidRPr="00344A8C">
        <w:rPr>
          <w:rFonts w:ascii="Arial Narrow" w:hAnsi="Arial Narrow"/>
        </w:rPr>
        <w:t xml:space="preserve"> ust. 1 Umowy, w terminie </w:t>
      </w:r>
      <w:r w:rsidR="00E67B26" w:rsidRPr="00344A8C">
        <w:rPr>
          <w:rFonts w:ascii="Arial Narrow" w:hAnsi="Arial Narrow"/>
        </w:rPr>
        <w:t>określonym w Harmonogramie</w:t>
      </w:r>
      <w:r w:rsidR="000371A3">
        <w:rPr>
          <w:rFonts w:ascii="Arial Narrow" w:hAnsi="Arial Narrow"/>
        </w:rPr>
        <w:t xml:space="preserve"> rzeczowo – finansowym</w:t>
      </w:r>
      <w:r w:rsidRPr="00344A8C">
        <w:rPr>
          <w:rFonts w:ascii="Arial Narrow" w:hAnsi="Arial Narrow"/>
        </w:rPr>
        <w:t>, w siedzibie Zamawiającego, na danych rzeczywistych przeniesionych z istniejącego u Zamawiającego systemu informatycznego lub danych wpro</w:t>
      </w:r>
      <w:r w:rsidR="00985AF3" w:rsidRPr="00344A8C">
        <w:rPr>
          <w:rFonts w:ascii="Arial Narrow" w:hAnsi="Arial Narrow"/>
        </w:rPr>
        <w:t>wad</w:t>
      </w:r>
      <w:r w:rsidRPr="00344A8C">
        <w:rPr>
          <w:rFonts w:ascii="Arial Narrow" w:hAnsi="Arial Narrow"/>
        </w:rPr>
        <w:t>zonych podczas szkolenia, zobowiązuje się do:</w:t>
      </w:r>
    </w:p>
    <w:p w14:paraId="696B2EC6" w14:textId="77777777" w:rsidR="009257B2" w:rsidRDefault="00D2626D" w:rsidP="000D3C1C">
      <w:pPr>
        <w:pStyle w:val="Akapitzlist"/>
        <w:numPr>
          <w:ilvl w:val="0"/>
          <w:numId w:val="13"/>
        </w:numPr>
        <w:spacing w:after="0" w:line="240" w:lineRule="auto"/>
        <w:jc w:val="both"/>
        <w:rPr>
          <w:rFonts w:ascii="Arial Narrow" w:hAnsi="Arial Narrow"/>
        </w:rPr>
      </w:pPr>
      <w:r w:rsidRPr="00344A8C">
        <w:rPr>
          <w:rFonts w:ascii="Arial Narrow" w:hAnsi="Arial Narrow"/>
        </w:rPr>
        <w:t>przepro</w:t>
      </w:r>
      <w:r w:rsidR="00985AF3" w:rsidRPr="00344A8C">
        <w:rPr>
          <w:rFonts w:ascii="Arial Narrow" w:hAnsi="Arial Narrow"/>
        </w:rPr>
        <w:t>wad</w:t>
      </w:r>
      <w:r w:rsidRPr="00344A8C">
        <w:rPr>
          <w:rFonts w:ascii="Arial Narrow" w:hAnsi="Arial Narrow"/>
        </w:rPr>
        <w:t>zenia szkolenia</w:t>
      </w:r>
      <w:r w:rsidR="009257B2">
        <w:rPr>
          <w:rFonts w:ascii="Arial Narrow" w:hAnsi="Arial Narrow"/>
        </w:rPr>
        <w:t xml:space="preserve"> z obsługi Systemu</w:t>
      </w:r>
      <w:r w:rsidR="001D73DF">
        <w:rPr>
          <w:rFonts w:ascii="Arial Narrow" w:hAnsi="Arial Narrow"/>
        </w:rPr>
        <w:t xml:space="preserve"> na poziomie</w:t>
      </w:r>
      <w:r w:rsidR="009257B2">
        <w:rPr>
          <w:rFonts w:ascii="Arial Narrow" w:hAnsi="Arial Narrow"/>
        </w:rPr>
        <w:t>:</w:t>
      </w:r>
    </w:p>
    <w:p w14:paraId="4FEE5DA3" w14:textId="5D51D082" w:rsidR="009257B2" w:rsidRPr="009257B2" w:rsidRDefault="00352F07" w:rsidP="000D3C1C">
      <w:pPr>
        <w:pStyle w:val="Akapitzlist"/>
        <w:numPr>
          <w:ilvl w:val="0"/>
          <w:numId w:val="23"/>
        </w:numPr>
        <w:spacing w:after="0" w:line="240" w:lineRule="auto"/>
        <w:ind w:left="851" w:firstLine="0"/>
        <w:jc w:val="both"/>
        <w:rPr>
          <w:rFonts w:ascii="Arial Narrow" w:hAnsi="Arial Narrow"/>
        </w:rPr>
      </w:pPr>
      <w:r>
        <w:rPr>
          <w:rFonts w:ascii="Arial Narrow" w:hAnsi="Arial Narrow"/>
        </w:rPr>
        <w:t>Użytkowników systemu</w:t>
      </w:r>
      <w:r w:rsidR="000371A3">
        <w:rPr>
          <w:rFonts w:ascii="Arial Narrow" w:hAnsi="Arial Narrow"/>
        </w:rPr>
        <w:t>,</w:t>
      </w:r>
      <w:r w:rsidR="009257B2" w:rsidRPr="009257B2">
        <w:rPr>
          <w:rFonts w:ascii="Arial Narrow" w:hAnsi="Arial Narrow"/>
        </w:rPr>
        <w:t xml:space="preserve"> </w:t>
      </w:r>
    </w:p>
    <w:p w14:paraId="068B0BC9" w14:textId="377B2A21" w:rsidR="009257B2" w:rsidRPr="009257B2" w:rsidRDefault="009257B2" w:rsidP="000D3C1C">
      <w:pPr>
        <w:pStyle w:val="Akapitzlist"/>
        <w:numPr>
          <w:ilvl w:val="0"/>
          <w:numId w:val="23"/>
        </w:numPr>
        <w:spacing w:after="0" w:line="240" w:lineRule="auto"/>
        <w:ind w:left="851" w:firstLine="0"/>
        <w:jc w:val="both"/>
        <w:rPr>
          <w:rFonts w:ascii="Arial Narrow" w:hAnsi="Arial Narrow"/>
        </w:rPr>
      </w:pPr>
      <w:r w:rsidRPr="009257B2">
        <w:rPr>
          <w:rFonts w:ascii="Arial Narrow" w:hAnsi="Arial Narrow"/>
        </w:rPr>
        <w:t>Administratorów Systemu</w:t>
      </w:r>
      <w:r w:rsidR="000371A3">
        <w:rPr>
          <w:rFonts w:ascii="Arial Narrow" w:hAnsi="Arial Narrow"/>
        </w:rPr>
        <w:t>,</w:t>
      </w:r>
      <w:r w:rsidRPr="009257B2">
        <w:rPr>
          <w:rFonts w:ascii="Arial Narrow" w:hAnsi="Arial Narrow"/>
        </w:rPr>
        <w:t xml:space="preserve"> </w:t>
      </w:r>
    </w:p>
    <w:p w14:paraId="1F4FE222" w14:textId="77777777" w:rsidR="00D2626D" w:rsidRPr="009257B2" w:rsidRDefault="009257B2" w:rsidP="000D3C1C">
      <w:pPr>
        <w:pStyle w:val="Akapitzlist"/>
        <w:numPr>
          <w:ilvl w:val="0"/>
          <w:numId w:val="23"/>
        </w:numPr>
        <w:spacing w:after="0" w:line="240" w:lineRule="auto"/>
        <w:ind w:left="851" w:firstLine="0"/>
        <w:jc w:val="both"/>
        <w:rPr>
          <w:rFonts w:ascii="Arial Narrow" w:hAnsi="Arial Narrow"/>
        </w:rPr>
      </w:pPr>
      <w:r w:rsidRPr="009257B2">
        <w:rPr>
          <w:rFonts w:ascii="Arial Narrow" w:hAnsi="Arial Narrow"/>
        </w:rPr>
        <w:t xml:space="preserve">Administratorów Biznesowych </w:t>
      </w:r>
    </w:p>
    <w:p w14:paraId="56A2EA19" w14:textId="0EE5291D" w:rsidR="00D2626D" w:rsidRPr="00344A8C" w:rsidRDefault="00D2626D" w:rsidP="000D3C1C">
      <w:pPr>
        <w:pStyle w:val="Akapitzlist"/>
        <w:numPr>
          <w:ilvl w:val="0"/>
          <w:numId w:val="13"/>
        </w:numPr>
        <w:spacing w:after="0" w:line="240" w:lineRule="auto"/>
        <w:jc w:val="both"/>
        <w:rPr>
          <w:rFonts w:ascii="Arial Narrow" w:hAnsi="Arial Narrow"/>
        </w:rPr>
      </w:pPr>
      <w:r w:rsidRPr="00344A8C">
        <w:rPr>
          <w:rFonts w:ascii="Arial Narrow" w:hAnsi="Arial Narrow"/>
        </w:rPr>
        <w:t>opracowania i dostarczenia Zamawiającemu, własnym staraniem i na własny koszt, materiałów szkoleniowych, niezbędnych do właściwego przepro</w:t>
      </w:r>
      <w:r w:rsidR="00985AF3" w:rsidRPr="00344A8C">
        <w:rPr>
          <w:rFonts w:ascii="Arial Narrow" w:hAnsi="Arial Narrow"/>
        </w:rPr>
        <w:t>wad</w:t>
      </w:r>
      <w:r w:rsidRPr="00344A8C">
        <w:rPr>
          <w:rFonts w:ascii="Arial Narrow" w:hAnsi="Arial Narrow"/>
        </w:rPr>
        <w:t xml:space="preserve">zenia szkolenia, </w:t>
      </w:r>
      <w:r w:rsidR="000371A3">
        <w:rPr>
          <w:rFonts w:ascii="Arial Narrow" w:hAnsi="Arial Narrow"/>
        </w:rPr>
        <w:t xml:space="preserve">w formie papierowej i w wersji elektronicznej, </w:t>
      </w:r>
      <w:r w:rsidRPr="00344A8C">
        <w:rPr>
          <w:rFonts w:ascii="Arial Narrow" w:hAnsi="Arial Narrow"/>
        </w:rPr>
        <w:t>w ilości egzemplarzy odpowiadającej co najmniej ilości użytkowników i administratorów Systemu.</w:t>
      </w:r>
    </w:p>
    <w:p w14:paraId="42FBA051" w14:textId="2E37A911" w:rsidR="00D2626D" w:rsidRPr="00344A8C" w:rsidRDefault="00D2626D" w:rsidP="000D3C1C">
      <w:pPr>
        <w:pStyle w:val="Akapitzlist"/>
        <w:numPr>
          <w:ilvl w:val="0"/>
          <w:numId w:val="12"/>
        </w:numPr>
        <w:spacing w:after="0" w:line="240" w:lineRule="auto"/>
        <w:jc w:val="both"/>
        <w:rPr>
          <w:rFonts w:ascii="Arial Narrow" w:hAnsi="Arial Narrow"/>
        </w:rPr>
      </w:pPr>
      <w:r w:rsidRPr="00344A8C">
        <w:rPr>
          <w:rFonts w:ascii="Arial Narrow" w:hAnsi="Arial Narrow"/>
        </w:rPr>
        <w:t>Szkolenie, o którym mowa w ust. 1</w:t>
      </w:r>
      <w:r w:rsidR="000371A3">
        <w:rPr>
          <w:rFonts w:ascii="Arial Narrow" w:hAnsi="Arial Narrow"/>
        </w:rPr>
        <w:t>,</w:t>
      </w:r>
      <w:r w:rsidRPr="00344A8C">
        <w:rPr>
          <w:rFonts w:ascii="Arial Narrow" w:hAnsi="Arial Narrow"/>
        </w:rPr>
        <w:t xml:space="preserve"> obejmować będzie</w:t>
      </w:r>
      <w:r w:rsidR="00FE5802">
        <w:rPr>
          <w:rFonts w:ascii="Arial Narrow" w:hAnsi="Arial Narrow"/>
        </w:rPr>
        <w:t xml:space="preserve"> zakres ujęty w</w:t>
      </w:r>
      <w:r w:rsidR="00946F66">
        <w:rPr>
          <w:rFonts w:ascii="Arial Narrow" w:hAnsi="Arial Narrow"/>
        </w:rPr>
        <w:t xml:space="preserve"> wymaganiach zawartych w </w:t>
      </w:r>
      <w:r w:rsidR="00215F27" w:rsidRPr="007E1F06">
        <w:rPr>
          <w:rFonts w:ascii="Arial Narrow" w:hAnsi="Arial Narrow"/>
        </w:rPr>
        <w:t>Załączniku nr 1 do Umowy</w:t>
      </w:r>
      <w:r w:rsidR="00946F66">
        <w:rPr>
          <w:rFonts w:ascii="Arial Narrow" w:hAnsi="Arial Narrow"/>
        </w:rPr>
        <w:t>.</w:t>
      </w:r>
    </w:p>
    <w:p w14:paraId="4A421818" w14:textId="17721FC1" w:rsidR="00FE5802" w:rsidRDefault="00FE5802" w:rsidP="000D3C1C">
      <w:pPr>
        <w:pStyle w:val="Akapitzlist"/>
        <w:numPr>
          <w:ilvl w:val="0"/>
          <w:numId w:val="12"/>
        </w:numPr>
        <w:spacing w:after="0" w:line="240" w:lineRule="auto"/>
        <w:jc w:val="both"/>
        <w:rPr>
          <w:rFonts w:ascii="Arial Narrow" w:hAnsi="Arial Narrow"/>
        </w:rPr>
      </w:pPr>
      <w:r>
        <w:rPr>
          <w:rFonts w:ascii="Arial Narrow" w:hAnsi="Arial Narrow"/>
        </w:rPr>
        <w:t>Strony zgodnie ustalają, ż</w:t>
      </w:r>
      <w:r w:rsidR="00DD3FEB">
        <w:rPr>
          <w:rFonts w:ascii="Arial Narrow" w:hAnsi="Arial Narrow"/>
        </w:rPr>
        <w:t>e szkolenia</w:t>
      </w:r>
      <w:r>
        <w:rPr>
          <w:rFonts w:ascii="Arial Narrow" w:hAnsi="Arial Narrow"/>
        </w:rPr>
        <w:t xml:space="preserve"> dla każdego z poziomów wymienionych w ust. 1 pkt 1</w:t>
      </w:r>
      <w:r w:rsidR="000371A3">
        <w:rPr>
          <w:rFonts w:ascii="Arial Narrow" w:hAnsi="Arial Narrow"/>
        </w:rPr>
        <w:t>) powyżej</w:t>
      </w:r>
      <w:r>
        <w:rPr>
          <w:rFonts w:ascii="Arial Narrow" w:hAnsi="Arial Narrow"/>
        </w:rPr>
        <w:t xml:space="preserve"> </w:t>
      </w:r>
      <w:r w:rsidR="00DD3FEB">
        <w:rPr>
          <w:rFonts w:ascii="Arial Narrow" w:hAnsi="Arial Narrow"/>
        </w:rPr>
        <w:t>będą t</w:t>
      </w:r>
      <w:r w:rsidR="00293AF9">
        <w:rPr>
          <w:rFonts w:ascii="Arial Narrow" w:hAnsi="Arial Narrow"/>
        </w:rPr>
        <w:t xml:space="preserve">rwały minimalnie </w:t>
      </w:r>
      <w:r w:rsidR="00CE70E8">
        <w:rPr>
          <w:rFonts w:ascii="Arial Narrow" w:hAnsi="Arial Narrow"/>
        </w:rPr>
        <w:t>24 godzin</w:t>
      </w:r>
      <w:r w:rsidR="00A94DBA">
        <w:rPr>
          <w:rFonts w:ascii="Arial Narrow" w:hAnsi="Arial Narrow"/>
        </w:rPr>
        <w:t>y</w:t>
      </w:r>
      <w:r w:rsidR="00293AF9">
        <w:rPr>
          <w:rFonts w:ascii="Arial Narrow" w:hAnsi="Arial Narrow"/>
        </w:rPr>
        <w:t>, rozumiane jako 3 dni robocze</w:t>
      </w:r>
      <w:r w:rsidR="000371A3">
        <w:rPr>
          <w:rFonts w:ascii="Arial Narrow" w:hAnsi="Arial Narrow"/>
        </w:rPr>
        <w:t>,</w:t>
      </w:r>
      <w:r w:rsidR="00293AF9">
        <w:rPr>
          <w:rFonts w:ascii="Arial Narrow" w:hAnsi="Arial Narrow"/>
        </w:rPr>
        <w:t xml:space="preserve"> po maksymalnie 8 godzin zajęć</w:t>
      </w:r>
      <w:r w:rsidR="000371A3">
        <w:rPr>
          <w:rFonts w:ascii="Arial Narrow" w:hAnsi="Arial Narrow"/>
        </w:rPr>
        <w:t xml:space="preserve"> dziennie</w:t>
      </w:r>
      <w:r w:rsidR="00293AF9">
        <w:rPr>
          <w:rFonts w:ascii="Arial Narrow" w:hAnsi="Arial Narrow"/>
        </w:rPr>
        <w:t xml:space="preserve">. </w:t>
      </w:r>
    </w:p>
    <w:p w14:paraId="64A3344C" w14:textId="77777777" w:rsidR="00D2626D" w:rsidRPr="00344A8C" w:rsidRDefault="00D2626D" w:rsidP="000D3C1C">
      <w:pPr>
        <w:pStyle w:val="Akapitzlist"/>
        <w:numPr>
          <w:ilvl w:val="0"/>
          <w:numId w:val="12"/>
        </w:numPr>
        <w:spacing w:after="0" w:line="240" w:lineRule="auto"/>
        <w:jc w:val="both"/>
        <w:rPr>
          <w:rFonts w:ascii="Arial Narrow" w:hAnsi="Arial Narrow"/>
        </w:rPr>
      </w:pPr>
      <w:r w:rsidRPr="00344A8C">
        <w:rPr>
          <w:rFonts w:ascii="Arial Narrow" w:hAnsi="Arial Narrow"/>
        </w:rPr>
        <w:t>Wykonawca zobowiązuje się, że szkolenia użytkowników i administratorów Systemu będą przepro</w:t>
      </w:r>
      <w:r w:rsidR="00985AF3" w:rsidRPr="00344A8C">
        <w:rPr>
          <w:rFonts w:ascii="Arial Narrow" w:hAnsi="Arial Narrow"/>
        </w:rPr>
        <w:t>wad</w:t>
      </w:r>
      <w:r w:rsidRPr="00344A8C">
        <w:rPr>
          <w:rFonts w:ascii="Arial Narrow" w:hAnsi="Arial Narrow"/>
        </w:rPr>
        <w:t>zane przez pracowników Wykonawcy, dysponujących wiedzą i doświadczeniem niezbędnym do należytego wykonania szkolenia</w:t>
      </w:r>
      <w:r w:rsidR="00946F66">
        <w:rPr>
          <w:rFonts w:ascii="Arial Narrow" w:hAnsi="Arial Narrow"/>
        </w:rPr>
        <w:t xml:space="preserve">, </w:t>
      </w:r>
      <w:r w:rsidR="00602B56">
        <w:rPr>
          <w:rFonts w:ascii="Arial Narrow" w:hAnsi="Arial Narrow"/>
        </w:rPr>
        <w:t xml:space="preserve">zgodnie z </w:t>
      </w:r>
      <w:r w:rsidR="00946F66">
        <w:rPr>
          <w:rFonts w:ascii="Arial Narrow" w:hAnsi="Arial Narrow"/>
        </w:rPr>
        <w:t xml:space="preserve"> </w:t>
      </w:r>
      <w:r w:rsidR="00215F27">
        <w:rPr>
          <w:rFonts w:ascii="Arial Narrow" w:hAnsi="Arial Narrow"/>
        </w:rPr>
        <w:t>Załącznik</w:t>
      </w:r>
      <w:r w:rsidR="00602B56">
        <w:rPr>
          <w:rFonts w:ascii="Arial Narrow" w:hAnsi="Arial Narrow"/>
        </w:rPr>
        <w:t>iem</w:t>
      </w:r>
      <w:r w:rsidR="00215F27" w:rsidRPr="007E1F06">
        <w:rPr>
          <w:rFonts w:ascii="Arial Narrow" w:hAnsi="Arial Narrow"/>
        </w:rPr>
        <w:t xml:space="preserve"> nr 1 do Umowy</w:t>
      </w:r>
      <w:r w:rsidR="00215F27">
        <w:rPr>
          <w:rFonts w:ascii="Arial Narrow" w:hAnsi="Arial Narrow"/>
        </w:rPr>
        <w:t>.</w:t>
      </w:r>
    </w:p>
    <w:p w14:paraId="641A30CF" w14:textId="3069F8FB" w:rsidR="00D2626D" w:rsidRPr="004C1A97" w:rsidRDefault="00D2626D" w:rsidP="000D3C1C">
      <w:pPr>
        <w:pStyle w:val="Akapitzlist"/>
        <w:numPr>
          <w:ilvl w:val="0"/>
          <w:numId w:val="12"/>
        </w:numPr>
        <w:spacing w:after="0" w:line="240" w:lineRule="auto"/>
        <w:jc w:val="both"/>
        <w:rPr>
          <w:rFonts w:ascii="Arial Narrow" w:hAnsi="Arial Narrow"/>
          <w:b/>
        </w:rPr>
      </w:pPr>
      <w:r w:rsidRPr="00344A8C">
        <w:rPr>
          <w:rFonts w:ascii="Arial Narrow" w:hAnsi="Arial Narrow"/>
        </w:rPr>
        <w:t>Strony zgodnie ustalają, że z chwilą dostarczenia Zamawiającemu materiałów szkoleniowych, o których mowa w u</w:t>
      </w:r>
      <w:r w:rsidR="00FB7921" w:rsidRPr="00344A8C">
        <w:rPr>
          <w:rFonts w:ascii="Arial Narrow" w:hAnsi="Arial Narrow"/>
        </w:rPr>
        <w:t>st. 1 pkt 2</w:t>
      </w:r>
      <w:r w:rsidR="000371A3">
        <w:rPr>
          <w:rFonts w:ascii="Arial Narrow" w:hAnsi="Arial Narrow"/>
        </w:rPr>
        <w:t>)</w:t>
      </w:r>
      <w:r w:rsidRPr="00344A8C">
        <w:rPr>
          <w:rFonts w:ascii="Arial Narrow" w:hAnsi="Arial Narrow"/>
        </w:rPr>
        <w:t xml:space="preserve"> niniejszego paragrafu, na Zamawiającego przechodzi własność materiałów szkoleniowych</w:t>
      </w:r>
      <w:r w:rsidR="0027606A">
        <w:rPr>
          <w:rFonts w:ascii="Arial Narrow" w:hAnsi="Arial Narrow"/>
        </w:rPr>
        <w:t xml:space="preserve"> (nośników, na których materiały te zostały utrwalone)</w:t>
      </w:r>
      <w:r w:rsidRPr="00344A8C">
        <w:rPr>
          <w:rFonts w:ascii="Arial Narrow" w:hAnsi="Arial Narrow"/>
        </w:rPr>
        <w:t>.</w:t>
      </w:r>
      <w:r w:rsidRPr="004C1A97">
        <w:rPr>
          <w:rFonts w:ascii="Arial Narrow" w:hAnsi="Arial Narrow"/>
          <w:b/>
        </w:rPr>
        <w:t xml:space="preserve"> </w:t>
      </w:r>
    </w:p>
    <w:p w14:paraId="669049E4" w14:textId="77777777" w:rsidR="00484351" w:rsidRPr="000277F6" w:rsidRDefault="00484351" w:rsidP="000277F6">
      <w:pPr>
        <w:spacing w:after="0" w:line="240" w:lineRule="auto"/>
        <w:jc w:val="center"/>
        <w:rPr>
          <w:rFonts w:ascii="Arial Narrow" w:hAnsi="Arial Narrow"/>
          <w:b/>
        </w:rPr>
      </w:pPr>
    </w:p>
    <w:p w14:paraId="4EB6F46A" w14:textId="4742BE6E" w:rsidR="000C16D1" w:rsidRPr="000277F6" w:rsidRDefault="000C16D1" w:rsidP="000277F6">
      <w:pPr>
        <w:spacing w:after="0" w:line="240" w:lineRule="auto"/>
        <w:jc w:val="center"/>
        <w:rPr>
          <w:rFonts w:ascii="Arial Narrow" w:hAnsi="Arial Narrow"/>
          <w:b/>
        </w:rPr>
      </w:pPr>
      <w:r w:rsidRPr="007E1F06">
        <w:rPr>
          <w:rFonts w:ascii="Arial Narrow" w:hAnsi="Arial Narrow"/>
          <w:b/>
        </w:rPr>
        <w:t>§1</w:t>
      </w:r>
      <w:r w:rsidR="001750AD">
        <w:rPr>
          <w:rFonts w:ascii="Arial Narrow" w:hAnsi="Arial Narrow"/>
          <w:b/>
        </w:rPr>
        <w:t>1</w:t>
      </w:r>
    </w:p>
    <w:p w14:paraId="5BCB593A" w14:textId="4BE762FB"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Licencja</w:t>
      </w:r>
      <w:r w:rsidR="00B07D84" w:rsidRPr="000277F6">
        <w:rPr>
          <w:rFonts w:ascii="Arial Narrow" w:eastAsia="Verdana" w:hAnsi="Arial Narrow"/>
          <w:b/>
          <w:color w:val="auto"/>
          <w:sz w:val="22"/>
          <w:szCs w:val="22"/>
        </w:rPr>
        <w:t xml:space="preserve"> i przeniesienie autorskich praw majątkowych</w:t>
      </w:r>
    </w:p>
    <w:p w14:paraId="232AF44B" w14:textId="3AC85EAA" w:rsidR="00296D33" w:rsidRPr="007E1F06" w:rsidRDefault="00296D33" w:rsidP="00296D33">
      <w:pPr>
        <w:pStyle w:val="Bezodstpw"/>
        <w:ind w:left="284" w:hanging="284"/>
        <w:jc w:val="both"/>
        <w:rPr>
          <w:rFonts w:ascii="Arial Narrow" w:hAnsi="Arial Narrow" w:cs="Arial Narrow"/>
        </w:rPr>
      </w:pPr>
      <w:r w:rsidRPr="007E1F06">
        <w:rPr>
          <w:rFonts w:ascii="Arial Narrow" w:hAnsi="Arial Narrow" w:cs="Arial Narrow"/>
        </w:rPr>
        <w:t xml:space="preserve">1. Wykonawca oświadcza, że przysługują mu </w:t>
      </w:r>
      <w:r w:rsidR="0087198E">
        <w:rPr>
          <w:rFonts w:ascii="Arial Narrow" w:hAnsi="Arial Narrow" w:cs="Arial Narrow"/>
        </w:rPr>
        <w:t xml:space="preserve"> prawa </w:t>
      </w:r>
      <w:r w:rsidRPr="007E1F06">
        <w:rPr>
          <w:rFonts w:ascii="Arial Narrow" w:hAnsi="Arial Narrow" w:cs="Arial Narrow"/>
        </w:rPr>
        <w:t xml:space="preserve">do </w:t>
      </w:r>
      <w:r w:rsidR="0087198E">
        <w:rPr>
          <w:rFonts w:ascii="Arial Narrow" w:hAnsi="Arial Narrow" w:cs="Arial Narrow"/>
        </w:rPr>
        <w:t xml:space="preserve">dystrybuowania </w:t>
      </w:r>
      <w:r w:rsidR="003E4EEB">
        <w:rPr>
          <w:rFonts w:ascii="Arial Narrow" w:hAnsi="Arial Narrow" w:cs="Arial Narrow"/>
        </w:rPr>
        <w:t xml:space="preserve">Oprogramowania </w:t>
      </w:r>
      <w:r w:rsidRPr="007E1F06">
        <w:rPr>
          <w:rFonts w:ascii="Arial Narrow" w:hAnsi="Arial Narrow" w:cs="Arial Narrow"/>
        </w:rPr>
        <w:t xml:space="preserve">oraz wszelkie </w:t>
      </w:r>
      <w:r w:rsidR="00ED0A61">
        <w:rPr>
          <w:rFonts w:ascii="Arial Narrow" w:hAnsi="Arial Narrow" w:cs="Arial Narrow"/>
        </w:rPr>
        <w:t xml:space="preserve">prawa, w tym </w:t>
      </w:r>
      <w:r w:rsidRPr="007E1F06">
        <w:rPr>
          <w:rFonts w:ascii="Arial Narrow" w:hAnsi="Arial Narrow" w:cs="Arial Narrow"/>
        </w:rPr>
        <w:t>prawa własności</w:t>
      </w:r>
      <w:r w:rsidR="00ED0A61">
        <w:rPr>
          <w:rFonts w:ascii="Arial Narrow" w:hAnsi="Arial Narrow" w:cs="Arial Narrow"/>
        </w:rPr>
        <w:t xml:space="preserve"> oraz</w:t>
      </w:r>
      <w:r w:rsidRPr="007E1F06">
        <w:rPr>
          <w:rFonts w:ascii="Arial Narrow" w:hAnsi="Arial Narrow" w:cs="Arial Narrow"/>
        </w:rPr>
        <w:t xml:space="preserve"> własności intelektualnej (prawa autorskie, patenty, prawa ochronne do znaku towarowego)</w:t>
      </w:r>
      <w:r w:rsidR="0087198E">
        <w:rPr>
          <w:rFonts w:ascii="Arial Narrow" w:hAnsi="Arial Narrow" w:cs="Arial Narrow"/>
        </w:rPr>
        <w:t xml:space="preserve"> niezbędne do należytego wykonania Przedmiotu Umowy</w:t>
      </w:r>
      <w:r w:rsidRPr="007E1F06">
        <w:rPr>
          <w:rFonts w:ascii="Arial Narrow" w:hAnsi="Arial Narrow" w:cs="Arial Narrow"/>
        </w:rPr>
        <w:t xml:space="preserve">, a także do wszelkich ulepszeń, poprawek, uaktualnień, rozszerzeń i innych modyfikacji </w:t>
      </w:r>
      <w:r w:rsidR="003E4EEB">
        <w:rPr>
          <w:rFonts w:ascii="Arial Narrow" w:hAnsi="Arial Narrow" w:cs="Arial Narrow"/>
        </w:rPr>
        <w:t>Oprogramowania</w:t>
      </w:r>
      <w:r w:rsidR="00D87AC5" w:rsidRPr="007E1F06">
        <w:rPr>
          <w:rFonts w:ascii="Arial Narrow" w:hAnsi="Arial Narrow" w:cs="Arial Narrow"/>
        </w:rPr>
        <w:t>.</w:t>
      </w:r>
      <w:r w:rsidR="0087198E">
        <w:rPr>
          <w:rFonts w:ascii="Arial Narrow" w:hAnsi="Arial Narrow" w:cs="Arial Narrow"/>
        </w:rPr>
        <w:t xml:space="preserve"> </w:t>
      </w:r>
    </w:p>
    <w:p w14:paraId="41EA9C24" w14:textId="77777777" w:rsidR="00095FBC" w:rsidRDefault="00296D33" w:rsidP="00296D33">
      <w:pPr>
        <w:pStyle w:val="Bezodstpw"/>
        <w:ind w:left="284" w:hanging="284"/>
        <w:jc w:val="both"/>
        <w:rPr>
          <w:rFonts w:ascii="Arial Narrow" w:hAnsi="Arial Narrow" w:cs="Arial Narrow"/>
          <w:b/>
        </w:rPr>
      </w:pPr>
      <w:r w:rsidRPr="007E1F06">
        <w:rPr>
          <w:rFonts w:ascii="Arial Narrow" w:hAnsi="Arial Narrow" w:cs="Arial Narrow"/>
        </w:rPr>
        <w:t xml:space="preserve">2. Wykonawca oświadcza, że na podstawie łączących go umów z właścicielami </w:t>
      </w:r>
      <w:r w:rsidR="00D87AC5" w:rsidRPr="007E1F06">
        <w:rPr>
          <w:rFonts w:ascii="Arial Narrow" w:hAnsi="Arial Narrow" w:cs="Arial Narrow"/>
        </w:rPr>
        <w:t>Oprogramowania</w:t>
      </w:r>
      <w:r w:rsidRPr="007E1F06">
        <w:rPr>
          <w:rFonts w:ascii="Arial Narrow" w:hAnsi="Arial Narrow" w:cs="Arial Narrow"/>
        </w:rPr>
        <w:t xml:space="preserve"> jest upraw</w:t>
      </w:r>
      <w:r w:rsidR="00257B12" w:rsidRPr="007E1F06">
        <w:rPr>
          <w:rFonts w:ascii="Arial Narrow" w:hAnsi="Arial Narrow" w:cs="Arial Narrow"/>
        </w:rPr>
        <w:t>niony do udzielania w imieniu w</w:t>
      </w:r>
      <w:r w:rsidRPr="007E1F06">
        <w:rPr>
          <w:rFonts w:ascii="Arial Narrow" w:hAnsi="Arial Narrow" w:cs="Arial Narrow"/>
        </w:rPr>
        <w:t>w</w:t>
      </w:r>
      <w:r w:rsidR="00257B12" w:rsidRPr="007E1F06">
        <w:rPr>
          <w:rFonts w:ascii="Arial Narrow" w:hAnsi="Arial Narrow" w:cs="Arial Narrow"/>
        </w:rPr>
        <w:t>.</w:t>
      </w:r>
      <w:r w:rsidRPr="007E1F06">
        <w:rPr>
          <w:rFonts w:ascii="Arial Narrow" w:hAnsi="Arial Narrow" w:cs="Arial Narrow"/>
        </w:rPr>
        <w:t xml:space="preserve"> podmiotów licen</w:t>
      </w:r>
      <w:r w:rsidR="00D87AC5" w:rsidRPr="007E1F06">
        <w:rPr>
          <w:rFonts w:ascii="Arial Narrow" w:hAnsi="Arial Narrow" w:cs="Arial Narrow"/>
        </w:rPr>
        <w:t xml:space="preserve">cji/sublicencji na </w:t>
      </w:r>
      <w:r w:rsidR="00E01950" w:rsidRPr="007E1F06">
        <w:rPr>
          <w:rFonts w:ascii="Arial Narrow" w:hAnsi="Arial Narrow" w:cs="Arial Narrow"/>
        </w:rPr>
        <w:t>to Oprogramowanie</w:t>
      </w:r>
      <w:r w:rsidR="00D87AC5" w:rsidRPr="007E1F06">
        <w:rPr>
          <w:rFonts w:ascii="Arial Narrow" w:hAnsi="Arial Narrow" w:cs="Arial Narrow"/>
        </w:rPr>
        <w:t xml:space="preserve">. </w:t>
      </w:r>
      <w:r w:rsidRPr="007E1F06">
        <w:rPr>
          <w:rFonts w:ascii="Arial Narrow" w:hAnsi="Arial Narrow" w:cs="Arial Narrow"/>
        </w:rPr>
        <w:t>Wykonawca zobowiązuje się dostarczyć d</w:t>
      </w:r>
      <w:r w:rsidR="002A25A8" w:rsidRPr="007E1F06">
        <w:rPr>
          <w:rFonts w:ascii="Arial Narrow" w:hAnsi="Arial Narrow" w:cs="Arial Narrow"/>
        </w:rPr>
        <w:t xml:space="preserve">okumenty licencji/sublicencji </w:t>
      </w:r>
      <w:r w:rsidRPr="007E1F06">
        <w:rPr>
          <w:rFonts w:ascii="Arial Narrow" w:hAnsi="Arial Narrow" w:cs="Arial Narrow"/>
        </w:rPr>
        <w:t>udzielonych przez ww</w:t>
      </w:r>
      <w:r w:rsidR="00257B12" w:rsidRPr="007E1F06">
        <w:rPr>
          <w:rFonts w:ascii="Arial Narrow" w:hAnsi="Arial Narrow" w:cs="Arial Narrow"/>
        </w:rPr>
        <w:t>.</w:t>
      </w:r>
      <w:r w:rsidRPr="007E1F06">
        <w:rPr>
          <w:rFonts w:ascii="Arial Narrow" w:hAnsi="Arial Narrow" w:cs="Arial Narrow"/>
        </w:rPr>
        <w:t xml:space="preserve"> podmioty</w:t>
      </w:r>
      <w:r w:rsidR="00D87AC5" w:rsidRPr="007E1F06">
        <w:rPr>
          <w:rFonts w:ascii="Arial Narrow" w:hAnsi="Arial Narrow" w:cs="Arial Narrow"/>
        </w:rPr>
        <w:t>,</w:t>
      </w:r>
      <w:r w:rsidRPr="007E1F06">
        <w:rPr>
          <w:rFonts w:ascii="Arial Narrow" w:hAnsi="Arial Narrow" w:cs="Arial Narrow"/>
        </w:rPr>
        <w:t xml:space="preserve"> </w:t>
      </w:r>
      <w:r w:rsidR="00095FBC" w:rsidRPr="003B13C9">
        <w:rPr>
          <w:rFonts w:ascii="Arial Narrow" w:hAnsi="Arial Narrow" w:cs="Arial Narrow"/>
        </w:rPr>
        <w:t>na żądanie Zamawiającego</w:t>
      </w:r>
      <w:r w:rsidR="00095FBC">
        <w:rPr>
          <w:rFonts w:ascii="Arial Narrow" w:hAnsi="Arial Narrow" w:cs="Arial Narrow"/>
          <w:b/>
        </w:rPr>
        <w:t xml:space="preserve">. </w:t>
      </w:r>
    </w:p>
    <w:p w14:paraId="6074E213" w14:textId="77777777" w:rsidR="00296D33" w:rsidRPr="00926CD0" w:rsidRDefault="00095FBC" w:rsidP="00296D33">
      <w:pPr>
        <w:pStyle w:val="Bezodstpw"/>
        <w:ind w:left="284" w:hanging="284"/>
        <w:jc w:val="both"/>
        <w:rPr>
          <w:rFonts w:ascii="Arial Narrow" w:hAnsi="Arial Narrow" w:cs="Arial Narrow"/>
        </w:rPr>
      </w:pPr>
      <w:r w:rsidRPr="00926CD0">
        <w:rPr>
          <w:rFonts w:ascii="Arial Narrow" w:hAnsi="Arial Narrow" w:cs="Arial Narrow"/>
        </w:rPr>
        <w:t>3. W</w:t>
      </w:r>
      <w:r w:rsidR="00296D33" w:rsidRPr="00926CD0">
        <w:rPr>
          <w:rFonts w:ascii="Arial Narrow" w:hAnsi="Arial Narrow" w:cs="Arial Narrow"/>
        </w:rPr>
        <w:t xml:space="preserve"> przypadku złożenia przez Wykonawcę niezgodnego z rzeczywistością zapewnienia zawartego w ust. 1 i 2 niniejszego paragrafu, Wykonawca zobowiązuje się do naprawienia szkody poniesionej w związku z tym przez Zamawiającego lub osoby trzecie, na zasadach określonych przepisami prawa.</w:t>
      </w:r>
    </w:p>
    <w:p w14:paraId="7F11DA4D" w14:textId="77777777" w:rsidR="00296D33" w:rsidRPr="007E1F06" w:rsidRDefault="00296D33" w:rsidP="00296D33">
      <w:pPr>
        <w:pStyle w:val="Bezodstpw"/>
        <w:ind w:left="284" w:hanging="284"/>
        <w:jc w:val="both"/>
        <w:rPr>
          <w:rFonts w:ascii="Arial Narrow" w:hAnsi="Arial Narrow" w:cs="Arial Narrow"/>
        </w:rPr>
      </w:pPr>
      <w:r w:rsidRPr="007E1F06">
        <w:rPr>
          <w:rFonts w:ascii="Arial Narrow" w:hAnsi="Arial Narrow" w:cs="Arial Narrow"/>
        </w:rPr>
        <w:t>4.</w:t>
      </w:r>
      <w:r w:rsidRPr="007E1F06">
        <w:rPr>
          <w:rFonts w:ascii="Arial Narrow" w:hAnsi="Arial Narrow" w:cs="Arial Narrow"/>
        </w:rPr>
        <w:tab/>
        <w:t>Wykonawca niniejszym zwalnia Zamawiającego od wszelkich obowiązków świadczenia na rzecz osób trzecich, mogących powstać w przypadku określonym w ust. 3 niniejszego paragrafu, w tym od obowiązku zapłaty odszkodowania z tytułu naruszenia praw ochronnych z zakresu własności przemysłowej i własności intelektualnej na rzecz osób uprawnionych z tych praw.</w:t>
      </w:r>
    </w:p>
    <w:p w14:paraId="6AF0AF49" w14:textId="6392925B" w:rsidR="002D6332" w:rsidRPr="00095FBC" w:rsidRDefault="00296D33" w:rsidP="00171B17">
      <w:pPr>
        <w:pStyle w:val="Bezodstpw"/>
        <w:ind w:left="284" w:hanging="284"/>
        <w:jc w:val="both"/>
        <w:rPr>
          <w:rFonts w:ascii="Arial Narrow" w:eastAsiaTheme="minorHAnsi" w:hAnsi="Arial Narrow" w:cstheme="minorBidi"/>
          <w:b/>
          <w:lang w:eastAsia="en-US"/>
        </w:rPr>
      </w:pPr>
      <w:r w:rsidRPr="007E1F06">
        <w:rPr>
          <w:rFonts w:ascii="Arial Narrow" w:hAnsi="Arial Narrow" w:cs="Arial Narrow"/>
        </w:rPr>
        <w:t xml:space="preserve">5. </w:t>
      </w:r>
      <w:r w:rsidRPr="003B13C9">
        <w:rPr>
          <w:rFonts w:ascii="Arial Narrow" w:hAnsi="Arial Narrow" w:cs="Arial Narrow"/>
        </w:rPr>
        <w:t>Wykonawca, na warunkach określonych w niniejszym paragrafie, udziela Zamawiającemu</w:t>
      </w:r>
      <w:r w:rsidR="002A25A8" w:rsidRPr="003B13C9">
        <w:rPr>
          <w:rFonts w:ascii="Arial Narrow" w:hAnsi="Arial Narrow" w:cs="Arial Narrow"/>
        </w:rPr>
        <w:t xml:space="preserve"> </w:t>
      </w:r>
      <w:r w:rsidR="002A25A8" w:rsidRPr="003B13C9">
        <w:rPr>
          <w:rFonts w:ascii="Arial Narrow" w:hAnsi="Arial Narrow"/>
        </w:rPr>
        <w:t xml:space="preserve">niewyłącznej, </w:t>
      </w:r>
      <w:r w:rsidR="00095FBC" w:rsidRPr="003B13C9">
        <w:rPr>
          <w:rFonts w:ascii="Arial Narrow" w:hAnsi="Arial Narrow"/>
        </w:rPr>
        <w:t>pełn</w:t>
      </w:r>
      <w:r w:rsidR="00411244">
        <w:rPr>
          <w:rFonts w:ascii="Arial Narrow" w:hAnsi="Arial Narrow"/>
        </w:rPr>
        <w:t>ej</w:t>
      </w:r>
      <w:r w:rsidR="00095FBC" w:rsidRPr="003B13C9">
        <w:rPr>
          <w:rFonts w:ascii="Arial Narrow" w:hAnsi="Arial Narrow"/>
        </w:rPr>
        <w:t>, aktywn</w:t>
      </w:r>
      <w:r w:rsidR="00411244">
        <w:rPr>
          <w:rFonts w:ascii="Arial Narrow" w:hAnsi="Arial Narrow"/>
        </w:rPr>
        <w:t>ej</w:t>
      </w:r>
      <w:r w:rsidR="00095FBC" w:rsidRPr="003B13C9">
        <w:rPr>
          <w:rFonts w:ascii="Arial Narrow" w:hAnsi="Arial Narrow"/>
        </w:rPr>
        <w:t xml:space="preserve">, z prawem do sublicencji, </w:t>
      </w:r>
      <w:r w:rsidR="002A25A8" w:rsidRPr="003B13C9">
        <w:rPr>
          <w:rFonts w:ascii="Arial Narrow" w:hAnsi="Arial Narrow"/>
        </w:rPr>
        <w:t>nie</w:t>
      </w:r>
      <w:r w:rsidR="009745F8" w:rsidRPr="003B13C9">
        <w:rPr>
          <w:rFonts w:ascii="Arial Narrow" w:hAnsi="Arial Narrow"/>
        </w:rPr>
        <w:t xml:space="preserve">ograniczonej w czasie </w:t>
      </w:r>
      <w:r w:rsidR="00095FBC" w:rsidRPr="003B13C9">
        <w:rPr>
          <w:rFonts w:ascii="Arial Narrow" w:hAnsi="Arial Narrow"/>
        </w:rPr>
        <w:t xml:space="preserve">i w miejscu </w:t>
      </w:r>
      <w:r w:rsidR="009745F8" w:rsidRPr="003B13C9">
        <w:rPr>
          <w:rFonts w:ascii="Arial Narrow" w:hAnsi="Arial Narrow"/>
        </w:rPr>
        <w:t xml:space="preserve">licencji </w:t>
      </w:r>
      <w:r w:rsidR="002A25A8" w:rsidRPr="003B13C9">
        <w:rPr>
          <w:rFonts w:ascii="Arial Narrow" w:hAnsi="Arial Narrow"/>
        </w:rPr>
        <w:t xml:space="preserve">na Oprogramowanie, obejmującej prawo do korzystania z Oprogramowania </w:t>
      </w:r>
      <w:r w:rsidR="0032539E">
        <w:rPr>
          <w:rFonts w:ascii="Arial Narrow" w:hAnsi="Arial Narrow"/>
        </w:rPr>
        <w:t xml:space="preserve">przez </w:t>
      </w:r>
      <w:r w:rsidR="00ED0A61">
        <w:rPr>
          <w:rFonts w:ascii="Arial Narrow" w:hAnsi="Arial Narrow"/>
        </w:rPr>
        <w:t xml:space="preserve">wybraną przez Zamawiającego liczbę </w:t>
      </w:r>
      <w:r w:rsidR="0032539E">
        <w:rPr>
          <w:rFonts w:ascii="Arial Narrow" w:hAnsi="Arial Narrow"/>
        </w:rPr>
        <w:t xml:space="preserve">użytkowników </w:t>
      </w:r>
      <w:r w:rsidR="002A25A8" w:rsidRPr="004B357B">
        <w:rPr>
          <w:rFonts w:ascii="Arial Narrow" w:hAnsi="Arial Narrow"/>
          <w:highlight w:val="yellow"/>
        </w:rPr>
        <w:t>,</w:t>
      </w:r>
      <w:r w:rsidR="002A25A8" w:rsidRPr="003B13C9">
        <w:rPr>
          <w:rFonts w:ascii="Arial Narrow" w:hAnsi="Arial Narrow"/>
        </w:rPr>
        <w:t xml:space="preserve"> w zakresie niezbędnym do prawidłowego i zgodnego z przeznacz</w:t>
      </w:r>
      <w:r w:rsidR="00F336F4" w:rsidRPr="003B13C9">
        <w:rPr>
          <w:rFonts w:ascii="Arial Narrow" w:hAnsi="Arial Narrow"/>
        </w:rPr>
        <w:t xml:space="preserve">eniem </w:t>
      </w:r>
      <w:r w:rsidR="00FD39B8">
        <w:rPr>
          <w:rFonts w:ascii="Arial Narrow" w:hAnsi="Arial Narrow"/>
        </w:rPr>
        <w:t xml:space="preserve">i Umową </w:t>
      </w:r>
      <w:r w:rsidR="00F336F4" w:rsidRPr="003B13C9">
        <w:rPr>
          <w:rFonts w:ascii="Arial Narrow" w:hAnsi="Arial Narrow"/>
        </w:rPr>
        <w:t>korzystania z wymienionych</w:t>
      </w:r>
      <w:r w:rsidR="002A25A8" w:rsidRPr="003B13C9">
        <w:rPr>
          <w:rFonts w:ascii="Arial Narrow" w:hAnsi="Arial Narrow"/>
        </w:rPr>
        <w:t xml:space="preserve"> powyżej </w:t>
      </w:r>
      <w:r w:rsidR="002A25A8" w:rsidRPr="003B13C9">
        <w:rPr>
          <w:rFonts w:ascii="Arial Narrow" w:hAnsi="Arial Narrow"/>
        </w:rPr>
        <w:lastRenderedPageBreak/>
        <w:t>Systemu i Oprogramowania</w:t>
      </w:r>
      <w:r w:rsidR="00171B17" w:rsidRPr="003B13C9">
        <w:rPr>
          <w:rFonts w:ascii="Arial Narrow" w:hAnsi="Arial Narrow"/>
        </w:rPr>
        <w:t>,</w:t>
      </w:r>
      <w:r w:rsidR="00171B17" w:rsidRPr="003B13C9">
        <w:rPr>
          <w:rFonts w:ascii="Arial Narrow" w:hAnsi="Arial Narrow" w:cs="Arial Narrow"/>
        </w:rPr>
        <w:t xml:space="preserve"> to jest </w:t>
      </w:r>
      <w:r w:rsidR="00812684" w:rsidRPr="003C4995">
        <w:rPr>
          <w:rFonts w:ascii="Arial Narrow" w:hAnsi="Arial Narrow" w:cs="Arial Narrow"/>
        </w:rPr>
        <w:t>obejmującym następujące pola</w:t>
      </w:r>
      <w:r w:rsidR="00556C4F" w:rsidRPr="003C4995">
        <w:rPr>
          <w:rFonts w:ascii="Arial Narrow" w:hAnsi="Arial Narrow" w:cs="Arial Narrow"/>
        </w:rPr>
        <w:t xml:space="preserve"> eksploatacji</w:t>
      </w:r>
      <w:r w:rsidR="00171B17" w:rsidRPr="003C4995">
        <w:rPr>
          <w:rFonts w:ascii="Arial Narrow" w:hAnsi="Arial Narrow" w:cs="Arial Narrow"/>
        </w:rPr>
        <w:t>:</w:t>
      </w:r>
      <w:r w:rsidR="002D6332" w:rsidRPr="003C4995">
        <w:rPr>
          <w:rFonts w:ascii="Arial Narrow" w:hAnsi="Arial Narrow" w:cs="Arial Narrow"/>
        </w:rPr>
        <w:t xml:space="preserve"> </w:t>
      </w:r>
      <w:r w:rsidR="002D6332" w:rsidRPr="003B13C9">
        <w:rPr>
          <w:rFonts w:ascii="Arial Narrow" w:hAnsi="Arial Narrow" w:cs="Arial Narrow"/>
        </w:rPr>
        <w:t xml:space="preserve">korzystanie, kopiowanie, wprowadzanie do pamięci komputerowych, wykonywanie praw zależnych, </w:t>
      </w:r>
      <w:r w:rsidR="00F67E1A" w:rsidRPr="003B13C9">
        <w:rPr>
          <w:rFonts w:ascii="Arial Narrow" w:hAnsi="Arial Narrow"/>
        </w:rPr>
        <w:t xml:space="preserve">zgodnie z którym Zamawiający ma prawo do rozwijania, zmiany i wszelkiej modyfikacji Oprogramowania będącego przedmiotem niniejszej Umowy we własnym zakresie </w:t>
      </w:r>
      <w:r w:rsidR="001305BA">
        <w:rPr>
          <w:rFonts w:ascii="Arial Narrow" w:hAnsi="Arial Narrow"/>
        </w:rPr>
        <w:t>lub</w:t>
      </w:r>
      <w:r w:rsidR="00F67E1A" w:rsidRPr="003B13C9">
        <w:rPr>
          <w:rFonts w:ascii="Arial Narrow" w:hAnsi="Arial Narrow"/>
        </w:rPr>
        <w:t xml:space="preserve"> przez osobę </w:t>
      </w:r>
      <w:r w:rsidR="001305BA">
        <w:rPr>
          <w:rFonts w:ascii="Arial Narrow" w:hAnsi="Arial Narrow"/>
        </w:rPr>
        <w:t xml:space="preserve">lub podmiot </w:t>
      </w:r>
      <w:r w:rsidR="00F67E1A" w:rsidRPr="003B13C9">
        <w:rPr>
          <w:rFonts w:ascii="Arial Narrow" w:hAnsi="Arial Narrow"/>
        </w:rPr>
        <w:t>trzeci.</w:t>
      </w:r>
    </w:p>
    <w:p w14:paraId="2E817257" w14:textId="38DAA044" w:rsidR="00296D33" w:rsidRPr="007E1F06" w:rsidRDefault="00296D33" w:rsidP="00171B17">
      <w:pPr>
        <w:pStyle w:val="Bezodstpw"/>
        <w:ind w:left="284" w:hanging="284"/>
        <w:jc w:val="both"/>
        <w:rPr>
          <w:rFonts w:ascii="Arial Narrow" w:hAnsi="Arial Narrow" w:cs="Arial Narrow"/>
        </w:rPr>
      </w:pPr>
      <w:r w:rsidRPr="007E1F06">
        <w:rPr>
          <w:rFonts w:ascii="Arial Narrow" w:hAnsi="Arial Narrow" w:cs="Arial Narrow"/>
        </w:rPr>
        <w:t xml:space="preserve">6. Licencję uważa się za udzieloną z chwilą </w:t>
      </w:r>
      <w:r w:rsidR="00FD7B36">
        <w:rPr>
          <w:rFonts w:ascii="Arial Narrow" w:hAnsi="Arial Narrow" w:cs="Arial Narrow"/>
        </w:rPr>
        <w:t>przekazania Oprogramowania Zamawiającemu</w:t>
      </w:r>
      <w:r w:rsidRPr="007E1F06">
        <w:rPr>
          <w:rFonts w:ascii="Arial Narrow" w:hAnsi="Arial Narrow" w:cs="Arial Narrow"/>
        </w:rPr>
        <w:t xml:space="preserve">. </w:t>
      </w:r>
      <w:r w:rsidRPr="003B13C9">
        <w:rPr>
          <w:rFonts w:ascii="Arial Narrow" w:hAnsi="Arial Narrow" w:cs="Arial Narrow"/>
        </w:rPr>
        <w:t>Pozostaje ona w mocy przez</w:t>
      </w:r>
      <w:r w:rsidRPr="00095FBC">
        <w:rPr>
          <w:rFonts w:ascii="Arial Narrow" w:hAnsi="Arial Narrow" w:cs="Arial Narrow"/>
          <w:b/>
        </w:rPr>
        <w:t xml:space="preserve"> </w:t>
      </w:r>
      <w:r w:rsidRPr="003B13C9">
        <w:rPr>
          <w:rFonts w:ascii="Arial Narrow" w:hAnsi="Arial Narrow" w:cs="Arial Narrow"/>
        </w:rPr>
        <w:t>czas nieokreślony</w:t>
      </w:r>
      <w:r w:rsidR="001F287F" w:rsidRPr="00095FBC">
        <w:rPr>
          <w:rFonts w:ascii="Arial Narrow" w:hAnsi="Arial Narrow" w:cs="Arial Narrow"/>
          <w:b/>
        </w:rPr>
        <w:t xml:space="preserve"> </w:t>
      </w:r>
      <w:r w:rsidR="001F287F">
        <w:rPr>
          <w:rFonts w:ascii="Arial Narrow" w:hAnsi="Arial Narrow" w:cs="Arial Narrow"/>
        </w:rPr>
        <w:t>i obejmuje również wszelkie ulepszenia, poprawki, uaktualni</w:t>
      </w:r>
      <w:r w:rsidR="00556C4F">
        <w:rPr>
          <w:rFonts w:ascii="Arial Narrow" w:hAnsi="Arial Narrow" w:cs="Arial Narrow"/>
        </w:rPr>
        <w:t>eni</w:t>
      </w:r>
      <w:r w:rsidR="001F287F">
        <w:rPr>
          <w:rFonts w:ascii="Arial Narrow" w:hAnsi="Arial Narrow" w:cs="Arial Narrow"/>
        </w:rPr>
        <w:t>a, rozszerzenia</w:t>
      </w:r>
      <w:r w:rsidR="001F287F" w:rsidRPr="001F287F">
        <w:rPr>
          <w:rFonts w:ascii="Arial Narrow" w:hAnsi="Arial Narrow" w:cs="Arial Narrow"/>
        </w:rPr>
        <w:t xml:space="preserve"> i inn</w:t>
      </w:r>
      <w:r w:rsidR="001F287F">
        <w:rPr>
          <w:rFonts w:ascii="Arial Narrow" w:hAnsi="Arial Narrow" w:cs="Arial Narrow"/>
        </w:rPr>
        <w:t>e modyfikacje</w:t>
      </w:r>
      <w:r w:rsidR="001F287F" w:rsidRPr="001F287F">
        <w:rPr>
          <w:rFonts w:ascii="Arial Narrow" w:hAnsi="Arial Narrow" w:cs="Arial Narrow"/>
        </w:rPr>
        <w:t xml:space="preserve"> Systemu</w:t>
      </w:r>
      <w:r w:rsidR="001F287F">
        <w:rPr>
          <w:rFonts w:ascii="Arial Narrow" w:hAnsi="Arial Narrow" w:cs="Arial Narrow"/>
        </w:rPr>
        <w:t xml:space="preserve"> dokonane przez Wykonawcę w ramach prac, o których mowa w </w:t>
      </w:r>
      <w:r w:rsidR="002D6332">
        <w:rPr>
          <w:rFonts w:ascii="Arial Narrow" w:hAnsi="Arial Narrow" w:cs="Arial Narrow"/>
        </w:rPr>
        <w:t>§ 6 ust. 1 pkt 6</w:t>
      </w:r>
      <w:r w:rsidR="00FD39B8">
        <w:rPr>
          <w:rFonts w:ascii="Arial Narrow" w:hAnsi="Arial Narrow" w:cs="Arial Narrow"/>
        </w:rPr>
        <w:t>)</w:t>
      </w:r>
      <w:r w:rsidR="002D6332">
        <w:rPr>
          <w:rFonts w:ascii="Arial Narrow" w:hAnsi="Arial Narrow" w:cs="Arial Narrow"/>
        </w:rPr>
        <w:t xml:space="preserve"> oraz </w:t>
      </w:r>
      <w:r w:rsidR="001F287F">
        <w:rPr>
          <w:rFonts w:ascii="Arial Narrow" w:hAnsi="Arial Narrow" w:cs="Arial Narrow"/>
        </w:rPr>
        <w:t>§</w:t>
      </w:r>
      <w:r w:rsidR="002D6332">
        <w:rPr>
          <w:rFonts w:ascii="Arial Narrow" w:hAnsi="Arial Narrow" w:cs="Arial Narrow"/>
        </w:rPr>
        <w:t xml:space="preserve"> 7</w:t>
      </w:r>
      <w:r w:rsidR="001F287F">
        <w:rPr>
          <w:rFonts w:ascii="Arial Narrow" w:hAnsi="Arial Narrow" w:cs="Arial Narrow"/>
        </w:rPr>
        <w:t xml:space="preserve"> ust. 7</w:t>
      </w:r>
      <w:r w:rsidR="00FD39B8">
        <w:rPr>
          <w:rFonts w:ascii="Arial Narrow" w:hAnsi="Arial Narrow" w:cs="Arial Narrow"/>
        </w:rPr>
        <w:t>)</w:t>
      </w:r>
      <w:r w:rsidR="001F287F">
        <w:rPr>
          <w:rFonts w:ascii="Arial Narrow" w:hAnsi="Arial Narrow" w:cs="Arial Narrow"/>
        </w:rPr>
        <w:t xml:space="preserve"> Umowy</w:t>
      </w:r>
      <w:r w:rsidRPr="007E1F06">
        <w:rPr>
          <w:rFonts w:ascii="Arial Narrow" w:hAnsi="Arial Narrow" w:cs="Arial Narrow"/>
        </w:rPr>
        <w:t>.</w:t>
      </w:r>
      <w:r w:rsidR="007D1490">
        <w:rPr>
          <w:rFonts w:ascii="Arial Narrow" w:hAnsi="Arial Narrow" w:cs="Arial Narrow"/>
        </w:rPr>
        <w:t xml:space="preserve"> Wraz z Oprogramowaniem oraz z wynikami prac, o których mowa w § 6 ust. 1 pkt 6</w:t>
      </w:r>
      <w:r w:rsidR="00FD39B8">
        <w:rPr>
          <w:rFonts w:ascii="Arial Narrow" w:hAnsi="Arial Narrow" w:cs="Arial Narrow"/>
        </w:rPr>
        <w:t>)</w:t>
      </w:r>
      <w:r w:rsidR="007D1490">
        <w:rPr>
          <w:rFonts w:ascii="Arial Narrow" w:hAnsi="Arial Narrow" w:cs="Arial Narrow"/>
        </w:rPr>
        <w:t xml:space="preserve"> oraz § 7 ust. 7</w:t>
      </w:r>
      <w:r w:rsidR="00FD39B8">
        <w:rPr>
          <w:rFonts w:ascii="Arial Narrow" w:hAnsi="Arial Narrow" w:cs="Arial Narrow"/>
        </w:rPr>
        <w:t>)</w:t>
      </w:r>
      <w:r w:rsidR="007D1490">
        <w:rPr>
          <w:rFonts w:ascii="Arial Narrow" w:hAnsi="Arial Narrow" w:cs="Arial Narrow"/>
        </w:rPr>
        <w:t xml:space="preserve"> Umowy</w:t>
      </w:r>
      <w:r w:rsidR="00FD39B8">
        <w:rPr>
          <w:rFonts w:ascii="Arial Narrow" w:hAnsi="Arial Narrow" w:cs="Arial Narrow"/>
        </w:rPr>
        <w:t>,</w:t>
      </w:r>
      <w:r w:rsidR="006E2A08">
        <w:rPr>
          <w:rFonts w:ascii="Arial Narrow" w:hAnsi="Arial Narrow" w:cs="Arial Narrow"/>
        </w:rPr>
        <w:t>)</w:t>
      </w:r>
      <w:r w:rsidR="007D1490">
        <w:rPr>
          <w:rFonts w:ascii="Arial Narrow" w:hAnsi="Arial Narrow" w:cs="Arial Narrow"/>
        </w:rPr>
        <w:t xml:space="preserve"> Wykonawca przekaże Zamawiającemu kody źródłowe. </w:t>
      </w:r>
      <w:r w:rsidR="007C2A27">
        <w:rPr>
          <w:rFonts w:ascii="Arial Narrow" w:hAnsi="Arial Narrow" w:cs="Arial Narrow"/>
        </w:rPr>
        <w:t xml:space="preserve"> Licencja jest nieodwołalna, wobec czego Wykonawca zobowiązuje się nie wypowiadać licencji. W przypadku, gdyby postanowienie zdania poprzedniego okazało się nieskuteczne, strony związane są 30 letnim okresem wypowiedzenia. </w:t>
      </w:r>
    </w:p>
    <w:p w14:paraId="370C3FF5" w14:textId="17B3CE60" w:rsidR="007D5365" w:rsidRPr="007E1F06" w:rsidRDefault="00530F06" w:rsidP="00530F06">
      <w:pPr>
        <w:spacing w:after="0" w:line="240" w:lineRule="auto"/>
        <w:jc w:val="both"/>
        <w:rPr>
          <w:rFonts w:ascii="Arial Narrow" w:hAnsi="Arial Narrow"/>
        </w:rPr>
      </w:pPr>
      <w:r w:rsidRPr="007E1F06">
        <w:rPr>
          <w:rFonts w:ascii="Arial Narrow" w:eastAsia="Calibri" w:hAnsi="Arial Narrow" w:cs="Arial Narrow"/>
          <w:lang w:eastAsia="ar-SA"/>
        </w:rPr>
        <w:t xml:space="preserve">7. </w:t>
      </w:r>
      <w:r w:rsidR="007D5365" w:rsidRPr="007E1F06">
        <w:rPr>
          <w:rFonts w:ascii="Arial Narrow" w:hAnsi="Arial Narrow"/>
        </w:rPr>
        <w:t xml:space="preserve">Z chwilą podpisania przez upoważnionych przedstawicieli Stron Protokołu Odbioru Końcowego Przedmiotu Umowy – bez </w:t>
      </w:r>
      <w:r w:rsidR="00985AF3" w:rsidRPr="007E1F06">
        <w:rPr>
          <w:rFonts w:ascii="Arial Narrow" w:hAnsi="Arial Narrow"/>
        </w:rPr>
        <w:t>wad</w:t>
      </w:r>
      <w:r w:rsidR="007D5365" w:rsidRPr="007E1F06">
        <w:rPr>
          <w:rFonts w:ascii="Arial Narrow" w:hAnsi="Arial Narrow"/>
        </w:rPr>
        <w:t xml:space="preserve"> istotnych, mocą niniejszej Umowy przechodzą na Zamawiającego autorskie prawa majątkowe do </w:t>
      </w:r>
      <w:r w:rsidR="00D87AC5" w:rsidRPr="007E1F06">
        <w:rPr>
          <w:rFonts w:ascii="Arial Narrow" w:hAnsi="Arial Narrow" w:cs="Arial Narrow"/>
        </w:rPr>
        <w:t xml:space="preserve">wszelkich Utworów, które powstały w związku z realizacją niniejszej Umowy, w szczególności </w:t>
      </w:r>
      <w:r w:rsidR="009745F8" w:rsidRPr="007E1F06">
        <w:rPr>
          <w:rFonts w:ascii="Arial Narrow" w:hAnsi="Arial Narrow" w:cs="Arial Narrow"/>
        </w:rPr>
        <w:t xml:space="preserve">Dokumentacji, o której mowa w § </w:t>
      </w:r>
      <w:r w:rsidR="002D6332">
        <w:rPr>
          <w:rFonts w:ascii="Arial Narrow" w:hAnsi="Arial Narrow" w:cs="Arial Narrow"/>
        </w:rPr>
        <w:t>2</w:t>
      </w:r>
      <w:r w:rsidR="009745F8" w:rsidRPr="007E1F06">
        <w:rPr>
          <w:rFonts w:ascii="Arial Narrow" w:hAnsi="Arial Narrow" w:cs="Arial Narrow"/>
        </w:rPr>
        <w:t xml:space="preserve"> ust. 2 lit.</w:t>
      </w:r>
      <w:r w:rsidR="00A73918" w:rsidRPr="007E1F06">
        <w:rPr>
          <w:rFonts w:ascii="Arial Narrow" w:hAnsi="Arial Narrow" w:cs="Arial Narrow"/>
        </w:rPr>
        <w:t xml:space="preserve"> </w:t>
      </w:r>
      <w:r w:rsidR="001A3C2B">
        <w:rPr>
          <w:rFonts w:ascii="Arial Narrow" w:hAnsi="Arial Narrow" w:cs="Arial Narrow"/>
        </w:rPr>
        <w:t>f</w:t>
      </w:r>
      <w:r w:rsidR="00A73918" w:rsidRPr="007E1F06">
        <w:rPr>
          <w:rFonts w:ascii="Arial Narrow" w:hAnsi="Arial Narrow" w:cs="Arial Narrow"/>
        </w:rPr>
        <w:t>) Umowy</w:t>
      </w:r>
      <w:r w:rsidR="00D87AC5" w:rsidRPr="007E1F06">
        <w:rPr>
          <w:rFonts w:ascii="Arial Narrow" w:hAnsi="Arial Narrow" w:cs="Arial Narrow"/>
        </w:rPr>
        <w:t xml:space="preserve"> oraz materiałów szkoleniowych, o których mowa w § </w:t>
      </w:r>
      <w:r w:rsidR="002D6332">
        <w:rPr>
          <w:rFonts w:ascii="Arial Narrow" w:hAnsi="Arial Narrow" w:cs="Arial Narrow"/>
        </w:rPr>
        <w:t>10</w:t>
      </w:r>
      <w:r w:rsidR="00D87AC5" w:rsidRPr="007E1F06">
        <w:rPr>
          <w:rFonts w:ascii="Arial Narrow" w:hAnsi="Arial Narrow" w:cs="Arial Narrow"/>
        </w:rPr>
        <w:t xml:space="preserve"> ust. 1 </w:t>
      </w:r>
      <w:r w:rsidR="00A73918" w:rsidRPr="007E1F06">
        <w:rPr>
          <w:rFonts w:ascii="Arial Narrow" w:hAnsi="Arial Narrow" w:cs="Arial Narrow"/>
        </w:rPr>
        <w:t>pkt 2</w:t>
      </w:r>
      <w:r w:rsidR="006E2A08">
        <w:rPr>
          <w:rFonts w:ascii="Arial Narrow" w:hAnsi="Arial Narrow" w:cs="Arial Narrow"/>
        </w:rPr>
        <w:t>)</w:t>
      </w:r>
      <w:r w:rsidR="00A73918" w:rsidRPr="007E1F06">
        <w:rPr>
          <w:rFonts w:ascii="Arial Narrow" w:hAnsi="Arial Narrow" w:cs="Arial Narrow"/>
        </w:rPr>
        <w:t xml:space="preserve"> </w:t>
      </w:r>
      <w:r w:rsidR="00D87AC5" w:rsidRPr="007E1F06">
        <w:rPr>
          <w:rFonts w:ascii="Arial Narrow" w:hAnsi="Arial Narrow" w:cs="Arial Narrow"/>
        </w:rPr>
        <w:t xml:space="preserve">Umowy, </w:t>
      </w:r>
      <w:r w:rsidR="007D5365" w:rsidRPr="007E1F06">
        <w:rPr>
          <w:rFonts w:ascii="Arial Narrow" w:hAnsi="Arial Narrow"/>
        </w:rPr>
        <w:t>jako całości, jak i do poszczególnych ich części (elementów), co oznacza nabycie przez Zamawiającego pełnego i</w:t>
      </w:r>
      <w:r w:rsidR="003B13C9">
        <w:rPr>
          <w:rFonts w:ascii="Arial Narrow" w:hAnsi="Arial Narrow"/>
        </w:rPr>
        <w:t> </w:t>
      </w:r>
      <w:r w:rsidR="007D5365" w:rsidRPr="007E1F06">
        <w:rPr>
          <w:rFonts w:ascii="Arial Narrow" w:hAnsi="Arial Narrow"/>
        </w:rPr>
        <w:t xml:space="preserve">nieograniczonego prawa do wykorzystywania </w:t>
      </w:r>
      <w:r w:rsidR="00A73918" w:rsidRPr="007E1F06">
        <w:rPr>
          <w:rFonts w:ascii="Arial Narrow" w:hAnsi="Arial Narrow"/>
        </w:rPr>
        <w:t>Utworów,</w:t>
      </w:r>
      <w:r w:rsidR="007D5365" w:rsidRPr="007E1F06">
        <w:rPr>
          <w:rFonts w:ascii="Arial Narrow" w:hAnsi="Arial Narrow"/>
        </w:rPr>
        <w:t xml:space="preserve"> ich kopiowania i rozpowszechniania w całości oraz we fragmentach, w dowolny sposób, a także w dowolnym zakresie, oraz prawo do dokonywania zmian i modyfikacji Utworów </w:t>
      </w:r>
      <w:r w:rsidR="007D1490">
        <w:rPr>
          <w:rFonts w:ascii="Arial Narrow" w:hAnsi="Arial Narrow"/>
        </w:rPr>
        <w:t xml:space="preserve"> oraz udzielania upoważnień do dokonywania zmian i modyfikacji Utworów przez podmioty trzecie </w:t>
      </w:r>
      <w:r w:rsidR="007D5365" w:rsidRPr="007E1F06">
        <w:rPr>
          <w:rFonts w:ascii="Arial Narrow" w:hAnsi="Arial Narrow"/>
        </w:rPr>
        <w:t>(prawa zależne), na następujących polach eksploatacji:</w:t>
      </w:r>
    </w:p>
    <w:p w14:paraId="6BFE775D" w14:textId="77777777" w:rsidR="007D5365" w:rsidRPr="003B13C9" w:rsidRDefault="007D5365" w:rsidP="000D3C1C">
      <w:pPr>
        <w:pStyle w:val="Zwykytekst1"/>
        <w:numPr>
          <w:ilvl w:val="1"/>
          <w:numId w:val="19"/>
        </w:numPr>
        <w:ind w:left="568" w:hanging="284"/>
        <w:jc w:val="both"/>
        <w:rPr>
          <w:rFonts w:ascii="Arial Narrow" w:hAnsi="Arial Narrow"/>
          <w:sz w:val="22"/>
          <w:szCs w:val="22"/>
        </w:rPr>
      </w:pPr>
      <w:r w:rsidRPr="003B13C9">
        <w:rPr>
          <w:rFonts w:ascii="Arial Narrow" w:hAnsi="Arial Narrow"/>
          <w:sz w:val="22"/>
          <w:szCs w:val="22"/>
        </w:rPr>
        <w:t>utrwalanie na wszelkich nośnikach,</w:t>
      </w:r>
    </w:p>
    <w:p w14:paraId="1C361111" w14:textId="77777777" w:rsidR="007D5365" w:rsidRPr="003B13C9" w:rsidRDefault="007D5365" w:rsidP="000D3C1C">
      <w:pPr>
        <w:pStyle w:val="Zwykytekst1"/>
        <w:numPr>
          <w:ilvl w:val="1"/>
          <w:numId w:val="19"/>
        </w:numPr>
        <w:ind w:left="568" w:hanging="284"/>
        <w:jc w:val="both"/>
        <w:rPr>
          <w:rFonts w:ascii="Arial Narrow" w:hAnsi="Arial Narrow"/>
          <w:sz w:val="22"/>
          <w:szCs w:val="22"/>
        </w:rPr>
      </w:pPr>
      <w:r w:rsidRPr="003B13C9">
        <w:rPr>
          <w:rFonts w:ascii="Arial Narrow" w:hAnsi="Arial Narrow"/>
          <w:sz w:val="22"/>
          <w:szCs w:val="22"/>
        </w:rPr>
        <w:t>zwielokrotnianie na wszelkich nośnikach każdą możliwą techniką,</w:t>
      </w:r>
    </w:p>
    <w:p w14:paraId="61396A67" w14:textId="77777777" w:rsidR="007D5365" w:rsidRPr="003B13C9" w:rsidRDefault="007D5365" w:rsidP="000D3C1C">
      <w:pPr>
        <w:pStyle w:val="Zwykytekst1"/>
        <w:numPr>
          <w:ilvl w:val="1"/>
          <w:numId w:val="19"/>
        </w:numPr>
        <w:ind w:left="568" w:hanging="284"/>
        <w:jc w:val="both"/>
        <w:rPr>
          <w:rFonts w:ascii="Arial Narrow" w:hAnsi="Arial Narrow"/>
          <w:sz w:val="22"/>
          <w:szCs w:val="22"/>
        </w:rPr>
      </w:pPr>
      <w:r w:rsidRPr="003B13C9">
        <w:rPr>
          <w:rFonts w:ascii="Arial Narrow" w:hAnsi="Arial Narrow"/>
          <w:sz w:val="22"/>
          <w:szCs w:val="22"/>
        </w:rPr>
        <w:t>wpro</w:t>
      </w:r>
      <w:r w:rsidR="00985AF3" w:rsidRPr="003B13C9">
        <w:rPr>
          <w:rFonts w:ascii="Arial Narrow" w:hAnsi="Arial Narrow"/>
          <w:sz w:val="22"/>
          <w:szCs w:val="22"/>
        </w:rPr>
        <w:t>wad</w:t>
      </w:r>
      <w:r w:rsidRPr="003B13C9">
        <w:rPr>
          <w:rFonts w:ascii="Arial Narrow" w:hAnsi="Arial Narrow"/>
          <w:sz w:val="22"/>
          <w:szCs w:val="22"/>
        </w:rPr>
        <w:t>zenie do obrotu, użyczanie, najem egzemplarzy,</w:t>
      </w:r>
    </w:p>
    <w:p w14:paraId="72B3D838" w14:textId="77777777" w:rsidR="007D5365" w:rsidRPr="003B13C9" w:rsidRDefault="007D5365" w:rsidP="000D3C1C">
      <w:pPr>
        <w:pStyle w:val="Zwykytekst1"/>
        <w:numPr>
          <w:ilvl w:val="1"/>
          <w:numId w:val="19"/>
        </w:numPr>
        <w:ind w:left="568" w:hanging="284"/>
        <w:jc w:val="both"/>
        <w:rPr>
          <w:rFonts w:ascii="Arial Narrow" w:hAnsi="Arial Narrow"/>
          <w:sz w:val="22"/>
          <w:szCs w:val="22"/>
        </w:rPr>
      </w:pPr>
      <w:r w:rsidRPr="003B13C9">
        <w:rPr>
          <w:rFonts w:ascii="Arial Narrow" w:hAnsi="Arial Narrow"/>
          <w:sz w:val="22"/>
          <w:szCs w:val="22"/>
        </w:rPr>
        <w:t>wpro</w:t>
      </w:r>
      <w:r w:rsidR="00985AF3" w:rsidRPr="003B13C9">
        <w:rPr>
          <w:rFonts w:ascii="Arial Narrow" w:hAnsi="Arial Narrow"/>
          <w:sz w:val="22"/>
          <w:szCs w:val="22"/>
        </w:rPr>
        <w:t>wad</w:t>
      </w:r>
      <w:r w:rsidRPr="003B13C9">
        <w:rPr>
          <w:rFonts w:ascii="Arial Narrow" w:hAnsi="Arial Narrow"/>
          <w:sz w:val="22"/>
          <w:szCs w:val="22"/>
        </w:rPr>
        <w:t>zanie do pamięci komputera i sieci multimedialnych oraz przesyłanie przy pomocy sieci multimedialnej, komputerowej i teleinformatycznej, w tym Internetu,</w:t>
      </w:r>
    </w:p>
    <w:p w14:paraId="787ABE46" w14:textId="77777777" w:rsidR="007D5365" w:rsidRPr="003B13C9" w:rsidRDefault="007D5365" w:rsidP="000D3C1C">
      <w:pPr>
        <w:pStyle w:val="Zwykytekst1"/>
        <w:numPr>
          <w:ilvl w:val="1"/>
          <w:numId w:val="19"/>
        </w:numPr>
        <w:ind w:left="568" w:hanging="284"/>
        <w:jc w:val="both"/>
        <w:rPr>
          <w:rFonts w:ascii="Arial Narrow" w:hAnsi="Arial Narrow"/>
          <w:sz w:val="22"/>
          <w:szCs w:val="22"/>
        </w:rPr>
      </w:pPr>
      <w:r w:rsidRPr="003B13C9">
        <w:rPr>
          <w:rFonts w:ascii="Arial Narrow" w:hAnsi="Arial Narrow"/>
          <w:sz w:val="22"/>
          <w:szCs w:val="22"/>
        </w:rPr>
        <w:t>publiczne wystawianie (prezentacja),</w:t>
      </w:r>
    </w:p>
    <w:p w14:paraId="17E26CDB" w14:textId="77777777" w:rsidR="007D5365" w:rsidRPr="00095FBC" w:rsidRDefault="007D5365" w:rsidP="000D3C1C">
      <w:pPr>
        <w:pStyle w:val="Zwykytekst1"/>
        <w:numPr>
          <w:ilvl w:val="1"/>
          <w:numId w:val="19"/>
        </w:numPr>
        <w:ind w:left="568" w:hanging="284"/>
        <w:jc w:val="both"/>
        <w:rPr>
          <w:rFonts w:ascii="Arial Narrow" w:eastAsia="Verdana" w:hAnsi="Arial Narrow"/>
          <w:b/>
          <w:sz w:val="22"/>
          <w:szCs w:val="22"/>
        </w:rPr>
      </w:pPr>
      <w:r w:rsidRPr="003B13C9">
        <w:rPr>
          <w:rFonts w:ascii="Arial Narrow" w:hAnsi="Arial Narrow"/>
          <w:sz w:val="22"/>
          <w:szCs w:val="22"/>
        </w:rPr>
        <w:t>wpro</w:t>
      </w:r>
      <w:r w:rsidR="00985AF3" w:rsidRPr="003B13C9">
        <w:rPr>
          <w:rFonts w:ascii="Arial Narrow" w:hAnsi="Arial Narrow"/>
          <w:sz w:val="22"/>
          <w:szCs w:val="22"/>
        </w:rPr>
        <w:t>wad</w:t>
      </w:r>
      <w:r w:rsidRPr="003B13C9">
        <w:rPr>
          <w:rFonts w:ascii="Arial Narrow" w:hAnsi="Arial Narrow"/>
          <w:sz w:val="22"/>
          <w:szCs w:val="22"/>
        </w:rPr>
        <w:t>zanie zmian lub uzupełnień, w tym wpro</w:t>
      </w:r>
      <w:r w:rsidR="00985AF3" w:rsidRPr="003B13C9">
        <w:rPr>
          <w:rFonts w:ascii="Arial Narrow" w:hAnsi="Arial Narrow"/>
          <w:sz w:val="22"/>
          <w:szCs w:val="22"/>
        </w:rPr>
        <w:t>wad</w:t>
      </w:r>
      <w:r w:rsidRPr="003B13C9">
        <w:rPr>
          <w:rFonts w:ascii="Arial Narrow" w:hAnsi="Arial Narrow"/>
          <w:sz w:val="22"/>
          <w:szCs w:val="22"/>
        </w:rPr>
        <w:t xml:space="preserve">zanie </w:t>
      </w:r>
      <w:r w:rsidRPr="003B13C9">
        <w:rPr>
          <w:rFonts w:ascii="Arial Narrow" w:hAnsi="Arial Narrow"/>
          <w:spacing w:val="2"/>
          <w:sz w:val="22"/>
          <w:szCs w:val="22"/>
        </w:rPr>
        <w:t>rozwiązań zamiennych (wykonywanie zależnych praw autorskich)</w:t>
      </w:r>
      <w:r w:rsidRPr="003B13C9">
        <w:rPr>
          <w:rFonts w:ascii="Arial Narrow" w:hAnsi="Arial Narrow"/>
          <w:sz w:val="22"/>
          <w:szCs w:val="22"/>
        </w:rPr>
        <w:t>.</w:t>
      </w:r>
    </w:p>
    <w:p w14:paraId="6476D6E9" w14:textId="77777777" w:rsidR="007D5365" w:rsidRPr="003B13C9" w:rsidRDefault="00530F06" w:rsidP="003B13C9">
      <w:pPr>
        <w:spacing w:after="0" w:line="240" w:lineRule="auto"/>
        <w:jc w:val="both"/>
        <w:rPr>
          <w:rFonts w:ascii="Arial Narrow" w:eastAsia="Calibri" w:hAnsi="Arial Narrow" w:cs="Arial Narrow"/>
          <w:lang w:eastAsia="ar-SA"/>
        </w:rPr>
      </w:pPr>
      <w:r w:rsidRPr="003B13C9">
        <w:rPr>
          <w:rFonts w:ascii="Arial Narrow" w:eastAsia="Calibri" w:hAnsi="Arial Narrow" w:cs="Arial Narrow"/>
          <w:lang w:eastAsia="ar-SA"/>
        </w:rPr>
        <w:t>8</w:t>
      </w:r>
      <w:r w:rsidR="00D87AC5" w:rsidRPr="003B13C9">
        <w:rPr>
          <w:rFonts w:ascii="Arial Narrow" w:eastAsia="Calibri" w:hAnsi="Arial Narrow" w:cs="Arial Narrow"/>
          <w:lang w:eastAsia="ar-SA"/>
        </w:rPr>
        <w:t>.</w:t>
      </w:r>
      <w:r w:rsidR="003B13C9">
        <w:rPr>
          <w:rFonts w:ascii="Arial Narrow" w:eastAsia="Calibri" w:hAnsi="Arial Narrow" w:cs="Arial Narrow"/>
          <w:lang w:eastAsia="ar-SA"/>
        </w:rPr>
        <w:t xml:space="preserve"> </w:t>
      </w:r>
      <w:r w:rsidR="007D5365" w:rsidRPr="003B13C9">
        <w:rPr>
          <w:rFonts w:ascii="Arial Narrow" w:eastAsia="Calibri" w:hAnsi="Arial Narrow" w:cs="Arial Narrow"/>
          <w:lang w:eastAsia="ar-SA"/>
        </w:rPr>
        <w:t xml:space="preserve">Zamawiający może wykonywać </w:t>
      </w:r>
      <w:r w:rsidR="00546C06" w:rsidRPr="003B13C9">
        <w:rPr>
          <w:rFonts w:ascii="Arial Narrow" w:eastAsia="Calibri" w:hAnsi="Arial Narrow" w:cs="Arial Narrow"/>
          <w:lang w:eastAsia="ar-SA"/>
        </w:rPr>
        <w:t xml:space="preserve">autorskie prawa majątkowe do </w:t>
      </w:r>
      <w:r w:rsidR="007D5365" w:rsidRPr="003B13C9">
        <w:rPr>
          <w:rFonts w:ascii="Arial Narrow" w:eastAsia="Calibri" w:hAnsi="Arial Narrow" w:cs="Arial Narrow"/>
          <w:lang w:eastAsia="ar-SA"/>
        </w:rPr>
        <w:t>Utworów jako całości, jak i poszczególnych ich części (elementów), przy użyciu wszelkich istniejących lub powstałych w przyszłości nośników oraz technologii, a także może je przenosić na osoby trzecie oraz wykorzystywać je w całości lub we fragmentach, w kraju i za granicą, a także wykonywać zależne prawa autorskie - bez obowiązku zapłaty dodatkowego wynagrodzenia dla Wykonawcy.</w:t>
      </w:r>
    </w:p>
    <w:p w14:paraId="51518E75" w14:textId="77777777" w:rsidR="006C3DC5" w:rsidRPr="00861E2F" w:rsidRDefault="006C3DC5" w:rsidP="00861E2F">
      <w:pPr>
        <w:spacing w:after="0" w:line="240" w:lineRule="auto"/>
        <w:jc w:val="center"/>
        <w:rPr>
          <w:rFonts w:ascii="Arial Narrow" w:hAnsi="Arial Narrow"/>
          <w:b/>
        </w:rPr>
      </w:pPr>
    </w:p>
    <w:p w14:paraId="5CC483FB" w14:textId="28B8B702" w:rsidR="000C16D1" w:rsidRPr="00861E2F" w:rsidRDefault="000C16D1" w:rsidP="00861E2F">
      <w:pPr>
        <w:spacing w:after="0" w:line="240" w:lineRule="auto"/>
        <w:jc w:val="center"/>
        <w:rPr>
          <w:rFonts w:ascii="Arial Narrow" w:hAnsi="Arial Narrow"/>
          <w:b/>
        </w:rPr>
      </w:pPr>
      <w:r w:rsidRPr="002A6610">
        <w:rPr>
          <w:rFonts w:ascii="Arial Narrow" w:hAnsi="Arial Narrow"/>
          <w:b/>
        </w:rPr>
        <w:t>§ 1</w:t>
      </w:r>
      <w:r w:rsidR="001750AD">
        <w:rPr>
          <w:rFonts w:ascii="Arial Narrow" w:hAnsi="Arial Narrow"/>
          <w:b/>
        </w:rPr>
        <w:t>2</w:t>
      </w:r>
    </w:p>
    <w:p w14:paraId="7A082DCA" w14:textId="06FBC5B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Zabezpieczenie wykonania Umowy</w:t>
      </w:r>
      <w:r w:rsidR="00117FE7" w:rsidRPr="000277F6">
        <w:rPr>
          <w:rFonts w:ascii="Arial Narrow" w:eastAsia="Verdana" w:hAnsi="Arial Narrow"/>
          <w:b/>
          <w:color w:val="auto"/>
          <w:sz w:val="22"/>
          <w:szCs w:val="22"/>
        </w:rPr>
        <w:t xml:space="preserve"> i pokrycia roszczeń Zamawiającego</w:t>
      </w:r>
    </w:p>
    <w:p w14:paraId="26D19705" w14:textId="364310FE" w:rsidR="000C16D1" w:rsidRPr="002A6610" w:rsidRDefault="000C16D1" w:rsidP="000D3C1C">
      <w:pPr>
        <w:pStyle w:val="Akapitzlist"/>
        <w:numPr>
          <w:ilvl w:val="0"/>
          <w:numId w:val="14"/>
        </w:numPr>
        <w:spacing w:after="0" w:line="240" w:lineRule="auto"/>
        <w:jc w:val="both"/>
        <w:rPr>
          <w:rFonts w:ascii="Arial Narrow" w:hAnsi="Arial Narrow"/>
        </w:rPr>
      </w:pPr>
      <w:r w:rsidRPr="002A6610">
        <w:rPr>
          <w:rFonts w:ascii="Arial Narrow" w:hAnsi="Arial Narrow"/>
        </w:rPr>
        <w:t>Strony zgodnie ustalają, że Wykonawca ustanowi na rzecz Zamawiającego zabezpieczenie należyte</w:t>
      </w:r>
      <w:r w:rsidR="007172DA" w:rsidRPr="002A6610">
        <w:rPr>
          <w:rFonts w:ascii="Arial Narrow" w:hAnsi="Arial Narrow"/>
        </w:rPr>
        <w:t xml:space="preserve">go wykonania Umowy w wysokości </w:t>
      </w:r>
      <w:r w:rsidR="00515338">
        <w:rPr>
          <w:rFonts w:ascii="Arial Narrow" w:hAnsi="Arial Narrow"/>
          <w:b/>
        </w:rPr>
        <w:t>10</w:t>
      </w:r>
      <w:r w:rsidRPr="00095FBC">
        <w:rPr>
          <w:rFonts w:ascii="Arial Narrow" w:hAnsi="Arial Narrow"/>
          <w:b/>
        </w:rPr>
        <w:t xml:space="preserve">% </w:t>
      </w:r>
      <w:r w:rsidR="00117FE7">
        <w:rPr>
          <w:rFonts w:ascii="Arial Narrow" w:hAnsi="Arial Narrow"/>
          <w:b/>
        </w:rPr>
        <w:t xml:space="preserve">(dziesięciu procent) </w:t>
      </w:r>
      <w:r w:rsidR="00530F06" w:rsidRPr="00095FBC">
        <w:rPr>
          <w:rFonts w:ascii="Arial Narrow" w:hAnsi="Arial Narrow"/>
          <w:b/>
        </w:rPr>
        <w:t xml:space="preserve">całkowitego </w:t>
      </w:r>
      <w:r w:rsidRPr="00095FBC">
        <w:rPr>
          <w:rFonts w:ascii="Arial Narrow" w:hAnsi="Arial Narrow"/>
          <w:b/>
        </w:rPr>
        <w:t>wynagrodzenia ryczałtowego netto</w:t>
      </w:r>
      <w:r w:rsidRPr="002A6610">
        <w:rPr>
          <w:rFonts w:ascii="Arial Narrow" w:hAnsi="Arial Narrow"/>
        </w:rPr>
        <w:t xml:space="preserve">, określonego w § </w:t>
      </w:r>
      <w:r w:rsidR="002D6332">
        <w:rPr>
          <w:rFonts w:ascii="Arial Narrow" w:hAnsi="Arial Narrow"/>
        </w:rPr>
        <w:t>5</w:t>
      </w:r>
      <w:r w:rsidRPr="002A6610">
        <w:rPr>
          <w:rFonts w:ascii="Arial Narrow" w:hAnsi="Arial Narrow"/>
        </w:rPr>
        <w:t xml:space="preserve"> ust. 1 Umowy. Zabezpieczenie to służy do pokrycia wszelkich roszczeń Zamawiającego wobec Wykonawcy z tytułu niewykonania lub nienależytego wykonania Umowy, w tym roszczeń z tytułu kar umownych oraz roszczeń z tytułu gwarancji jakości i rękojmi za </w:t>
      </w:r>
      <w:r w:rsidR="00985AF3" w:rsidRPr="002A6610">
        <w:rPr>
          <w:rFonts w:ascii="Arial Narrow" w:hAnsi="Arial Narrow"/>
        </w:rPr>
        <w:t>wad</w:t>
      </w:r>
      <w:r w:rsidRPr="002A6610">
        <w:rPr>
          <w:rFonts w:ascii="Arial Narrow" w:hAnsi="Arial Narrow"/>
        </w:rPr>
        <w:t>y</w:t>
      </w:r>
      <w:r w:rsidR="00117FE7">
        <w:rPr>
          <w:rFonts w:ascii="Arial Narrow" w:hAnsi="Arial Narrow"/>
        </w:rPr>
        <w:t xml:space="preserve">, a także </w:t>
      </w:r>
      <w:r w:rsidR="00680F5A">
        <w:rPr>
          <w:rFonts w:ascii="Arial Narrow" w:hAnsi="Arial Narrow"/>
        </w:rPr>
        <w:t>roszczeń Zamawiaj</w:t>
      </w:r>
      <w:r w:rsidR="00D665BB">
        <w:rPr>
          <w:rFonts w:ascii="Arial Narrow" w:hAnsi="Arial Narrow"/>
        </w:rPr>
        <w:t>ą</w:t>
      </w:r>
      <w:r w:rsidR="00680F5A">
        <w:rPr>
          <w:rFonts w:ascii="Arial Narrow" w:hAnsi="Arial Narrow"/>
        </w:rPr>
        <w:t>cego wobec Wykonawcy, których podstawą jest delikt</w:t>
      </w:r>
      <w:r w:rsidRPr="002A6610">
        <w:rPr>
          <w:rFonts w:ascii="Arial Narrow" w:hAnsi="Arial Narrow"/>
        </w:rPr>
        <w:t xml:space="preserve">. </w:t>
      </w:r>
    </w:p>
    <w:p w14:paraId="519B5F60" w14:textId="77777777" w:rsidR="000C16D1" w:rsidRPr="002A6610" w:rsidRDefault="00917E6A" w:rsidP="00917E6A">
      <w:pPr>
        <w:spacing w:after="0" w:line="240" w:lineRule="auto"/>
        <w:ind w:left="360" w:hanging="360"/>
        <w:jc w:val="both"/>
        <w:rPr>
          <w:rFonts w:ascii="Arial Narrow" w:hAnsi="Arial Narrow"/>
        </w:rPr>
      </w:pPr>
      <w:r w:rsidRPr="002A6610">
        <w:rPr>
          <w:rFonts w:ascii="Arial Narrow" w:hAnsi="Arial Narrow"/>
        </w:rPr>
        <w:t>2.</w:t>
      </w:r>
      <w:r w:rsidRPr="002A6610">
        <w:rPr>
          <w:rFonts w:ascii="Arial Narrow" w:hAnsi="Arial Narrow"/>
        </w:rPr>
        <w:tab/>
      </w:r>
      <w:r w:rsidR="000C16D1" w:rsidRPr="002A6610">
        <w:rPr>
          <w:rFonts w:ascii="Arial Narrow" w:hAnsi="Arial Narrow"/>
        </w:rPr>
        <w:t>Zabezpieczenie może być wniesione według wybory Wykonawcy w jednej lub kilku z następujących form:</w:t>
      </w:r>
    </w:p>
    <w:p w14:paraId="50A6C76E" w14:textId="77777777" w:rsidR="000C16D1" w:rsidRPr="002A6610" w:rsidRDefault="000C16D1" w:rsidP="00CF369F">
      <w:pPr>
        <w:spacing w:after="0" w:line="240" w:lineRule="auto"/>
        <w:jc w:val="both"/>
        <w:rPr>
          <w:rFonts w:ascii="Arial Narrow" w:hAnsi="Arial Narrow"/>
        </w:rPr>
      </w:pPr>
      <w:r w:rsidRPr="002A6610">
        <w:rPr>
          <w:rFonts w:ascii="Arial Narrow" w:hAnsi="Arial Narrow"/>
        </w:rPr>
        <w:tab/>
        <w:t>a) w pieniądzu,</w:t>
      </w:r>
    </w:p>
    <w:p w14:paraId="293DB3D5" w14:textId="77777777" w:rsidR="000C16D1" w:rsidRPr="002A6610" w:rsidRDefault="000C16D1" w:rsidP="00CF369F">
      <w:pPr>
        <w:spacing w:after="0" w:line="240" w:lineRule="auto"/>
        <w:jc w:val="both"/>
        <w:rPr>
          <w:rFonts w:ascii="Arial Narrow" w:hAnsi="Arial Narrow"/>
        </w:rPr>
      </w:pPr>
      <w:r w:rsidRPr="002A6610">
        <w:rPr>
          <w:rFonts w:ascii="Arial Narrow" w:hAnsi="Arial Narrow"/>
        </w:rPr>
        <w:tab/>
        <w:t>b) gwarancjach bankowych,</w:t>
      </w:r>
    </w:p>
    <w:p w14:paraId="3F28C94C" w14:textId="77777777" w:rsidR="000C16D1" w:rsidRPr="002A6610" w:rsidRDefault="000C16D1" w:rsidP="00CF369F">
      <w:pPr>
        <w:spacing w:after="0" w:line="240" w:lineRule="auto"/>
        <w:jc w:val="both"/>
        <w:rPr>
          <w:rFonts w:ascii="Arial Narrow" w:hAnsi="Arial Narrow"/>
        </w:rPr>
      </w:pPr>
      <w:r w:rsidRPr="002A6610">
        <w:rPr>
          <w:rFonts w:ascii="Arial Narrow" w:hAnsi="Arial Narrow"/>
        </w:rPr>
        <w:tab/>
        <w:t>c) gwarancjach ubezpieczeniowych.</w:t>
      </w:r>
    </w:p>
    <w:p w14:paraId="1ABF3710" w14:textId="6D7FDD4D" w:rsidR="000C16D1" w:rsidRPr="002A6610" w:rsidRDefault="000C16D1" w:rsidP="000D3C1C">
      <w:pPr>
        <w:pStyle w:val="Akapitzlist"/>
        <w:numPr>
          <w:ilvl w:val="0"/>
          <w:numId w:val="15"/>
        </w:numPr>
        <w:spacing w:after="0" w:line="240" w:lineRule="auto"/>
        <w:jc w:val="both"/>
        <w:rPr>
          <w:rFonts w:ascii="Arial Narrow" w:hAnsi="Arial Narrow"/>
        </w:rPr>
      </w:pPr>
      <w:r w:rsidRPr="002A6610">
        <w:rPr>
          <w:rFonts w:ascii="Arial Narrow" w:hAnsi="Arial Narrow"/>
        </w:rPr>
        <w:t xml:space="preserve">Wykonawca jest zobowiązany do ustanowienia zabezpieczenia </w:t>
      </w:r>
      <w:r w:rsidR="00FB7FFA">
        <w:rPr>
          <w:rFonts w:ascii="Arial Narrow" w:hAnsi="Arial Narrow"/>
        </w:rPr>
        <w:t xml:space="preserve">w pełnej wysokości </w:t>
      </w:r>
      <w:r w:rsidRPr="002A6610">
        <w:rPr>
          <w:rFonts w:ascii="Arial Narrow" w:hAnsi="Arial Narrow"/>
        </w:rPr>
        <w:t xml:space="preserve">i doręczenia </w:t>
      </w:r>
      <w:r w:rsidR="00E52818">
        <w:rPr>
          <w:rFonts w:ascii="Arial Narrow" w:hAnsi="Arial Narrow"/>
        </w:rPr>
        <w:t xml:space="preserve">do siedziby Zamawiającego </w:t>
      </w:r>
      <w:r w:rsidRPr="002A6610">
        <w:rPr>
          <w:rFonts w:ascii="Arial Narrow" w:hAnsi="Arial Narrow"/>
        </w:rPr>
        <w:t xml:space="preserve">dowodu jego ustanowienia Zamawiającemu w terminie </w:t>
      </w:r>
      <w:r w:rsidR="001A40AF">
        <w:rPr>
          <w:rFonts w:ascii="Arial Narrow" w:hAnsi="Arial Narrow"/>
        </w:rPr>
        <w:t>7</w:t>
      </w:r>
      <w:r w:rsidRPr="002A6610">
        <w:rPr>
          <w:rFonts w:ascii="Arial Narrow" w:hAnsi="Arial Narrow"/>
        </w:rPr>
        <w:t xml:space="preserve"> dni</w:t>
      </w:r>
      <w:r w:rsidR="001A40AF">
        <w:rPr>
          <w:rFonts w:ascii="Arial Narrow" w:hAnsi="Arial Narrow"/>
        </w:rPr>
        <w:t>,</w:t>
      </w:r>
      <w:r w:rsidRPr="002A6610">
        <w:rPr>
          <w:rFonts w:ascii="Arial Narrow" w:hAnsi="Arial Narrow"/>
        </w:rPr>
        <w:t xml:space="preserve"> licząc od daty zawarcia Umowy</w:t>
      </w:r>
      <w:r w:rsidR="00E52818">
        <w:rPr>
          <w:rFonts w:ascii="Arial Narrow" w:hAnsi="Arial Narrow"/>
        </w:rPr>
        <w:t xml:space="preserve"> (w przypadku gwarancji bankowej lub ubezpieczeniowej Wykonawca zobowiązany jest do doręczenia oryginałów tych dokumentów)</w:t>
      </w:r>
      <w:r w:rsidRPr="002A6610">
        <w:rPr>
          <w:rFonts w:ascii="Arial Narrow" w:hAnsi="Arial Narrow"/>
        </w:rPr>
        <w:t>. Zabezpieczenie wniesione w pieniądzu Wykonawca wpłaci przelewem na rachunek bankowy wskazany przez Zamawiającego.</w:t>
      </w:r>
      <w:r w:rsidR="00917E6A" w:rsidRPr="002A6610">
        <w:rPr>
          <w:rFonts w:ascii="Arial Narrow" w:hAnsi="Arial Narrow"/>
        </w:rPr>
        <w:t xml:space="preserve"> </w:t>
      </w:r>
      <w:r w:rsidR="00917E6A" w:rsidRPr="002A6610">
        <w:rPr>
          <w:rFonts w:ascii="Arial Narrow" w:hAnsi="Arial Narrow"/>
          <w:spacing w:val="-1"/>
          <w:lang w:eastAsia="pl-PL"/>
        </w:rPr>
        <w:t>Od kwoty zabezpieczenia wpłaconego w pieniądzu Wykonawcy nie przysługuje oprocentowanie.</w:t>
      </w:r>
    </w:p>
    <w:p w14:paraId="34B01B1C" w14:textId="266640A2" w:rsidR="000C16D1" w:rsidRPr="002A6610" w:rsidRDefault="000C16D1" w:rsidP="000D3C1C">
      <w:pPr>
        <w:pStyle w:val="Akapitzlist"/>
        <w:numPr>
          <w:ilvl w:val="0"/>
          <w:numId w:val="15"/>
        </w:numPr>
        <w:spacing w:after="0" w:line="240" w:lineRule="auto"/>
        <w:jc w:val="both"/>
        <w:rPr>
          <w:rFonts w:ascii="Arial Narrow" w:hAnsi="Arial Narrow"/>
        </w:rPr>
      </w:pPr>
      <w:r w:rsidRPr="002A6610">
        <w:rPr>
          <w:rFonts w:ascii="Arial Narrow" w:hAnsi="Arial Narrow"/>
        </w:rPr>
        <w:t xml:space="preserve">Jeżeli Wykonawca nie ustanowi w terminie wskazanym w ust. 3 niniejszego paragrafu zabezpieczenia należytego wykonania Umowy w jednej z form określonych w ust. 2 niniejszego paragrafu, spełniającego wymagania określone w treści niniejszego paragrafu, w takim przypadku Zamawiający uprawniony będzie do zatrzymania tytułem powyższego zabezpieczenia </w:t>
      </w:r>
      <w:r w:rsidR="00515338">
        <w:rPr>
          <w:rFonts w:ascii="Arial Narrow" w:hAnsi="Arial Narrow"/>
          <w:b/>
        </w:rPr>
        <w:t>kwoty stanowiącej 10</w:t>
      </w:r>
      <w:r w:rsidRPr="00926CD0">
        <w:rPr>
          <w:rFonts w:ascii="Arial Narrow" w:hAnsi="Arial Narrow"/>
          <w:b/>
        </w:rPr>
        <w:t xml:space="preserve">% wynagrodzenia ryczałtowego </w:t>
      </w:r>
      <w:r w:rsidRPr="00926CD0">
        <w:rPr>
          <w:rFonts w:ascii="Arial Narrow" w:hAnsi="Arial Narrow"/>
          <w:b/>
        </w:rPr>
        <w:lastRenderedPageBreak/>
        <w:t>netto,</w:t>
      </w:r>
      <w:r w:rsidRPr="002A6610">
        <w:rPr>
          <w:rFonts w:ascii="Arial Narrow" w:hAnsi="Arial Narrow"/>
        </w:rPr>
        <w:t xml:space="preserve"> określonego w § </w:t>
      </w:r>
      <w:r w:rsidR="002D6332">
        <w:rPr>
          <w:rFonts w:ascii="Arial Narrow" w:hAnsi="Arial Narrow"/>
        </w:rPr>
        <w:t>5</w:t>
      </w:r>
      <w:r w:rsidRPr="002A6610">
        <w:rPr>
          <w:rFonts w:ascii="Arial Narrow" w:hAnsi="Arial Narrow"/>
        </w:rPr>
        <w:t xml:space="preserve"> ust</w:t>
      </w:r>
      <w:r w:rsidR="00917E6A" w:rsidRPr="002A6610">
        <w:rPr>
          <w:rFonts w:ascii="Arial Narrow" w:hAnsi="Arial Narrow"/>
        </w:rPr>
        <w:t>. 1 Umowy (kaucja gwarancyjna)</w:t>
      </w:r>
      <w:r w:rsidR="0056748A">
        <w:rPr>
          <w:rFonts w:ascii="Arial Narrow" w:hAnsi="Arial Narrow"/>
        </w:rPr>
        <w:t xml:space="preserve">, w tym także do </w:t>
      </w:r>
      <w:r w:rsidR="006E3572">
        <w:rPr>
          <w:rFonts w:ascii="Arial Narrow" w:hAnsi="Arial Narrow"/>
        </w:rPr>
        <w:t>zatrzymania zaliczki lub jej części</w:t>
      </w:r>
      <w:r w:rsidR="00917E6A" w:rsidRPr="002A6610">
        <w:rPr>
          <w:rFonts w:ascii="Arial Narrow" w:hAnsi="Arial Narrow"/>
          <w:spacing w:val="-1"/>
          <w:lang w:eastAsia="pl-PL"/>
        </w:rPr>
        <w:t xml:space="preserve">. </w:t>
      </w:r>
      <w:r w:rsidR="006E3572">
        <w:rPr>
          <w:rFonts w:ascii="Arial Narrow" w:hAnsi="Arial Narrow"/>
          <w:spacing w:val="-1"/>
          <w:lang w:eastAsia="pl-PL"/>
        </w:rPr>
        <w:t xml:space="preserve">Zatrzymanie wynagrodzenia, w tym zaliczki, nie uprawnia Wykonawcy do wstrzymania terminowego wykonania Przedmiotu Umowy. </w:t>
      </w:r>
      <w:r w:rsidRPr="002A6610">
        <w:rPr>
          <w:rFonts w:ascii="Arial Narrow" w:hAnsi="Arial Narrow"/>
        </w:rPr>
        <w:t>Od kwoty kaucji gwarancyjnej ustanowionej w powyższy sposób nie przysługuje Wykonawcy oprocentowanie.</w:t>
      </w:r>
    </w:p>
    <w:p w14:paraId="630CC0C9" w14:textId="06DF3B5C" w:rsidR="000C16D1" w:rsidRPr="002A6610" w:rsidRDefault="000C16D1" w:rsidP="000D3C1C">
      <w:pPr>
        <w:pStyle w:val="Akapitzlist"/>
        <w:numPr>
          <w:ilvl w:val="0"/>
          <w:numId w:val="15"/>
        </w:numPr>
        <w:spacing w:after="0" w:line="240" w:lineRule="auto"/>
        <w:jc w:val="both"/>
        <w:rPr>
          <w:rFonts w:ascii="Arial Narrow" w:hAnsi="Arial Narrow"/>
        </w:rPr>
      </w:pPr>
      <w:r w:rsidRPr="002A6610">
        <w:rPr>
          <w:rFonts w:ascii="Arial Narrow" w:hAnsi="Arial Narrow"/>
        </w:rPr>
        <w:t>W przypadku, gdy Wykonawca zamierza ustanowić zabezpieczenie w formie gwarancji bankowej lub gwarancji ubezpieczeniowej, tego rodzaju gwarancja musi spełniać następujące wymagania: musi być nieodwołalna, bezwarunkowa, płatna na pierwsze żądanie oraz wystawiona odpowiednio przez bank lub przez towarzystwo ubezpieczeniowe uprzednio zaakceptowane przez Zamawiającego.</w:t>
      </w:r>
      <w:r w:rsidR="00C016BC">
        <w:rPr>
          <w:rFonts w:ascii="Arial Narrow" w:hAnsi="Arial Narrow"/>
        </w:rPr>
        <w:t xml:space="preserve"> Termin obowiązywania gwarancji bankowej lub ubezpieczeniowej nie może kończyć się wcześniej niż 30 (trzydzieści) dni po upływie </w:t>
      </w:r>
      <w:r w:rsidR="00C016BC" w:rsidRPr="002A6610">
        <w:rPr>
          <w:rFonts w:ascii="Arial Narrow" w:hAnsi="Arial Narrow"/>
        </w:rPr>
        <w:t xml:space="preserve">okresu gwarancji jakości i rękojmi za wady określonego w § </w:t>
      </w:r>
      <w:r w:rsidR="00C016BC">
        <w:rPr>
          <w:rFonts w:ascii="Arial Narrow" w:hAnsi="Arial Narrow"/>
        </w:rPr>
        <w:t>7</w:t>
      </w:r>
      <w:r w:rsidR="00C016BC" w:rsidRPr="002A6610">
        <w:rPr>
          <w:rFonts w:ascii="Arial Narrow" w:hAnsi="Arial Narrow"/>
        </w:rPr>
        <w:t xml:space="preserve"> Umowy</w:t>
      </w:r>
      <w:r w:rsidR="00C016BC">
        <w:rPr>
          <w:rFonts w:ascii="Arial Narrow" w:hAnsi="Arial Narrow"/>
        </w:rPr>
        <w:t>.</w:t>
      </w:r>
      <w:r w:rsidRPr="002A6610">
        <w:rPr>
          <w:rFonts w:ascii="Arial Narrow" w:hAnsi="Arial Narrow"/>
        </w:rPr>
        <w:t xml:space="preserve"> Ponadto przed ustanowieniem zabezpieczenia w postaci tego rodzaju gwarancji, treść tej gwarancji musi zostać uprzednio zaakceptowana przez Zamawiającego.</w:t>
      </w:r>
    </w:p>
    <w:p w14:paraId="7B4CC106" w14:textId="1AB15240" w:rsidR="007172DA" w:rsidRPr="002A6610" w:rsidRDefault="000C16D1" w:rsidP="000D3C1C">
      <w:pPr>
        <w:pStyle w:val="Akapitzlist"/>
        <w:numPr>
          <w:ilvl w:val="0"/>
          <w:numId w:val="15"/>
        </w:numPr>
        <w:spacing w:after="0" w:line="240" w:lineRule="auto"/>
        <w:jc w:val="both"/>
        <w:rPr>
          <w:rFonts w:ascii="Arial Narrow" w:hAnsi="Arial Narrow"/>
          <w:b/>
        </w:rPr>
      </w:pPr>
      <w:r w:rsidRPr="002A6610">
        <w:rPr>
          <w:rFonts w:ascii="Arial Narrow" w:hAnsi="Arial Narrow"/>
        </w:rPr>
        <w:t xml:space="preserve">Zabezpieczenie opisane w ust. 1 powyżej, wniesione w pieniądzu, zostanie zwrócone Wykonawcy w ciągu 20 dni po upływie okresu gwarancji jakości i rękojmi za </w:t>
      </w:r>
      <w:r w:rsidR="00985AF3" w:rsidRPr="002A6610">
        <w:rPr>
          <w:rFonts w:ascii="Arial Narrow" w:hAnsi="Arial Narrow"/>
        </w:rPr>
        <w:t>wad</w:t>
      </w:r>
      <w:r w:rsidRPr="002A6610">
        <w:rPr>
          <w:rFonts w:ascii="Arial Narrow" w:hAnsi="Arial Narrow"/>
        </w:rPr>
        <w:t xml:space="preserve">y określonego w § </w:t>
      </w:r>
      <w:r w:rsidR="002D6332">
        <w:rPr>
          <w:rFonts w:ascii="Arial Narrow" w:hAnsi="Arial Narrow"/>
        </w:rPr>
        <w:t>7</w:t>
      </w:r>
      <w:r w:rsidRPr="002A6610">
        <w:rPr>
          <w:rFonts w:ascii="Arial Narrow" w:hAnsi="Arial Narrow"/>
        </w:rPr>
        <w:t xml:space="preserve"> Umow</w:t>
      </w:r>
      <w:r w:rsidR="00917E6A" w:rsidRPr="002A6610">
        <w:rPr>
          <w:rFonts w:ascii="Arial Narrow" w:hAnsi="Arial Narrow"/>
        </w:rPr>
        <w:t>y, na pisemny wniosek Wykonawcy</w:t>
      </w:r>
      <w:r w:rsidR="00C016BC">
        <w:rPr>
          <w:rFonts w:ascii="Arial Narrow" w:hAnsi="Arial Narrow"/>
        </w:rPr>
        <w:t xml:space="preserve">, chyba że zostało ono lub jego część przeznaczone na pokrycie roszczeń Zamawiającego wobec Wykonawcy. </w:t>
      </w:r>
      <w:r w:rsidR="00917E6A" w:rsidRPr="002A6610">
        <w:rPr>
          <w:rFonts w:ascii="Arial Narrow" w:hAnsi="Arial Narrow"/>
        </w:rPr>
        <w:t>.</w:t>
      </w:r>
    </w:p>
    <w:p w14:paraId="4A95F37F" w14:textId="77777777" w:rsidR="00095FBC" w:rsidRDefault="00095FBC" w:rsidP="00917E6A">
      <w:pPr>
        <w:spacing w:after="0" w:line="240" w:lineRule="auto"/>
        <w:jc w:val="center"/>
        <w:rPr>
          <w:rFonts w:ascii="Arial Narrow" w:hAnsi="Arial Narrow"/>
          <w:b/>
        </w:rPr>
      </w:pPr>
    </w:p>
    <w:p w14:paraId="75AB33C3" w14:textId="77777777" w:rsidR="000C16D1" w:rsidRPr="0019418F" w:rsidRDefault="000C16D1" w:rsidP="00917E6A">
      <w:pPr>
        <w:spacing w:after="0" w:line="240" w:lineRule="auto"/>
        <w:jc w:val="center"/>
        <w:rPr>
          <w:rFonts w:ascii="Arial Narrow" w:hAnsi="Arial Narrow"/>
          <w:b/>
        </w:rPr>
      </w:pPr>
      <w:r w:rsidRPr="0019418F">
        <w:rPr>
          <w:rFonts w:ascii="Arial Narrow" w:hAnsi="Arial Narrow"/>
          <w:b/>
        </w:rPr>
        <w:t>§ 1</w:t>
      </w:r>
      <w:r w:rsidR="001750AD" w:rsidRPr="0019418F">
        <w:rPr>
          <w:rFonts w:ascii="Arial Narrow" w:hAnsi="Arial Narrow"/>
          <w:b/>
        </w:rPr>
        <w:t>3</w:t>
      </w:r>
    </w:p>
    <w:p w14:paraId="43EDBDDF"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Zachowanie tajemnicy</w:t>
      </w:r>
    </w:p>
    <w:p w14:paraId="1299DB92" w14:textId="7B69F4C8" w:rsidR="000C16D1" w:rsidRPr="003B13C9" w:rsidRDefault="000C16D1" w:rsidP="000D3C1C">
      <w:pPr>
        <w:pStyle w:val="Akapitzlist"/>
        <w:numPr>
          <w:ilvl w:val="0"/>
          <w:numId w:val="16"/>
        </w:numPr>
        <w:spacing w:after="0" w:line="240" w:lineRule="auto"/>
        <w:jc w:val="both"/>
        <w:rPr>
          <w:rFonts w:ascii="Arial Narrow" w:hAnsi="Arial Narrow"/>
        </w:rPr>
      </w:pPr>
      <w:r w:rsidRPr="003B13C9">
        <w:rPr>
          <w:rFonts w:ascii="Arial Narrow" w:hAnsi="Arial Narrow"/>
        </w:rPr>
        <w:t>Wykonawca zobowiązuje się do zachowania w tajemnicy wszelkich informacji uzyskanych w związku z</w:t>
      </w:r>
      <w:r w:rsidR="00E3107B">
        <w:rPr>
          <w:rFonts w:ascii="Arial Narrow" w:hAnsi="Arial Narrow"/>
        </w:rPr>
        <w:t> </w:t>
      </w:r>
      <w:r w:rsidRPr="003B13C9">
        <w:rPr>
          <w:rFonts w:ascii="Arial Narrow" w:hAnsi="Arial Narrow"/>
        </w:rPr>
        <w:t xml:space="preserve">wykonywaniem lub przy okazji wykonywania niniejszej Umowy, stanowiących tajemnicę przedsiębiorstwa Zamawiającego w rozumieniu art. 11 ust. </w:t>
      </w:r>
      <w:r w:rsidR="00C5716E">
        <w:rPr>
          <w:rFonts w:ascii="Arial Narrow" w:hAnsi="Arial Narrow"/>
        </w:rPr>
        <w:t>2</w:t>
      </w:r>
      <w:r w:rsidRPr="003B13C9">
        <w:rPr>
          <w:rFonts w:ascii="Arial Narrow" w:hAnsi="Arial Narrow"/>
        </w:rPr>
        <w:t xml:space="preserve"> Ustawy z dnia 16 kwietnia 1993 r. o</w:t>
      </w:r>
      <w:r w:rsidR="003B13C9" w:rsidRPr="003B13C9">
        <w:rPr>
          <w:rFonts w:ascii="Arial Narrow" w:hAnsi="Arial Narrow"/>
        </w:rPr>
        <w:t> </w:t>
      </w:r>
      <w:r w:rsidRPr="003B13C9">
        <w:rPr>
          <w:rFonts w:ascii="Arial Narrow" w:hAnsi="Arial Narrow"/>
        </w:rPr>
        <w:t>zwalczaniu nieuczciwej konkurencji</w:t>
      </w:r>
      <w:r w:rsidR="00C5716E">
        <w:rPr>
          <w:rFonts w:ascii="Arial Narrow" w:hAnsi="Arial Narrow"/>
        </w:rPr>
        <w:t xml:space="preserve">(t. j. Dz. U. 2019.1010 z późniejszymi zmianami) </w:t>
      </w:r>
      <w:r w:rsidRPr="003B13C9">
        <w:rPr>
          <w:rFonts w:ascii="Arial Narrow" w:hAnsi="Arial Narrow"/>
        </w:rPr>
        <w:t>. Objęte tajemnicą są w</w:t>
      </w:r>
      <w:r w:rsidR="003B13C9" w:rsidRPr="003B13C9">
        <w:rPr>
          <w:rFonts w:ascii="Arial Narrow" w:hAnsi="Arial Narrow"/>
        </w:rPr>
        <w:t> </w:t>
      </w:r>
      <w:r w:rsidRPr="003B13C9">
        <w:rPr>
          <w:rFonts w:ascii="Arial Narrow" w:hAnsi="Arial Narrow"/>
        </w:rPr>
        <w:t>szczególności wszelkie informacje: a)</w:t>
      </w:r>
      <w:r w:rsidR="00E3107B">
        <w:rPr>
          <w:rFonts w:ascii="Arial Narrow" w:hAnsi="Arial Narrow"/>
        </w:rPr>
        <w:t> </w:t>
      </w:r>
      <w:r w:rsidRPr="003B13C9">
        <w:rPr>
          <w:rFonts w:ascii="Arial Narrow" w:hAnsi="Arial Narrow"/>
        </w:rPr>
        <w:t xml:space="preserve">programowe, b) techniczne, technologiczne, c) ekonomiczno-finansowe, inwestycyjne, płacowe, kadrowe, organizacyjne, d) dotyczące kontrahentów, d) inne informacje posiadające wartość gospodarczą, których ujawnienie mogłoby narazić Zamawiającego na szkodę. Obowiązek zachowania tajemnicy trwa bez ograniczeń czasowych także po wykonaniu, zakończeniu obowiązywania, wygaśnięciu lub rozwiązaniu Umowy. Informacje stanowiące tajemnicę przedsiębiorstwa będą podlegać ochronie bez względu na formę ich ujawnienia (w tym m.in. dokumenty pisemne, wykresy, projekty, dane informatyczne). Wykonawca zobowiązany jest zapewnić zachowanie tajemnicy również przez wszystkie osoby, którymi na jakiejkolwiek podstawie posługuje się przy wykonywaniu Umowy. </w:t>
      </w:r>
    </w:p>
    <w:p w14:paraId="3389356C" w14:textId="77777777" w:rsidR="000C16D1" w:rsidRPr="003B13C9" w:rsidRDefault="000C16D1" w:rsidP="000D3C1C">
      <w:pPr>
        <w:pStyle w:val="Akapitzlist"/>
        <w:numPr>
          <w:ilvl w:val="0"/>
          <w:numId w:val="16"/>
        </w:numPr>
        <w:spacing w:after="0" w:line="240" w:lineRule="auto"/>
        <w:jc w:val="both"/>
        <w:rPr>
          <w:rFonts w:ascii="Arial Narrow" w:hAnsi="Arial Narrow"/>
        </w:rPr>
      </w:pPr>
      <w:r w:rsidRPr="003B13C9">
        <w:rPr>
          <w:rFonts w:ascii="Arial Narrow" w:hAnsi="Arial Narrow"/>
        </w:rPr>
        <w:t xml:space="preserve">W przypadku naruszenia przez Wykonawcę obowiązków, określonych w ust. 1 niniejszego paragrafu, Zamawiającemu przysługuje prawo do odstąpienia od Umowy ze skutkiem natychmiastowym bez dodatkowego wezwania, a ponadto prawo do żądania od </w:t>
      </w:r>
      <w:r w:rsidRPr="003B13C9">
        <w:rPr>
          <w:rFonts w:ascii="Arial Narrow" w:hAnsi="Arial Narrow"/>
          <w:b/>
        </w:rPr>
        <w:t xml:space="preserve">Wykonawcy zapłaty kary umownej w wysokości 20% </w:t>
      </w:r>
      <w:r w:rsidR="00917E6A" w:rsidRPr="003B13C9">
        <w:rPr>
          <w:rFonts w:ascii="Arial Narrow" w:hAnsi="Arial Narrow"/>
          <w:b/>
        </w:rPr>
        <w:t xml:space="preserve">całkowitego </w:t>
      </w:r>
      <w:r w:rsidRPr="003B13C9">
        <w:rPr>
          <w:rFonts w:ascii="Arial Narrow" w:hAnsi="Arial Narrow"/>
          <w:b/>
        </w:rPr>
        <w:t xml:space="preserve">wynagrodzenia </w:t>
      </w:r>
      <w:r w:rsidR="00354517" w:rsidRPr="003B13C9">
        <w:rPr>
          <w:rFonts w:ascii="Arial Narrow" w:hAnsi="Arial Narrow"/>
          <w:b/>
        </w:rPr>
        <w:t xml:space="preserve">netto </w:t>
      </w:r>
      <w:r w:rsidRPr="003B13C9">
        <w:rPr>
          <w:rFonts w:ascii="Arial Narrow" w:hAnsi="Arial Narrow"/>
          <w:b/>
        </w:rPr>
        <w:t xml:space="preserve">określonego w § </w:t>
      </w:r>
      <w:r w:rsidR="002D6332" w:rsidRPr="003B13C9">
        <w:rPr>
          <w:rFonts w:ascii="Arial Narrow" w:hAnsi="Arial Narrow"/>
          <w:b/>
        </w:rPr>
        <w:t>5</w:t>
      </w:r>
      <w:r w:rsidRPr="003B13C9">
        <w:rPr>
          <w:rFonts w:ascii="Arial Narrow" w:hAnsi="Arial Narrow"/>
          <w:b/>
        </w:rPr>
        <w:t xml:space="preserve"> ust. 1</w:t>
      </w:r>
      <w:r w:rsidR="00354517" w:rsidRPr="003B13C9">
        <w:rPr>
          <w:rFonts w:ascii="Arial Narrow" w:hAnsi="Arial Narrow"/>
          <w:b/>
        </w:rPr>
        <w:t xml:space="preserve"> </w:t>
      </w:r>
      <w:r w:rsidRPr="003B13C9">
        <w:rPr>
          <w:rFonts w:ascii="Arial Narrow" w:hAnsi="Arial Narrow"/>
          <w:b/>
        </w:rPr>
        <w:t>Umowy</w:t>
      </w:r>
      <w:r w:rsidRPr="003B13C9">
        <w:rPr>
          <w:rFonts w:ascii="Arial Narrow" w:hAnsi="Arial Narrow"/>
        </w:rPr>
        <w:t xml:space="preserve"> za każde naruszenie. Kary umowne płatne będą w terminie 14 dni od dnia doręczenie Wykonawcy wezwania do zapłaty. Zamawiającemu przysługuje prawo do żądania odszkodowania przenoszącego wysokość zastrzeżonych kar umownych oraz do jednoczesnego żądania kar na kilku podstawach.</w:t>
      </w:r>
    </w:p>
    <w:p w14:paraId="31D351B8" w14:textId="77777777" w:rsidR="00917E6A" w:rsidRPr="003B13C9" w:rsidRDefault="000C16D1" w:rsidP="000D3C1C">
      <w:pPr>
        <w:pStyle w:val="Akapitzlist"/>
        <w:numPr>
          <w:ilvl w:val="0"/>
          <w:numId w:val="16"/>
        </w:numPr>
        <w:spacing w:after="0" w:line="240" w:lineRule="auto"/>
        <w:jc w:val="both"/>
        <w:rPr>
          <w:rFonts w:ascii="Arial Narrow" w:hAnsi="Arial Narrow"/>
        </w:rPr>
      </w:pPr>
      <w:r w:rsidRPr="003B13C9">
        <w:rPr>
          <w:rFonts w:ascii="Arial Narrow" w:hAnsi="Arial Narrow"/>
        </w:rPr>
        <w:t>Wykonawca zobowiązuje się do zapewnienia przestrzegania przepisów o ochronie danych osobowych.</w:t>
      </w:r>
    </w:p>
    <w:p w14:paraId="12F2BF63" w14:textId="77777777" w:rsidR="000D2708" w:rsidRPr="00861E2F" w:rsidRDefault="000D2708" w:rsidP="00917E6A">
      <w:pPr>
        <w:spacing w:after="0" w:line="240" w:lineRule="auto"/>
        <w:jc w:val="center"/>
        <w:rPr>
          <w:rFonts w:ascii="Arial Narrow" w:hAnsi="Arial Narrow"/>
          <w:b/>
        </w:rPr>
      </w:pPr>
    </w:p>
    <w:p w14:paraId="05A4EDA5" w14:textId="77777777" w:rsidR="000C16D1" w:rsidRPr="007E1F06" w:rsidRDefault="000C16D1" w:rsidP="00917E6A">
      <w:pPr>
        <w:spacing w:after="0" w:line="240" w:lineRule="auto"/>
        <w:jc w:val="center"/>
        <w:rPr>
          <w:rFonts w:ascii="Arial Narrow" w:hAnsi="Arial Narrow"/>
          <w:b/>
        </w:rPr>
      </w:pPr>
      <w:r w:rsidRPr="007E1F06">
        <w:rPr>
          <w:rFonts w:ascii="Arial Narrow" w:hAnsi="Arial Narrow"/>
          <w:b/>
        </w:rPr>
        <w:t>§ 1</w:t>
      </w:r>
      <w:r w:rsidR="001750AD">
        <w:rPr>
          <w:rFonts w:ascii="Arial Narrow" w:hAnsi="Arial Narrow"/>
          <w:b/>
        </w:rPr>
        <w:t>4</w:t>
      </w:r>
    </w:p>
    <w:p w14:paraId="233D7AA8"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Siła wyższa</w:t>
      </w:r>
    </w:p>
    <w:p w14:paraId="08973CDA" w14:textId="2AE0961E"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Od obowiązków wynikających z niniejszej Umowy Strony mogą być zwolnione tylko w przypadku zaistnienia okoliczności nieprzewidzianych, niezależnych od woli Stron, których Strona nie mogła zapobiec przy dołożeniu należytej staranności (siła wyższa) i które nastąpiły po zawarciu niniejszej Umowy, uniemożliwiających jej wykonanie w całości lub części. O zaistnieniu okoliczności uznanych za siłę wyższą Strony są zobowiązane niezwłocznie się powiadomić w formie pisemnej. Gdyby te okoliczności trwały dłużej niż 1 </w:t>
      </w:r>
      <w:r w:rsidR="00CB14DE">
        <w:rPr>
          <w:rFonts w:ascii="Arial Narrow" w:hAnsi="Arial Narrow"/>
        </w:rPr>
        <w:t xml:space="preserve">(jeden) </w:t>
      </w:r>
      <w:r w:rsidRPr="007E1F06">
        <w:rPr>
          <w:rFonts w:ascii="Arial Narrow" w:hAnsi="Arial Narrow"/>
        </w:rPr>
        <w:t xml:space="preserve">miesiąc, każda ze Stron ma prawo do rozwiązania </w:t>
      </w:r>
      <w:r w:rsidR="00CB14DE">
        <w:rPr>
          <w:rFonts w:ascii="Arial Narrow" w:hAnsi="Arial Narrow"/>
        </w:rPr>
        <w:t>U</w:t>
      </w:r>
      <w:r w:rsidRPr="007E1F06">
        <w:rPr>
          <w:rFonts w:ascii="Arial Narrow" w:hAnsi="Arial Narrow"/>
        </w:rPr>
        <w:t>mowy w formie pisemnej ze skutkiem natychmiastowym.</w:t>
      </w:r>
    </w:p>
    <w:p w14:paraId="2D06250E" w14:textId="77777777" w:rsidR="00346B27" w:rsidRPr="00861E2F" w:rsidRDefault="00346B27" w:rsidP="00861E2F">
      <w:pPr>
        <w:spacing w:after="0" w:line="240" w:lineRule="auto"/>
        <w:jc w:val="center"/>
        <w:rPr>
          <w:rFonts w:ascii="Arial Narrow" w:hAnsi="Arial Narrow"/>
          <w:b/>
        </w:rPr>
      </w:pPr>
    </w:p>
    <w:p w14:paraId="5FC843DB" w14:textId="77777777" w:rsidR="000C16D1" w:rsidRPr="007E1F06" w:rsidRDefault="000C16D1" w:rsidP="00917E6A">
      <w:pPr>
        <w:spacing w:after="0" w:line="240" w:lineRule="auto"/>
        <w:jc w:val="center"/>
        <w:rPr>
          <w:rFonts w:ascii="Arial Narrow" w:hAnsi="Arial Narrow"/>
          <w:b/>
        </w:rPr>
      </w:pPr>
      <w:r w:rsidRPr="007E1F06">
        <w:rPr>
          <w:rFonts w:ascii="Arial Narrow" w:hAnsi="Arial Narrow"/>
          <w:b/>
        </w:rPr>
        <w:t>§ 1</w:t>
      </w:r>
      <w:r w:rsidR="001750AD">
        <w:rPr>
          <w:rFonts w:ascii="Arial Narrow" w:hAnsi="Arial Narrow"/>
          <w:b/>
        </w:rPr>
        <w:t>5</w:t>
      </w:r>
    </w:p>
    <w:p w14:paraId="20E00420"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Zasady przetwarzania danych osobowych i osoby wyznaczone</w:t>
      </w:r>
    </w:p>
    <w:p w14:paraId="4D0AF1C0" w14:textId="77777777" w:rsidR="000C16D1" w:rsidRPr="007E1F06" w:rsidRDefault="000C16D1" w:rsidP="00FB7921">
      <w:pPr>
        <w:numPr>
          <w:ilvl w:val="0"/>
          <w:numId w:val="2"/>
        </w:numPr>
        <w:tabs>
          <w:tab w:val="num" w:pos="-360"/>
        </w:tabs>
        <w:spacing w:after="0" w:line="240" w:lineRule="auto"/>
        <w:ind w:left="0"/>
        <w:jc w:val="both"/>
        <w:rPr>
          <w:rFonts w:ascii="Arial Narrow" w:hAnsi="Arial Narrow"/>
        </w:rPr>
      </w:pPr>
      <w:r w:rsidRPr="007E1F06">
        <w:rPr>
          <w:rFonts w:ascii="Arial Narrow" w:hAnsi="Arial Narrow"/>
        </w:rPr>
        <w:t xml:space="preserve">Zamawiający jest w rozumieniu </w:t>
      </w:r>
      <w:r w:rsidR="00B8353A">
        <w:rPr>
          <w:rFonts w:ascii="Arial Narrow" w:hAnsi="Arial Narrow"/>
          <w:bCs/>
        </w:rPr>
        <w:t>rozporządzenia</w:t>
      </w:r>
      <w:r w:rsidR="00B8353A" w:rsidRPr="00B8353A">
        <w:rPr>
          <w:rFonts w:ascii="Arial Narrow" w:hAnsi="Arial Narrow"/>
          <w:bCs/>
        </w:rPr>
        <w:t xml:space="preserve"> Parlamentu Europejskiego i Rady (UE) 2016/679 z dnia 27.04.2016 r. w sprawie ochrony osób fizycznych w związku z przetwarzaniem danych osobowych i w sprawie swobodnego przepływu takich danych oraz uchylenia dyrektywy 95/46/WE</w:t>
      </w:r>
      <w:r w:rsidR="00B8353A">
        <w:rPr>
          <w:rFonts w:ascii="Arial Narrow" w:hAnsi="Arial Narrow"/>
        </w:rPr>
        <w:t xml:space="preserve"> </w:t>
      </w:r>
      <w:r w:rsidRPr="007E1F06">
        <w:rPr>
          <w:rFonts w:ascii="Arial Narrow" w:hAnsi="Arial Narrow"/>
        </w:rPr>
        <w:t xml:space="preserve">administratorem danych osobowych przetwarzanych w </w:t>
      </w:r>
      <w:r w:rsidR="00DA792F">
        <w:rPr>
          <w:rFonts w:ascii="Arial Narrow" w:hAnsi="Arial Narrow"/>
        </w:rPr>
        <w:t xml:space="preserve">jego </w:t>
      </w:r>
      <w:r w:rsidRPr="007E1F06">
        <w:rPr>
          <w:rFonts w:ascii="Arial Narrow" w:hAnsi="Arial Narrow"/>
        </w:rPr>
        <w:t>bazach danych.</w:t>
      </w:r>
    </w:p>
    <w:p w14:paraId="37E94072" w14:textId="04EBC150" w:rsidR="000C16D1" w:rsidRDefault="000C16D1" w:rsidP="00FB7921">
      <w:pPr>
        <w:numPr>
          <w:ilvl w:val="0"/>
          <w:numId w:val="2"/>
        </w:numPr>
        <w:tabs>
          <w:tab w:val="num" w:pos="-360"/>
        </w:tabs>
        <w:spacing w:after="0" w:line="240" w:lineRule="auto"/>
        <w:ind w:left="0"/>
        <w:jc w:val="both"/>
        <w:rPr>
          <w:rFonts w:ascii="Arial Narrow" w:hAnsi="Arial Narrow"/>
        </w:rPr>
      </w:pPr>
      <w:r w:rsidRPr="007E1F06">
        <w:rPr>
          <w:rFonts w:ascii="Arial Narrow" w:hAnsi="Arial Narrow"/>
        </w:rPr>
        <w:lastRenderedPageBreak/>
        <w:t xml:space="preserve">Strony zgodnie oświadczają, że należyte wykonanie </w:t>
      </w:r>
      <w:r w:rsidR="00FE4515">
        <w:rPr>
          <w:rFonts w:ascii="Arial Narrow" w:hAnsi="Arial Narrow"/>
        </w:rPr>
        <w:t>U</w:t>
      </w:r>
      <w:r w:rsidRPr="007E1F06">
        <w:rPr>
          <w:rFonts w:ascii="Arial Narrow" w:hAnsi="Arial Narrow"/>
        </w:rPr>
        <w:t>mowy</w:t>
      </w:r>
      <w:r w:rsidR="00DA792F">
        <w:rPr>
          <w:rFonts w:ascii="Arial Narrow" w:hAnsi="Arial Narrow"/>
        </w:rPr>
        <w:t xml:space="preserve"> </w:t>
      </w:r>
      <w:r w:rsidRPr="007E1F06">
        <w:rPr>
          <w:rFonts w:ascii="Arial Narrow" w:hAnsi="Arial Narrow"/>
        </w:rPr>
        <w:t xml:space="preserve">uzależnione </w:t>
      </w:r>
      <w:r w:rsidR="00DA792F">
        <w:rPr>
          <w:rFonts w:ascii="Arial Narrow" w:hAnsi="Arial Narrow"/>
        </w:rPr>
        <w:t xml:space="preserve">jest </w:t>
      </w:r>
      <w:r w:rsidRPr="007E1F06">
        <w:rPr>
          <w:rFonts w:ascii="Arial Narrow" w:hAnsi="Arial Narrow"/>
        </w:rPr>
        <w:t>od umożliwienia Wykonawcy przetwarzania danych osobowych, którymi administruje Zamawiający.</w:t>
      </w:r>
    </w:p>
    <w:p w14:paraId="0A5A2C42" w14:textId="77777777" w:rsidR="00DA792F" w:rsidRPr="007E1F06" w:rsidRDefault="00DA792F" w:rsidP="00FB7921">
      <w:pPr>
        <w:numPr>
          <w:ilvl w:val="0"/>
          <w:numId w:val="2"/>
        </w:numPr>
        <w:tabs>
          <w:tab w:val="num" w:pos="-360"/>
        </w:tabs>
        <w:spacing w:after="0" w:line="240" w:lineRule="auto"/>
        <w:ind w:left="0"/>
        <w:jc w:val="both"/>
        <w:rPr>
          <w:rFonts w:ascii="Arial Narrow" w:hAnsi="Arial Narrow"/>
        </w:rPr>
      </w:pPr>
      <w:r>
        <w:rPr>
          <w:rFonts w:ascii="Arial Narrow" w:hAnsi="Arial Narrow"/>
        </w:rPr>
        <w:t xml:space="preserve">Zamawiający powierza Wykonawcy przetwarzanie danych osobowych, których przekazanie nastąpi w celu realizacji niniejszej Umowy, na zasadach określonych w Umowie powierzenia przetwarzania danych osobowych, która stanowi Załącznik nr 6 do niniejszej Umowy. </w:t>
      </w:r>
    </w:p>
    <w:p w14:paraId="4060A775" w14:textId="77777777" w:rsidR="009751F4" w:rsidRDefault="009751F4">
      <w:pPr>
        <w:rPr>
          <w:rFonts w:ascii="Arial Narrow" w:hAnsi="Arial Narrow"/>
        </w:rPr>
      </w:pPr>
      <w:r>
        <w:rPr>
          <w:rFonts w:ascii="Arial Narrow" w:hAnsi="Arial Narrow"/>
        </w:rPr>
        <w:br w:type="page"/>
      </w:r>
    </w:p>
    <w:p w14:paraId="57051848" w14:textId="77777777" w:rsidR="00A17241" w:rsidRPr="00861E2F" w:rsidRDefault="00A17241" w:rsidP="00861E2F">
      <w:pPr>
        <w:spacing w:after="0" w:line="240" w:lineRule="auto"/>
        <w:jc w:val="center"/>
        <w:rPr>
          <w:rFonts w:ascii="Arial Narrow" w:hAnsi="Arial Narrow"/>
          <w:b/>
        </w:rPr>
      </w:pPr>
    </w:p>
    <w:p w14:paraId="798167C1" w14:textId="77777777" w:rsidR="000C16D1" w:rsidRPr="007E1F06" w:rsidRDefault="000C16D1" w:rsidP="00917E6A">
      <w:pPr>
        <w:spacing w:after="0" w:line="240" w:lineRule="auto"/>
        <w:jc w:val="center"/>
        <w:rPr>
          <w:rFonts w:ascii="Arial Narrow" w:hAnsi="Arial Narrow"/>
          <w:b/>
        </w:rPr>
      </w:pPr>
      <w:r w:rsidRPr="007E1F06">
        <w:rPr>
          <w:rFonts w:ascii="Arial Narrow" w:hAnsi="Arial Narrow"/>
          <w:b/>
        </w:rPr>
        <w:t>§ 1</w:t>
      </w:r>
      <w:r w:rsidR="001750AD">
        <w:rPr>
          <w:rFonts w:ascii="Arial Narrow" w:hAnsi="Arial Narrow"/>
          <w:b/>
        </w:rPr>
        <w:t>6</w:t>
      </w:r>
    </w:p>
    <w:p w14:paraId="74766300" w14:textId="77777777" w:rsidR="000C16D1" w:rsidRPr="000277F6" w:rsidRDefault="000C16D1" w:rsidP="000277F6">
      <w:pPr>
        <w:pStyle w:val="Nagwek1"/>
        <w:numPr>
          <w:ilvl w:val="0"/>
          <w:numId w:val="0"/>
        </w:numPr>
        <w:jc w:val="center"/>
        <w:rPr>
          <w:rFonts w:ascii="Arial Narrow" w:eastAsia="Verdana" w:hAnsi="Arial Narrow"/>
          <w:b/>
          <w:color w:val="auto"/>
          <w:sz w:val="22"/>
          <w:szCs w:val="22"/>
        </w:rPr>
      </w:pPr>
      <w:r w:rsidRPr="000277F6">
        <w:rPr>
          <w:rFonts w:ascii="Arial Narrow" w:eastAsia="Verdana" w:hAnsi="Arial Narrow"/>
          <w:b/>
          <w:color w:val="auto"/>
          <w:sz w:val="22"/>
          <w:szCs w:val="22"/>
        </w:rPr>
        <w:t>Postanowienia końcowe</w:t>
      </w:r>
    </w:p>
    <w:p w14:paraId="7CC0FBFF" w14:textId="4B3858AF" w:rsidR="005D6613" w:rsidRPr="007E1F06"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Postanowienia niniejszej Umowy nie wyłączają</w:t>
      </w:r>
      <w:r w:rsidR="00DE20F5" w:rsidRPr="007E1F06">
        <w:rPr>
          <w:rFonts w:ascii="Arial Narrow" w:hAnsi="Arial Narrow"/>
        </w:rPr>
        <w:t>,</w:t>
      </w:r>
      <w:r w:rsidRPr="007E1F06">
        <w:rPr>
          <w:rFonts w:ascii="Arial Narrow" w:hAnsi="Arial Narrow"/>
        </w:rPr>
        <w:t xml:space="preserve"> ani nie ograniczają jakichkolwiek uprawnień Zamawiającego i</w:t>
      </w:r>
      <w:r w:rsidR="003B13C9">
        <w:rPr>
          <w:rFonts w:ascii="Arial Narrow" w:hAnsi="Arial Narrow"/>
        </w:rPr>
        <w:t> </w:t>
      </w:r>
      <w:r w:rsidR="0054419C">
        <w:rPr>
          <w:rFonts w:ascii="Arial Narrow" w:hAnsi="Arial Narrow"/>
        </w:rPr>
        <w:t>obowiązków Wykonawcy</w:t>
      </w:r>
      <w:r w:rsidRPr="007E1F06">
        <w:rPr>
          <w:rFonts w:ascii="Arial Narrow" w:hAnsi="Arial Narrow"/>
        </w:rPr>
        <w:t xml:space="preserve"> wynikających z obowiązujących przepisów.</w:t>
      </w:r>
    </w:p>
    <w:p w14:paraId="12904F5D" w14:textId="77777777" w:rsidR="005D6613" w:rsidRPr="007E1F06"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Strony ustalają, że dokonanie przez Wykonawcę przelewu (cesji) wierzytelności przysługujących mu z tytułu wykonania niniejszej Umowy wymaga uzyskania przez Wykonawcę uprzedniej zgody Zamawiającego wyrażonej w</w:t>
      </w:r>
      <w:r w:rsidR="003B13C9">
        <w:rPr>
          <w:rFonts w:ascii="Arial Narrow" w:hAnsi="Arial Narrow"/>
        </w:rPr>
        <w:t> </w:t>
      </w:r>
      <w:r w:rsidRPr="007E1F06">
        <w:rPr>
          <w:rFonts w:ascii="Arial Narrow" w:hAnsi="Arial Narrow"/>
        </w:rPr>
        <w:t>formie pisemnej zastrz</w:t>
      </w:r>
      <w:r w:rsidR="005D6613" w:rsidRPr="007E1F06">
        <w:rPr>
          <w:rFonts w:ascii="Arial Narrow" w:hAnsi="Arial Narrow"/>
        </w:rPr>
        <w:t>eżonej pod rygorem nieważności.</w:t>
      </w:r>
    </w:p>
    <w:p w14:paraId="454161A6" w14:textId="18E67DEF" w:rsidR="007E1F06" w:rsidRPr="007E1F06" w:rsidRDefault="007E1F06"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cs="Arial"/>
          <w:snapToGrid w:val="0"/>
        </w:rPr>
        <w:t xml:space="preserve">Postanowienia Umowy dotyczące </w:t>
      </w:r>
      <w:r w:rsidR="0054419C">
        <w:rPr>
          <w:rFonts w:ascii="Arial Narrow" w:hAnsi="Arial Narrow" w:cs="Arial"/>
          <w:snapToGrid w:val="0"/>
        </w:rPr>
        <w:t xml:space="preserve">powdrożeniowej </w:t>
      </w:r>
      <w:r w:rsidR="00F80CBE">
        <w:rPr>
          <w:rFonts w:ascii="Arial Narrow" w:hAnsi="Arial Narrow" w:cs="Arial"/>
          <w:snapToGrid w:val="0"/>
        </w:rPr>
        <w:t>u</w:t>
      </w:r>
      <w:r w:rsidR="003B01A4">
        <w:rPr>
          <w:rFonts w:ascii="Arial Narrow" w:hAnsi="Arial Narrow" w:cs="Arial"/>
          <w:snapToGrid w:val="0"/>
        </w:rPr>
        <w:t>sługi wsparcia technicznego</w:t>
      </w:r>
      <w:r>
        <w:rPr>
          <w:rFonts w:ascii="Arial Narrow" w:hAnsi="Arial Narrow" w:cs="Arial"/>
          <w:snapToGrid w:val="0"/>
        </w:rPr>
        <w:t>, jak również ewentualna rezygnacja Zamawiającego ze świadczenia tych usług przez Wykonawcę,</w:t>
      </w:r>
      <w:r w:rsidRPr="007E1F06">
        <w:rPr>
          <w:rFonts w:ascii="Arial Narrow" w:hAnsi="Arial Narrow" w:cs="Arial"/>
          <w:snapToGrid w:val="0"/>
        </w:rPr>
        <w:t xml:space="preserve"> w żaden sposób nie ograniczają ani nie wyłączają uprawnień Zamawiającego oraz obowiązków Wykonawcy wynikających z rękojmi za wady oraz udzielonej przez Wykonawcę gwarancji jakości.</w:t>
      </w:r>
    </w:p>
    <w:p w14:paraId="784C065A" w14:textId="2D1132B1" w:rsidR="005D6613" w:rsidRPr="007E1F06" w:rsidRDefault="005D6613"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cs="Arial"/>
        </w:rPr>
        <w:t>Wszelkie uprawnienia i roszczenia Zamawiającego</w:t>
      </w:r>
      <w:r w:rsidR="008462C6">
        <w:rPr>
          <w:rFonts w:ascii="Arial Narrow" w:hAnsi="Arial Narrow" w:cs="Arial"/>
        </w:rPr>
        <w:t xml:space="preserve"> wynikające z Umowy</w:t>
      </w:r>
      <w:r w:rsidRPr="007E1F06">
        <w:rPr>
          <w:rFonts w:ascii="Arial Narrow" w:hAnsi="Arial Narrow" w:cs="Arial"/>
        </w:rPr>
        <w:t xml:space="preserve"> przysługują mu niez</w:t>
      </w:r>
      <w:r w:rsidR="008462C6">
        <w:rPr>
          <w:rFonts w:ascii="Arial Narrow" w:hAnsi="Arial Narrow" w:cs="Arial"/>
        </w:rPr>
        <w:t>ależnie od uprawnień i roszczeń</w:t>
      </w:r>
      <w:r w:rsidRPr="007E1F06">
        <w:rPr>
          <w:rFonts w:ascii="Arial Narrow" w:hAnsi="Arial Narrow" w:cs="Arial"/>
        </w:rPr>
        <w:t xml:space="preserve"> wynikających z</w:t>
      </w:r>
      <w:r w:rsidR="008462C6">
        <w:rPr>
          <w:rFonts w:ascii="Arial Narrow" w:hAnsi="Arial Narrow" w:cs="Arial"/>
        </w:rPr>
        <w:t xml:space="preserve"> obowiązujących przepisów prawa i nie uchylają,</w:t>
      </w:r>
      <w:r w:rsidRPr="007E1F06">
        <w:rPr>
          <w:rFonts w:ascii="Arial Narrow" w:hAnsi="Arial Narrow" w:cs="Arial"/>
        </w:rPr>
        <w:t xml:space="preserve"> ani nie ograniczają w jakimkolwiek stopniu tych</w:t>
      </w:r>
      <w:r w:rsidR="008462C6">
        <w:rPr>
          <w:rFonts w:ascii="Arial Narrow" w:hAnsi="Arial Narrow" w:cs="Arial"/>
        </w:rPr>
        <w:t xml:space="preserve"> uprawnień i roszczeń, w tym mię</w:t>
      </w:r>
      <w:r w:rsidRPr="007E1F06">
        <w:rPr>
          <w:rFonts w:ascii="Arial Narrow" w:hAnsi="Arial Narrow" w:cs="Arial"/>
        </w:rPr>
        <w:t>dzy innymi roszczeń odszkodowawczych oraz roszczeń i praw kształtujących przysługujących Zamawiającemu na podstawie obowiązujących przepisów prawa. W szczególności przewidziane w umowie uprawnienia Zamawiającego i obowiązki Wykonawcy z tytułu rękojmi za wady oraz gwarancji jakości nie wyłączają ani też nie ograniczają uprawnień Zamawiającego i obowiązków Wykonawcy z tytułu rękojmi za wady i gwarancji jakości, wynikających z obowiązujących przepisów prawa, jak również nie wyłączają ani też nie ograniczają roszczeń Zamawiającego, w tym odszkodowawczych</w:t>
      </w:r>
      <w:r w:rsidR="008462C6">
        <w:rPr>
          <w:rFonts w:ascii="Arial Narrow" w:hAnsi="Arial Narrow" w:cs="Arial"/>
        </w:rPr>
        <w:t>,</w:t>
      </w:r>
      <w:r w:rsidRPr="007E1F06">
        <w:rPr>
          <w:rFonts w:ascii="Arial Narrow" w:hAnsi="Arial Narrow" w:cs="Arial"/>
        </w:rPr>
        <w:t xml:space="preserve"> oraz odpowiedzialności Wykonawcy, wynikających z obowiązujących przepisów prawa.</w:t>
      </w:r>
      <w:r w:rsidRPr="007E1F06">
        <w:rPr>
          <w:rFonts w:ascii="Arial Narrow" w:hAnsi="Arial Narrow" w:cs="Arial"/>
          <w:spacing w:val="-1"/>
        </w:rPr>
        <w:t xml:space="preserve"> W zakresie nieuregulowanym w Umowie, do gwarancji jakości udzielonej przez Wykonawcę mają zastosowanie przepisy Kodeksu Cywilnego o gwarancji przy sprzedaży.</w:t>
      </w:r>
    </w:p>
    <w:p w14:paraId="179C9DDD" w14:textId="77E970EA" w:rsidR="005D6613" w:rsidRPr="007E1F06"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 xml:space="preserve">Wszelkie zmiany </w:t>
      </w:r>
      <w:r w:rsidR="00DB45A0">
        <w:rPr>
          <w:rFonts w:ascii="Arial Narrow" w:hAnsi="Arial Narrow"/>
        </w:rPr>
        <w:t xml:space="preserve">i uzupełnienia </w:t>
      </w:r>
      <w:r w:rsidRPr="007E1F06">
        <w:rPr>
          <w:rFonts w:ascii="Arial Narrow" w:hAnsi="Arial Narrow"/>
        </w:rPr>
        <w:t>w treści niniejszej Umowy wymagają zachowania formy pisemnego</w:t>
      </w:r>
      <w:r w:rsidR="005D6613" w:rsidRPr="007E1F06">
        <w:rPr>
          <w:rFonts w:ascii="Arial Narrow" w:hAnsi="Arial Narrow"/>
        </w:rPr>
        <w:t xml:space="preserve"> aneksu pod rygorem nieważności.</w:t>
      </w:r>
      <w:r w:rsidR="00DB45A0">
        <w:rPr>
          <w:rFonts w:ascii="Arial Narrow" w:hAnsi="Arial Narrow"/>
        </w:rPr>
        <w:t xml:space="preserve"> Formy pisemnej pod rygorem nieważności wymaga również złożenie oświadczenia o odstąpieniu od Umowy, wypowiedzenie Umowy w zakresie udzielonych licencji oraz wypowiedzenie Umowy w zakresie powdrożeniowej usługi wsparcia technicznego. </w:t>
      </w:r>
    </w:p>
    <w:p w14:paraId="6E60E1CD" w14:textId="4C35AFCF" w:rsidR="005D6613" w:rsidRPr="007E1F06"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W przypadku gdyby okazało się, że poszcze</w:t>
      </w:r>
      <w:r w:rsidR="008462C6">
        <w:rPr>
          <w:rFonts w:ascii="Arial Narrow" w:hAnsi="Arial Narrow"/>
        </w:rPr>
        <w:t>gólne postanowienia niniejszej U</w:t>
      </w:r>
      <w:r w:rsidRPr="007E1F06">
        <w:rPr>
          <w:rFonts w:ascii="Arial Narrow" w:hAnsi="Arial Narrow"/>
        </w:rPr>
        <w:t>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15C3705C" w14:textId="77777777" w:rsidR="005D6613" w:rsidRPr="003B13C9" w:rsidRDefault="000C16D1" w:rsidP="000D3C1C">
      <w:pPr>
        <w:pStyle w:val="Akapitzlist"/>
        <w:numPr>
          <w:ilvl w:val="0"/>
          <w:numId w:val="20"/>
        </w:numPr>
        <w:spacing w:after="0" w:line="240" w:lineRule="auto"/>
        <w:ind w:left="0" w:hanging="426"/>
        <w:jc w:val="both"/>
        <w:rPr>
          <w:rFonts w:ascii="Arial Narrow" w:hAnsi="Arial Narrow"/>
          <w:b/>
        </w:rPr>
      </w:pPr>
      <w:r w:rsidRPr="007E1F06">
        <w:rPr>
          <w:rFonts w:ascii="Arial Narrow" w:hAnsi="Arial Narrow"/>
        </w:rPr>
        <w:t>Spory mogące wyniknąć w związku z realizacją niniejszej Umowy Strony poddają pod rozstrzygnięcie właściw</w:t>
      </w:r>
      <w:r w:rsidR="00321053">
        <w:rPr>
          <w:rFonts w:ascii="Arial Narrow" w:hAnsi="Arial Narrow"/>
        </w:rPr>
        <w:t xml:space="preserve">ego </w:t>
      </w:r>
      <w:r w:rsidR="00321053" w:rsidRPr="003B13C9">
        <w:rPr>
          <w:rFonts w:ascii="Arial Narrow" w:hAnsi="Arial Narrow"/>
        </w:rPr>
        <w:t>miejscowo i rzeczowo sądu powszechnego według siedziby Zamawiającego</w:t>
      </w:r>
      <w:r w:rsidRPr="003B13C9">
        <w:rPr>
          <w:rFonts w:ascii="Arial Narrow" w:hAnsi="Arial Narrow"/>
        </w:rPr>
        <w:t>.</w:t>
      </w:r>
    </w:p>
    <w:p w14:paraId="05BA28B5" w14:textId="77777777" w:rsidR="005D6613"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W sprawach nieuregulowanych niniejszą Umową mają zastosowanie przepisy Kodeksu Cywilnego.</w:t>
      </w:r>
    </w:p>
    <w:p w14:paraId="51B84C78" w14:textId="05654488" w:rsidR="000C16D1" w:rsidRDefault="000C16D1" w:rsidP="000D3C1C">
      <w:pPr>
        <w:pStyle w:val="Akapitzlist"/>
        <w:numPr>
          <w:ilvl w:val="0"/>
          <w:numId w:val="20"/>
        </w:numPr>
        <w:spacing w:after="0" w:line="240" w:lineRule="auto"/>
        <w:ind w:left="0" w:hanging="426"/>
        <w:jc w:val="both"/>
        <w:rPr>
          <w:rFonts w:ascii="Arial Narrow" w:hAnsi="Arial Narrow"/>
        </w:rPr>
      </w:pPr>
      <w:r w:rsidRPr="007E1F06">
        <w:rPr>
          <w:rFonts w:ascii="Arial Narrow" w:hAnsi="Arial Narrow"/>
        </w:rPr>
        <w:t>Umowa niniejsza została zawarta w dwóch jednobrzmiących egzemplarzach, po jednym dla każdej ze Stron.</w:t>
      </w:r>
    </w:p>
    <w:p w14:paraId="265A7196" w14:textId="20C0E4E4" w:rsidR="00095FBC" w:rsidRPr="00C92D62" w:rsidRDefault="00FD5EBD" w:rsidP="000D3C1C">
      <w:pPr>
        <w:pStyle w:val="Akapitzlist"/>
        <w:numPr>
          <w:ilvl w:val="0"/>
          <w:numId w:val="20"/>
        </w:numPr>
        <w:spacing w:after="0" w:line="240" w:lineRule="auto"/>
        <w:ind w:left="0" w:hanging="426"/>
        <w:jc w:val="both"/>
        <w:rPr>
          <w:rFonts w:ascii="Arial Narrow" w:hAnsi="Arial Narrow"/>
        </w:rPr>
      </w:pPr>
      <w:r>
        <w:rPr>
          <w:rFonts w:ascii="Arial Narrow" w:hAnsi="Arial Narrow"/>
        </w:rPr>
        <w:t>Integralną częścią Umowy są poniżej wymienione załączniki:</w:t>
      </w:r>
    </w:p>
    <w:p w14:paraId="77A5CB3F" w14:textId="033FF799"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1.  </w:t>
      </w:r>
      <w:r w:rsidR="00956DD9">
        <w:rPr>
          <w:rFonts w:ascii="Arial Narrow" w:hAnsi="Arial Narrow"/>
        </w:rPr>
        <w:t xml:space="preserve">Załącznik nr 1 - </w:t>
      </w:r>
      <w:r w:rsidR="00C341EA">
        <w:rPr>
          <w:rFonts w:ascii="Arial Narrow" w:hAnsi="Arial Narrow"/>
        </w:rPr>
        <w:t>O</w:t>
      </w:r>
      <w:r w:rsidR="00956DD9">
        <w:rPr>
          <w:rFonts w:ascii="Arial Narrow" w:hAnsi="Arial Narrow"/>
        </w:rPr>
        <w:t>pis przedmiotu zamówienia,</w:t>
      </w:r>
    </w:p>
    <w:p w14:paraId="2E7321EE" w14:textId="7F64AB74" w:rsidR="008439AB" w:rsidRDefault="000C16D1" w:rsidP="00CF369F">
      <w:pPr>
        <w:spacing w:after="0" w:line="240" w:lineRule="auto"/>
        <w:jc w:val="both"/>
        <w:rPr>
          <w:rFonts w:ascii="Arial Narrow" w:hAnsi="Arial Narrow"/>
        </w:rPr>
      </w:pPr>
      <w:r w:rsidRPr="007E1F06">
        <w:rPr>
          <w:rFonts w:ascii="Arial Narrow" w:hAnsi="Arial Narrow"/>
        </w:rPr>
        <w:t xml:space="preserve">2.  </w:t>
      </w:r>
      <w:r w:rsidR="00956DD9">
        <w:rPr>
          <w:rFonts w:ascii="Arial Narrow" w:hAnsi="Arial Narrow"/>
        </w:rPr>
        <w:t xml:space="preserve">Załącznik nr 2 - </w:t>
      </w:r>
      <w:r w:rsidR="008439AB">
        <w:rPr>
          <w:rFonts w:ascii="Arial Narrow" w:hAnsi="Arial Narrow"/>
        </w:rPr>
        <w:t>Harmonogram rzeczowo-finansowy</w:t>
      </w:r>
      <w:r w:rsidR="00956DD9">
        <w:rPr>
          <w:rFonts w:ascii="Arial Narrow" w:hAnsi="Arial Narrow"/>
        </w:rPr>
        <w:t>,</w:t>
      </w:r>
    </w:p>
    <w:p w14:paraId="11E96C9F" w14:textId="6B33BED4" w:rsidR="000C16D1" w:rsidRPr="007E1F06" w:rsidRDefault="008439AB" w:rsidP="00CF369F">
      <w:pPr>
        <w:spacing w:after="0" w:line="240" w:lineRule="auto"/>
        <w:jc w:val="both"/>
        <w:rPr>
          <w:rFonts w:ascii="Arial Narrow" w:hAnsi="Arial Narrow"/>
        </w:rPr>
      </w:pPr>
      <w:r>
        <w:rPr>
          <w:rFonts w:ascii="Arial Narrow" w:hAnsi="Arial Narrow"/>
        </w:rPr>
        <w:t xml:space="preserve">3. </w:t>
      </w:r>
      <w:r w:rsidR="00956DD9">
        <w:rPr>
          <w:rFonts w:ascii="Arial Narrow" w:hAnsi="Arial Narrow"/>
        </w:rPr>
        <w:t xml:space="preserve">Załącznik nr 3 - </w:t>
      </w:r>
      <w:r w:rsidR="000C16D1" w:rsidRPr="007E1F06">
        <w:rPr>
          <w:rFonts w:ascii="Arial Narrow" w:hAnsi="Arial Narrow"/>
        </w:rPr>
        <w:t xml:space="preserve">Wzór Protokołu Odbioru Końcowego </w:t>
      </w:r>
      <w:r w:rsidR="00945099">
        <w:rPr>
          <w:rFonts w:ascii="Arial Narrow" w:hAnsi="Arial Narrow"/>
        </w:rPr>
        <w:t xml:space="preserve">Przedmiotu </w:t>
      </w:r>
      <w:r w:rsidR="000C16D1" w:rsidRPr="007E1F06">
        <w:rPr>
          <w:rFonts w:ascii="Arial Narrow" w:hAnsi="Arial Narrow"/>
        </w:rPr>
        <w:t>U</w:t>
      </w:r>
      <w:r w:rsidR="00956DD9">
        <w:rPr>
          <w:rFonts w:ascii="Arial Narrow" w:hAnsi="Arial Narrow"/>
        </w:rPr>
        <w:t>mowy,</w:t>
      </w:r>
    </w:p>
    <w:p w14:paraId="42F8DC57" w14:textId="6B56AA14" w:rsidR="000C16D1" w:rsidRDefault="008439AB" w:rsidP="00CF369F">
      <w:pPr>
        <w:spacing w:after="0" w:line="240" w:lineRule="auto"/>
        <w:jc w:val="both"/>
        <w:rPr>
          <w:rFonts w:ascii="Arial Narrow" w:hAnsi="Arial Narrow"/>
        </w:rPr>
      </w:pPr>
      <w:r>
        <w:rPr>
          <w:rFonts w:ascii="Arial Narrow" w:hAnsi="Arial Narrow"/>
        </w:rPr>
        <w:t>4</w:t>
      </w:r>
      <w:r w:rsidR="000C16D1" w:rsidRPr="007E1F06">
        <w:rPr>
          <w:rFonts w:ascii="Arial Narrow" w:hAnsi="Arial Narrow"/>
        </w:rPr>
        <w:t xml:space="preserve">. </w:t>
      </w:r>
      <w:r w:rsidR="00956DD9">
        <w:rPr>
          <w:rFonts w:ascii="Arial Narrow" w:hAnsi="Arial Narrow"/>
        </w:rPr>
        <w:t xml:space="preserve">Załącznik nr 4 - </w:t>
      </w:r>
      <w:r w:rsidR="000C16D1" w:rsidRPr="007E1F06">
        <w:rPr>
          <w:rFonts w:ascii="Arial Narrow" w:hAnsi="Arial Narrow"/>
        </w:rPr>
        <w:t xml:space="preserve">Wzór Protokołu Odbioru Częściowego </w:t>
      </w:r>
      <w:r w:rsidR="00945099">
        <w:rPr>
          <w:rFonts w:ascii="Arial Narrow" w:hAnsi="Arial Narrow"/>
        </w:rPr>
        <w:t xml:space="preserve">Przedmiotu </w:t>
      </w:r>
      <w:r w:rsidR="00956DD9">
        <w:rPr>
          <w:rFonts w:ascii="Arial Narrow" w:hAnsi="Arial Narrow"/>
        </w:rPr>
        <w:t>Umowy,</w:t>
      </w:r>
    </w:p>
    <w:p w14:paraId="064D8694" w14:textId="70C1D5CB" w:rsidR="00C92D62" w:rsidRDefault="00C92D62" w:rsidP="00CF369F">
      <w:pPr>
        <w:spacing w:after="0" w:line="240" w:lineRule="auto"/>
        <w:jc w:val="both"/>
        <w:rPr>
          <w:rFonts w:ascii="Arial Narrow" w:hAnsi="Arial Narrow"/>
        </w:rPr>
      </w:pPr>
      <w:r>
        <w:rPr>
          <w:rFonts w:ascii="Arial Narrow" w:hAnsi="Arial Narrow"/>
        </w:rPr>
        <w:t xml:space="preserve">5. </w:t>
      </w:r>
      <w:r w:rsidR="00956DD9">
        <w:rPr>
          <w:rFonts w:ascii="Arial Narrow" w:hAnsi="Arial Narrow"/>
        </w:rPr>
        <w:t xml:space="preserve">Załącznik nr 5 - </w:t>
      </w:r>
      <w:r>
        <w:rPr>
          <w:rFonts w:ascii="Arial Narrow" w:hAnsi="Arial Narrow"/>
        </w:rPr>
        <w:t>Wymagania dot</w:t>
      </w:r>
      <w:r w:rsidR="00685F16">
        <w:rPr>
          <w:rFonts w:ascii="Arial Narrow" w:hAnsi="Arial Narrow"/>
        </w:rPr>
        <w:t>yczące dokumentacji</w:t>
      </w:r>
      <w:r w:rsidR="00956DD9">
        <w:rPr>
          <w:rFonts w:ascii="Arial Narrow" w:hAnsi="Arial Narrow"/>
        </w:rPr>
        <w:t>,</w:t>
      </w:r>
    </w:p>
    <w:p w14:paraId="3CF17224" w14:textId="4C1BDC0E" w:rsidR="00C20BAB" w:rsidRDefault="00C92D62" w:rsidP="00CF369F">
      <w:pPr>
        <w:spacing w:after="0" w:line="240" w:lineRule="auto"/>
        <w:jc w:val="both"/>
        <w:rPr>
          <w:rFonts w:ascii="Arial Narrow" w:hAnsi="Arial Narrow"/>
        </w:rPr>
      </w:pPr>
      <w:r>
        <w:rPr>
          <w:rFonts w:ascii="Arial Narrow" w:hAnsi="Arial Narrow"/>
        </w:rPr>
        <w:t>6</w:t>
      </w:r>
      <w:r w:rsidR="00D626CC">
        <w:rPr>
          <w:rFonts w:ascii="Arial Narrow" w:hAnsi="Arial Narrow"/>
        </w:rPr>
        <w:t xml:space="preserve">. </w:t>
      </w:r>
      <w:r w:rsidR="00956DD9">
        <w:rPr>
          <w:rFonts w:ascii="Arial Narrow" w:hAnsi="Arial Narrow"/>
        </w:rPr>
        <w:t xml:space="preserve">Załącznik nr 6 - </w:t>
      </w:r>
      <w:r w:rsidR="00DA792F">
        <w:rPr>
          <w:rFonts w:ascii="Arial Narrow" w:hAnsi="Arial Narrow"/>
        </w:rPr>
        <w:t>Umowa powierzenia przetwarzania danych osobowych</w:t>
      </w:r>
      <w:r w:rsidR="00956DD9">
        <w:rPr>
          <w:rFonts w:ascii="Arial Narrow" w:hAnsi="Arial Narrow"/>
        </w:rPr>
        <w:t>,</w:t>
      </w:r>
    </w:p>
    <w:p w14:paraId="0DBC386E" w14:textId="64F4F2FA" w:rsidR="00602C28" w:rsidRDefault="00602C28" w:rsidP="00CF369F">
      <w:pPr>
        <w:spacing w:after="0" w:line="240" w:lineRule="auto"/>
        <w:jc w:val="both"/>
        <w:rPr>
          <w:rFonts w:ascii="Arial Narrow" w:hAnsi="Arial Narrow"/>
        </w:rPr>
      </w:pPr>
      <w:r>
        <w:rPr>
          <w:rFonts w:ascii="Arial Narrow" w:hAnsi="Arial Narrow"/>
        </w:rPr>
        <w:t xml:space="preserve">7. </w:t>
      </w:r>
      <w:r w:rsidR="00872FC7">
        <w:rPr>
          <w:rFonts w:ascii="Arial Narrow" w:hAnsi="Arial Narrow"/>
        </w:rPr>
        <w:t>Załącznik nr 7 – Klauzula informacyjna.</w:t>
      </w:r>
      <w:bookmarkStart w:id="0" w:name="_GoBack"/>
      <w:bookmarkEnd w:id="0"/>
    </w:p>
    <w:p w14:paraId="180BC544" w14:textId="4E3F0219" w:rsidR="00FD5EBD" w:rsidRDefault="00FD5EBD" w:rsidP="00CF369F">
      <w:pPr>
        <w:spacing w:after="0" w:line="240" w:lineRule="auto"/>
        <w:jc w:val="both"/>
        <w:rPr>
          <w:rFonts w:ascii="Arial Narrow" w:hAnsi="Arial Narrow"/>
        </w:rPr>
      </w:pPr>
    </w:p>
    <w:p w14:paraId="0A55C302" w14:textId="77777777" w:rsidR="00BF1713" w:rsidRDefault="00BF1713" w:rsidP="00CF369F">
      <w:pPr>
        <w:spacing w:after="0" w:line="240" w:lineRule="auto"/>
        <w:jc w:val="both"/>
        <w:rPr>
          <w:rFonts w:ascii="Arial Narrow" w:hAnsi="Arial Narrow"/>
        </w:rPr>
      </w:pPr>
    </w:p>
    <w:p w14:paraId="1726D6C1" w14:textId="77777777" w:rsidR="00BF1713" w:rsidRDefault="00BF1713" w:rsidP="00CF369F">
      <w:pPr>
        <w:spacing w:after="0" w:line="240" w:lineRule="auto"/>
        <w:jc w:val="both"/>
        <w:rPr>
          <w:rFonts w:ascii="Arial Narrow" w:hAnsi="Arial Narrow"/>
        </w:rPr>
      </w:pPr>
    </w:p>
    <w:p w14:paraId="48097857" w14:textId="77777777" w:rsidR="00BF1713" w:rsidRDefault="00BF1713" w:rsidP="00CF369F">
      <w:pPr>
        <w:spacing w:after="0" w:line="240" w:lineRule="auto"/>
        <w:jc w:val="both"/>
        <w:rPr>
          <w:rFonts w:ascii="Arial Narrow" w:hAnsi="Arial Narrow"/>
        </w:rPr>
      </w:pPr>
    </w:p>
    <w:p w14:paraId="624066DA" w14:textId="77777777" w:rsidR="00FD5EBD" w:rsidRPr="007E1F06" w:rsidRDefault="00FD5EBD" w:rsidP="00CF369F">
      <w:pPr>
        <w:spacing w:after="0" w:line="240" w:lineRule="auto"/>
        <w:jc w:val="both"/>
        <w:rPr>
          <w:rFonts w:ascii="Arial Narrow" w:hAnsi="Arial Narrow"/>
        </w:rPr>
      </w:pPr>
    </w:p>
    <w:p w14:paraId="2764576A" w14:textId="21F78AFD" w:rsidR="00FD5EBD" w:rsidRPr="00FD5EBD" w:rsidRDefault="00FD5EBD" w:rsidP="00FD5EBD">
      <w:pPr>
        <w:spacing w:after="0" w:line="240" w:lineRule="auto"/>
        <w:ind w:left="5664" w:hanging="5664"/>
        <w:jc w:val="both"/>
        <w:rPr>
          <w:rFonts w:ascii="Arial Narrow" w:hAnsi="Arial Narrow"/>
          <w:b/>
          <w:sz w:val="20"/>
          <w:szCs w:val="20"/>
        </w:rPr>
      </w:pPr>
      <w:r w:rsidRPr="00FD5EBD">
        <w:rPr>
          <w:rFonts w:ascii="Arial Narrow" w:hAnsi="Arial Narrow"/>
          <w:b/>
          <w:sz w:val="20"/>
          <w:szCs w:val="20"/>
        </w:rPr>
        <w:t>W imieniu i na rzecz Zamawiającego/Za Zamawiającego</w:t>
      </w:r>
      <w:r w:rsidRPr="00FD5EBD">
        <w:rPr>
          <w:rFonts w:ascii="Arial Narrow" w:hAnsi="Arial Narrow"/>
          <w:b/>
          <w:sz w:val="20"/>
          <w:szCs w:val="20"/>
        </w:rPr>
        <w:tab/>
        <w:t>W imieniu i na rzecz Wykonawcy/Za Wykonawcę</w:t>
      </w:r>
    </w:p>
    <w:p w14:paraId="12E0C5C5" w14:textId="77777777" w:rsidR="00FD5EBD" w:rsidRDefault="00FD5EBD" w:rsidP="008439AB">
      <w:pPr>
        <w:spacing w:after="0" w:line="240" w:lineRule="auto"/>
        <w:jc w:val="both"/>
        <w:rPr>
          <w:rFonts w:ascii="Arial Narrow" w:hAnsi="Arial Narrow"/>
        </w:rPr>
      </w:pPr>
    </w:p>
    <w:p w14:paraId="7C2F78AE" w14:textId="77777777" w:rsidR="00FD5EBD" w:rsidRDefault="00FD5EBD" w:rsidP="008439AB">
      <w:pPr>
        <w:spacing w:after="0" w:line="240" w:lineRule="auto"/>
        <w:jc w:val="both"/>
        <w:rPr>
          <w:rFonts w:ascii="Arial Narrow" w:hAnsi="Arial Narrow"/>
        </w:rPr>
      </w:pPr>
    </w:p>
    <w:p w14:paraId="5FB650EA" w14:textId="48355B60" w:rsidR="00FD5EBD" w:rsidRDefault="00FD5EBD" w:rsidP="008439AB">
      <w:pPr>
        <w:spacing w:after="0" w:line="240" w:lineRule="auto"/>
        <w:jc w:val="both"/>
        <w:rPr>
          <w:rFonts w:ascii="Arial Narrow" w:hAnsi="Arial Narrow"/>
        </w:rPr>
      </w:pPr>
    </w:p>
    <w:p w14:paraId="41FF54DB" w14:textId="69E8DE15" w:rsidR="008462C6" w:rsidRPr="008462C6" w:rsidRDefault="008462C6" w:rsidP="008439AB">
      <w:pPr>
        <w:spacing w:after="0" w:line="240" w:lineRule="auto"/>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t>………………………………………………………………</w:t>
      </w:r>
    </w:p>
    <w:p w14:paraId="02D791A3" w14:textId="0A5B167C" w:rsidR="008462C6" w:rsidRPr="008462C6" w:rsidRDefault="008462C6" w:rsidP="00F2326B">
      <w:pPr>
        <w:spacing w:after="0" w:line="240" w:lineRule="auto"/>
        <w:ind w:left="5664" w:hanging="5664"/>
        <w:jc w:val="both"/>
        <w:rPr>
          <w:rFonts w:ascii="Arial Narrow" w:hAnsi="Arial Narrow"/>
          <w:sz w:val="18"/>
          <w:szCs w:val="18"/>
        </w:rPr>
      </w:pPr>
      <w:r>
        <w:rPr>
          <w:rFonts w:ascii="Arial Narrow" w:hAnsi="Arial Narrow"/>
          <w:sz w:val="18"/>
          <w:szCs w:val="18"/>
        </w:rPr>
        <w:t>(</w:t>
      </w:r>
      <w:r w:rsidR="00F2326B">
        <w:rPr>
          <w:rFonts w:ascii="Arial Narrow" w:hAnsi="Arial Narrow"/>
          <w:sz w:val="18"/>
          <w:szCs w:val="18"/>
        </w:rPr>
        <w:t xml:space="preserve">pieczęć firmy, </w:t>
      </w:r>
      <w:r>
        <w:rPr>
          <w:rFonts w:ascii="Arial Narrow" w:hAnsi="Arial Narrow"/>
          <w:sz w:val="18"/>
          <w:szCs w:val="18"/>
        </w:rPr>
        <w:t>imię i nazwisko oraz funkcja osoby podpisującej)</w:t>
      </w:r>
      <w:r>
        <w:rPr>
          <w:rFonts w:ascii="Arial Narrow" w:hAnsi="Arial Narrow"/>
          <w:sz w:val="18"/>
          <w:szCs w:val="18"/>
        </w:rPr>
        <w:tab/>
        <w:t>(</w:t>
      </w:r>
      <w:r w:rsidR="00F2326B">
        <w:rPr>
          <w:rFonts w:ascii="Arial Narrow" w:hAnsi="Arial Narrow"/>
          <w:sz w:val="18"/>
          <w:szCs w:val="18"/>
        </w:rPr>
        <w:t xml:space="preserve">pieczęć firmy, </w:t>
      </w:r>
      <w:r>
        <w:rPr>
          <w:rFonts w:ascii="Arial Narrow" w:hAnsi="Arial Narrow"/>
          <w:sz w:val="18"/>
          <w:szCs w:val="18"/>
        </w:rPr>
        <w:t>imię i nazwisko oraz funkcja osoby podpisującej)</w:t>
      </w:r>
    </w:p>
    <w:p w14:paraId="78B0C37C" w14:textId="2051E854" w:rsidR="00FD5EBD" w:rsidRPr="008462C6" w:rsidRDefault="00FD5EBD" w:rsidP="008439AB">
      <w:pPr>
        <w:spacing w:after="0" w:line="240" w:lineRule="auto"/>
        <w:jc w:val="both"/>
        <w:rPr>
          <w:rFonts w:ascii="Arial Narrow" w:hAnsi="Arial Narrow"/>
          <w:sz w:val="18"/>
          <w:szCs w:val="18"/>
        </w:rPr>
      </w:pPr>
    </w:p>
    <w:p w14:paraId="399B4DA6" w14:textId="3159C237" w:rsidR="008439AB" w:rsidRPr="008439AB" w:rsidRDefault="008439AB" w:rsidP="008439AB">
      <w:pPr>
        <w:spacing w:after="0" w:line="240" w:lineRule="auto"/>
        <w:jc w:val="both"/>
        <w:rPr>
          <w:rFonts w:ascii="Arial Narrow" w:hAnsi="Arial Narrow"/>
          <w:b/>
        </w:rPr>
      </w:pPr>
      <w:r w:rsidRPr="008439AB">
        <w:rPr>
          <w:rFonts w:ascii="Arial Narrow" w:hAnsi="Arial Narrow"/>
          <w:b/>
        </w:rPr>
        <w:lastRenderedPageBreak/>
        <w:t>Załącznik nr 2</w:t>
      </w:r>
    </w:p>
    <w:p w14:paraId="15FEBC23" w14:textId="5BE5DBD1" w:rsidR="008439AB" w:rsidRDefault="00753656" w:rsidP="008439AB">
      <w:pPr>
        <w:spacing w:after="0" w:line="240" w:lineRule="auto"/>
        <w:jc w:val="both"/>
        <w:rPr>
          <w:rFonts w:ascii="Arial Narrow" w:hAnsi="Arial Narrow"/>
          <w:b/>
        </w:rPr>
      </w:pPr>
      <w:r>
        <w:rPr>
          <w:rFonts w:ascii="Arial Narrow" w:hAnsi="Arial Narrow"/>
          <w:b/>
        </w:rPr>
        <w:t xml:space="preserve">Przykładowy </w:t>
      </w:r>
      <w:r w:rsidR="008439AB" w:rsidRPr="008439AB">
        <w:rPr>
          <w:rFonts w:ascii="Arial Narrow" w:hAnsi="Arial Narrow"/>
          <w:b/>
        </w:rPr>
        <w:t>Harmonogram rzeczowo-finansowy</w:t>
      </w:r>
    </w:p>
    <w:p w14:paraId="6D62097F" w14:textId="22E1B491" w:rsidR="00953B26" w:rsidRPr="00953B26" w:rsidRDefault="00953B26" w:rsidP="00953B26">
      <w:pPr>
        <w:pStyle w:val="Bezodstpw"/>
        <w:ind w:left="284" w:hanging="284"/>
        <w:jc w:val="both"/>
        <w:rPr>
          <w:rFonts w:ascii="Arial Narrow" w:hAnsi="Arial Narrow" w:cs="Arial Narrow"/>
        </w:rPr>
      </w:pPr>
      <w:r>
        <w:rPr>
          <w:rFonts w:ascii="Arial Narrow" w:hAnsi="Arial Narrow" w:cs="Arial Narrow"/>
        </w:rPr>
        <w:t xml:space="preserve">T0 oznacza </w:t>
      </w:r>
      <w:r w:rsidR="00233FB8">
        <w:rPr>
          <w:rFonts w:ascii="Arial Narrow" w:hAnsi="Arial Narrow" w:cs="Arial Narrow"/>
        </w:rPr>
        <w:t xml:space="preserve">datę rozpoczęcia realizacji Umowy – Kick-off – wyznaczoną na </w:t>
      </w:r>
      <w:r w:rsidR="000D3C1C">
        <w:rPr>
          <w:rFonts w:ascii="Arial Narrow" w:hAnsi="Arial Narrow" w:cs="Arial Narrow"/>
        </w:rPr>
        <w:t xml:space="preserve">maksymalnie </w:t>
      </w:r>
      <w:r>
        <w:rPr>
          <w:rFonts w:ascii="Arial Narrow" w:hAnsi="Arial Narrow" w:cs="Arial Narrow"/>
        </w:rPr>
        <w:t>14</w:t>
      </w:r>
      <w:r w:rsidR="000D3C1C">
        <w:rPr>
          <w:rFonts w:ascii="Arial Narrow" w:hAnsi="Arial Narrow" w:cs="Arial Narrow"/>
        </w:rPr>
        <w:t>-ty</w:t>
      </w:r>
      <w:r>
        <w:rPr>
          <w:rFonts w:ascii="Arial Narrow" w:hAnsi="Arial Narrow" w:cs="Arial Narrow"/>
        </w:rPr>
        <w:t xml:space="preserve"> d</w:t>
      </w:r>
      <w:r w:rsidR="00233FB8">
        <w:rPr>
          <w:rFonts w:ascii="Arial Narrow" w:hAnsi="Arial Narrow" w:cs="Arial Narrow"/>
        </w:rPr>
        <w:t xml:space="preserve">zień kalendarzowy po dacie </w:t>
      </w:r>
      <w:r w:rsidR="00806E6B">
        <w:rPr>
          <w:rFonts w:ascii="Arial Narrow" w:hAnsi="Arial Narrow" w:cs="Arial Narrow"/>
        </w:rPr>
        <w:t>zawarcia</w:t>
      </w:r>
      <w:r w:rsidR="00233FB8">
        <w:rPr>
          <w:rFonts w:ascii="Arial Narrow" w:hAnsi="Arial Narrow" w:cs="Arial Narrow"/>
        </w:rPr>
        <w:t xml:space="preserve"> Umowy</w:t>
      </w:r>
    </w:p>
    <w:p w14:paraId="68845498" w14:textId="77777777" w:rsidR="00F80CBE" w:rsidRDefault="00F80CBE" w:rsidP="008439AB">
      <w:pPr>
        <w:spacing w:after="0" w:line="240" w:lineRule="auto"/>
        <w:jc w:val="both"/>
        <w:rPr>
          <w:rFonts w:ascii="Arial Narrow" w:hAnsi="Arial Narrow"/>
        </w:rPr>
      </w:pPr>
    </w:p>
    <w:tbl>
      <w:tblPr>
        <w:tblStyle w:val="Tabela-Siatka"/>
        <w:tblW w:w="5000" w:type="pct"/>
        <w:tblLook w:val="04A0" w:firstRow="1" w:lastRow="0" w:firstColumn="1" w:lastColumn="0" w:noHBand="0" w:noVBand="1"/>
      </w:tblPr>
      <w:tblGrid>
        <w:gridCol w:w="518"/>
        <w:gridCol w:w="3349"/>
        <w:gridCol w:w="1778"/>
        <w:gridCol w:w="3560"/>
      </w:tblGrid>
      <w:tr w:rsidR="000D3C1C" w14:paraId="6FF65936" w14:textId="77777777" w:rsidTr="000D3C1C">
        <w:trPr>
          <w:trHeight w:val="510"/>
        </w:trPr>
        <w:tc>
          <w:tcPr>
            <w:tcW w:w="281" w:type="pct"/>
            <w:vAlign w:val="center"/>
          </w:tcPr>
          <w:p w14:paraId="37AE28CE" w14:textId="77777777" w:rsidR="000D3C1C" w:rsidRPr="00F80CBE" w:rsidRDefault="000D3C1C" w:rsidP="00197757">
            <w:pPr>
              <w:jc w:val="center"/>
              <w:rPr>
                <w:rFonts w:ascii="Arial Narrow" w:hAnsi="Arial Narrow"/>
                <w:b/>
              </w:rPr>
            </w:pPr>
            <w:r w:rsidRPr="00F80CBE">
              <w:rPr>
                <w:rFonts w:ascii="Arial Narrow" w:hAnsi="Arial Narrow"/>
                <w:b/>
              </w:rPr>
              <w:t>Lp.</w:t>
            </w:r>
          </w:p>
        </w:tc>
        <w:tc>
          <w:tcPr>
            <w:tcW w:w="1819" w:type="pct"/>
            <w:vAlign w:val="center"/>
          </w:tcPr>
          <w:p w14:paraId="2F603BA8" w14:textId="77777777" w:rsidR="000D3C1C" w:rsidRPr="00F80CBE" w:rsidRDefault="000D3C1C" w:rsidP="00197757">
            <w:pPr>
              <w:jc w:val="center"/>
              <w:rPr>
                <w:rFonts w:ascii="Arial Narrow" w:hAnsi="Arial Narrow"/>
                <w:b/>
              </w:rPr>
            </w:pPr>
            <w:r>
              <w:rPr>
                <w:rFonts w:ascii="Arial Narrow" w:hAnsi="Arial Narrow"/>
                <w:b/>
              </w:rPr>
              <w:t>Etapy realizacji Umowy</w:t>
            </w:r>
          </w:p>
        </w:tc>
        <w:tc>
          <w:tcPr>
            <w:tcW w:w="966" w:type="pct"/>
            <w:vAlign w:val="center"/>
          </w:tcPr>
          <w:p w14:paraId="19DD6730" w14:textId="77777777" w:rsidR="000D3C1C" w:rsidRPr="00F80CBE" w:rsidRDefault="000D3C1C" w:rsidP="00197757">
            <w:pPr>
              <w:jc w:val="center"/>
              <w:rPr>
                <w:rFonts w:ascii="Arial Narrow" w:hAnsi="Arial Narrow"/>
                <w:b/>
              </w:rPr>
            </w:pPr>
            <w:r w:rsidRPr="00F80CBE">
              <w:rPr>
                <w:rFonts w:ascii="Arial Narrow" w:hAnsi="Arial Narrow"/>
                <w:b/>
              </w:rPr>
              <w:t>Termin realizacji</w:t>
            </w:r>
            <w:r>
              <w:rPr>
                <w:rFonts w:ascii="Arial Narrow" w:hAnsi="Arial Narrow"/>
                <w:b/>
              </w:rPr>
              <w:t xml:space="preserve"> Etapu przez Wykonawcę</w:t>
            </w:r>
          </w:p>
        </w:tc>
        <w:tc>
          <w:tcPr>
            <w:tcW w:w="1934" w:type="pct"/>
          </w:tcPr>
          <w:p w14:paraId="0333A966" w14:textId="54FEE974" w:rsidR="000D3C1C" w:rsidRDefault="000D3C1C" w:rsidP="00953B26">
            <w:pPr>
              <w:jc w:val="center"/>
              <w:rPr>
                <w:rFonts w:ascii="Arial Narrow" w:hAnsi="Arial Narrow"/>
                <w:b/>
              </w:rPr>
            </w:pPr>
            <w:r>
              <w:rPr>
                <w:rFonts w:ascii="Arial Narrow" w:hAnsi="Arial Narrow"/>
                <w:b/>
              </w:rPr>
              <w:t>Kwota wynagrodzenia netto w PLN</w:t>
            </w:r>
          </w:p>
        </w:tc>
      </w:tr>
      <w:tr w:rsidR="000D3C1C" w14:paraId="6AAC03A9" w14:textId="77777777" w:rsidTr="000D3C1C">
        <w:trPr>
          <w:trHeight w:val="1262"/>
        </w:trPr>
        <w:tc>
          <w:tcPr>
            <w:tcW w:w="281" w:type="pct"/>
            <w:vAlign w:val="center"/>
          </w:tcPr>
          <w:p w14:paraId="58C95E6F" w14:textId="77777777" w:rsidR="000D3C1C" w:rsidRPr="00197757" w:rsidRDefault="000D3C1C" w:rsidP="00744672">
            <w:pPr>
              <w:jc w:val="center"/>
              <w:rPr>
                <w:rFonts w:ascii="Arial Narrow" w:hAnsi="Arial Narrow"/>
              </w:rPr>
            </w:pPr>
            <w:r>
              <w:rPr>
                <w:rFonts w:ascii="Arial Narrow" w:hAnsi="Arial Narrow"/>
              </w:rPr>
              <w:t>0.</w:t>
            </w:r>
          </w:p>
        </w:tc>
        <w:tc>
          <w:tcPr>
            <w:tcW w:w="1819" w:type="pct"/>
            <w:vAlign w:val="center"/>
          </w:tcPr>
          <w:p w14:paraId="4038B5CB" w14:textId="3B529E3B" w:rsidR="000D3C1C" w:rsidRDefault="000D3C1C" w:rsidP="005E26D1">
            <w:pPr>
              <w:rPr>
                <w:rFonts w:ascii="Arial Narrow" w:hAnsi="Arial Narrow"/>
              </w:rPr>
            </w:pPr>
            <w:r>
              <w:rPr>
                <w:rFonts w:ascii="Arial Narrow" w:hAnsi="Arial Narrow"/>
              </w:rPr>
              <w:t>Kick-off. Przygotowanie założeń i planu projektu.</w:t>
            </w:r>
          </w:p>
        </w:tc>
        <w:tc>
          <w:tcPr>
            <w:tcW w:w="966" w:type="pct"/>
            <w:vAlign w:val="center"/>
          </w:tcPr>
          <w:p w14:paraId="5AA3150C" w14:textId="77777777" w:rsidR="000D3C1C" w:rsidRDefault="000D3C1C" w:rsidP="00197757">
            <w:pPr>
              <w:jc w:val="center"/>
              <w:rPr>
                <w:rFonts w:ascii="Arial Narrow" w:hAnsi="Arial Narrow"/>
              </w:rPr>
            </w:pPr>
            <w:r>
              <w:rPr>
                <w:rFonts w:ascii="Arial Narrow" w:hAnsi="Arial Narrow"/>
              </w:rPr>
              <w:t>T0</w:t>
            </w:r>
          </w:p>
        </w:tc>
        <w:tc>
          <w:tcPr>
            <w:tcW w:w="1934" w:type="pct"/>
            <w:vAlign w:val="center"/>
          </w:tcPr>
          <w:p w14:paraId="56B14B8B" w14:textId="77777777" w:rsidR="000D3C1C" w:rsidRDefault="000D3C1C" w:rsidP="00331B57">
            <w:pPr>
              <w:jc w:val="center"/>
              <w:rPr>
                <w:rFonts w:ascii="Arial Narrow" w:hAnsi="Arial Narrow"/>
              </w:rPr>
            </w:pPr>
          </w:p>
        </w:tc>
      </w:tr>
      <w:tr w:rsidR="000D3C1C" w14:paraId="6348C3AC" w14:textId="77777777" w:rsidTr="000D3C1C">
        <w:trPr>
          <w:trHeight w:val="1262"/>
        </w:trPr>
        <w:tc>
          <w:tcPr>
            <w:tcW w:w="281" w:type="pct"/>
            <w:vAlign w:val="center"/>
          </w:tcPr>
          <w:p w14:paraId="6415675F" w14:textId="77777777" w:rsidR="000D3C1C" w:rsidRDefault="000D3C1C" w:rsidP="00331B57">
            <w:pPr>
              <w:jc w:val="center"/>
              <w:rPr>
                <w:rFonts w:ascii="Arial Narrow" w:hAnsi="Arial Narrow"/>
              </w:rPr>
            </w:pPr>
            <w:r>
              <w:rPr>
                <w:rFonts w:ascii="Arial Narrow" w:hAnsi="Arial Narrow"/>
              </w:rPr>
              <w:t>1</w:t>
            </w:r>
            <w:r w:rsidRPr="00197757">
              <w:rPr>
                <w:rFonts w:ascii="Arial Narrow" w:hAnsi="Arial Narrow"/>
              </w:rPr>
              <w:t>.</w:t>
            </w:r>
          </w:p>
        </w:tc>
        <w:tc>
          <w:tcPr>
            <w:tcW w:w="1819" w:type="pct"/>
            <w:vAlign w:val="center"/>
          </w:tcPr>
          <w:p w14:paraId="242BA6D1" w14:textId="77777777" w:rsidR="000D3C1C" w:rsidRDefault="000D3C1C" w:rsidP="00331B57">
            <w:pPr>
              <w:rPr>
                <w:rFonts w:ascii="Arial Narrow" w:hAnsi="Arial Narrow"/>
              </w:rPr>
            </w:pPr>
            <w:r>
              <w:rPr>
                <w:rFonts w:ascii="Arial Narrow" w:hAnsi="Arial Narrow"/>
              </w:rPr>
              <w:t>Wykonanie analizy przedwdrożeniowej i przekazanie Zamawiającemu dokumentacji przedwdrożeniowej.</w:t>
            </w:r>
          </w:p>
        </w:tc>
        <w:tc>
          <w:tcPr>
            <w:tcW w:w="966" w:type="pct"/>
            <w:vAlign w:val="center"/>
          </w:tcPr>
          <w:p w14:paraId="39AB6AB4" w14:textId="77777777" w:rsidR="000D3C1C" w:rsidRDefault="000D3C1C" w:rsidP="00331B57">
            <w:pPr>
              <w:jc w:val="center"/>
              <w:rPr>
                <w:rFonts w:ascii="Arial Narrow" w:hAnsi="Arial Narrow"/>
              </w:rPr>
            </w:pPr>
            <w:r>
              <w:rPr>
                <w:rFonts w:ascii="Arial Narrow" w:hAnsi="Arial Narrow"/>
              </w:rPr>
              <w:t xml:space="preserve">T0 +14 dni </w:t>
            </w:r>
          </w:p>
        </w:tc>
        <w:tc>
          <w:tcPr>
            <w:tcW w:w="1934" w:type="pct"/>
            <w:vAlign w:val="center"/>
          </w:tcPr>
          <w:p w14:paraId="4E4FB7BE" w14:textId="77777777" w:rsidR="000D3C1C" w:rsidRDefault="000D3C1C" w:rsidP="00331B57">
            <w:pPr>
              <w:jc w:val="center"/>
              <w:rPr>
                <w:rFonts w:ascii="Arial Narrow" w:hAnsi="Arial Narrow"/>
              </w:rPr>
            </w:pPr>
          </w:p>
        </w:tc>
      </w:tr>
      <w:tr w:rsidR="000D3C1C" w14:paraId="01FC1C11" w14:textId="77777777" w:rsidTr="000D3C1C">
        <w:trPr>
          <w:trHeight w:val="1262"/>
        </w:trPr>
        <w:tc>
          <w:tcPr>
            <w:tcW w:w="281" w:type="pct"/>
            <w:vAlign w:val="center"/>
          </w:tcPr>
          <w:p w14:paraId="798788EE" w14:textId="77777777" w:rsidR="000D3C1C" w:rsidRDefault="000D3C1C" w:rsidP="00331B57">
            <w:pPr>
              <w:jc w:val="center"/>
              <w:rPr>
                <w:rFonts w:ascii="Arial Narrow" w:hAnsi="Arial Narrow"/>
              </w:rPr>
            </w:pPr>
            <w:r>
              <w:rPr>
                <w:rFonts w:ascii="Arial Narrow" w:hAnsi="Arial Narrow"/>
              </w:rPr>
              <w:t>2</w:t>
            </w:r>
            <w:r w:rsidRPr="00197757">
              <w:rPr>
                <w:rFonts w:ascii="Arial Narrow" w:hAnsi="Arial Narrow"/>
              </w:rPr>
              <w:t>.</w:t>
            </w:r>
          </w:p>
        </w:tc>
        <w:tc>
          <w:tcPr>
            <w:tcW w:w="1819" w:type="pct"/>
            <w:vAlign w:val="center"/>
          </w:tcPr>
          <w:p w14:paraId="5F9CFE6E" w14:textId="77777777" w:rsidR="000D3C1C" w:rsidRDefault="000D3C1C" w:rsidP="00331B57">
            <w:pPr>
              <w:rPr>
                <w:rFonts w:ascii="Arial Narrow" w:hAnsi="Arial Narrow"/>
              </w:rPr>
            </w:pPr>
            <w:r>
              <w:rPr>
                <w:rFonts w:ascii="Arial Narrow" w:hAnsi="Arial Narrow"/>
              </w:rPr>
              <w:t xml:space="preserve">Przeszkolenie pracowników Zamawiającego zgodnie z </w:t>
            </w:r>
            <w:r w:rsidRPr="00383627">
              <w:rPr>
                <w:rFonts w:ascii="Arial Narrow" w:hAnsi="Arial Narrow"/>
              </w:rPr>
              <w:t>§10</w:t>
            </w:r>
            <w:r>
              <w:rPr>
                <w:rFonts w:ascii="Arial Narrow" w:hAnsi="Arial Narrow"/>
              </w:rPr>
              <w:t xml:space="preserve"> Umowy</w:t>
            </w:r>
          </w:p>
        </w:tc>
        <w:tc>
          <w:tcPr>
            <w:tcW w:w="966" w:type="pct"/>
            <w:vAlign w:val="center"/>
          </w:tcPr>
          <w:p w14:paraId="24D9B86D" w14:textId="77777777" w:rsidR="000D3C1C" w:rsidRDefault="000D3C1C" w:rsidP="00331B57">
            <w:pPr>
              <w:jc w:val="center"/>
              <w:rPr>
                <w:rFonts w:ascii="Arial Narrow" w:hAnsi="Arial Narrow"/>
              </w:rPr>
            </w:pPr>
            <w:r>
              <w:rPr>
                <w:rFonts w:ascii="Arial Narrow" w:hAnsi="Arial Narrow"/>
              </w:rPr>
              <w:t xml:space="preserve">T0 + 30 dni </w:t>
            </w:r>
          </w:p>
        </w:tc>
        <w:tc>
          <w:tcPr>
            <w:tcW w:w="1934" w:type="pct"/>
            <w:vAlign w:val="center"/>
          </w:tcPr>
          <w:p w14:paraId="38BB3C11" w14:textId="77777777" w:rsidR="000D3C1C" w:rsidRDefault="000D3C1C" w:rsidP="00331B57">
            <w:pPr>
              <w:jc w:val="center"/>
              <w:rPr>
                <w:rFonts w:ascii="Arial Narrow" w:hAnsi="Arial Narrow"/>
              </w:rPr>
            </w:pPr>
          </w:p>
        </w:tc>
      </w:tr>
      <w:tr w:rsidR="000D3C1C" w14:paraId="7CFE9477" w14:textId="77777777" w:rsidTr="000D3C1C">
        <w:trPr>
          <w:trHeight w:val="1262"/>
        </w:trPr>
        <w:tc>
          <w:tcPr>
            <w:tcW w:w="281" w:type="pct"/>
            <w:vAlign w:val="center"/>
          </w:tcPr>
          <w:p w14:paraId="0700DF8D" w14:textId="69A5E84A" w:rsidR="000D3C1C" w:rsidRPr="00197757" w:rsidRDefault="000D3C1C" w:rsidP="000E049A">
            <w:pPr>
              <w:jc w:val="center"/>
              <w:rPr>
                <w:rFonts w:ascii="Arial Narrow" w:hAnsi="Arial Narrow"/>
              </w:rPr>
            </w:pPr>
            <w:r>
              <w:rPr>
                <w:rFonts w:ascii="Arial Narrow" w:hAnsi="Arial Narrow"/>
              </w:rPr>
              <w:t>3</w:t>
            </w:r>
            <w:r w:rsidRPr="00197757">
              <w:rPr>
                <w:rFonts w:ascii="Arial Narrow" w:hAnsi="Arial Narrow"/>
              </w:rPr>
              <w:t>.</w:t>
            </w:r>
          </w:p>
        </w:tc>
        <w:tc>
          <w:tcPr>
            <w:tcW w:w="1819" w:type="pct"/>
            <w:vAlign w:val="center"/>
          </w:tcPr>
          <w:p w14:paraId="478CD274" w14:textId="77777777" w:rsidR="000D3C1C" w:rsidRDefault="000D3C1C" w:rsidP="00744672">
            <w:pPr>
              <w:rPr>
                <w:rFonts w:ascii="Arial Narrow" w:hAnsi="Arial Narrow"/>
                <w:b/>
              </w:rPr>
            </w:pPr>
            <w:r>
              <w:rPr>
                <w:rFonts w:ascii="Arial Narrow" w:hAnsi="Arial Narrow"/>
              </w:rPr>
              <w:t xml:space="preserve">Udzielenie Zamawiającemu licencji na zainstalowane Oprogramowanie oraz dostarczenia Zamawiającemu dokumentów licencji na warunkach i w zakresie wskazanym w </w:t>
            </w:r>
            <w:r w:rsidRPr="00383627">
              <w:rPr>
                <w:rFonts w:ascii="Arial Narrow" w:hAnsi="Arial Narrow"/>
              </w:rPr>
              <w:t>§1</w:t>
            </w:r>
            <w:r>
              <w:rPr>
                <w:rFonts w:ascii="Arial Narrow" w:hAnsi="Arial Narrow"/>
              </w:rPr>
              <w:t>1 Umowy</w:t>
            </w:r>
          </w:p>
        </w:tc>
        <w:tc>
          <w:tcPr>
            <w:tcW w:w="966" w:type="pct"/>
            <w:vAlign w:val="center"/>
          </w:tcPr>
          <w:p w14:paraId="007288C2" w14:textId="77777777" w:rsidR="000D3C1C" w:rsidRPr="00F80CBE" w:rsidRDefault="000D3C1C" w:rsidP="00197757">
            <w:pPr>
              <w:jc w:val="center"/>
              <w:rPr>
                <w:rFonts w:ascii="Arial Narrow" w:hAnsi="Arial Narrow"/>
                <w:b/>
              </w:rPr>
            </w:pPr>
            <w:r>
              <w:rPr>
                <w:rFonts w:ascii="Arial Narrow" w:hAnsi="Arial Narrow"/>
              </w:rPr>
              <w:t>T0 + 45 dni</w:t>
            </w:r>
          </w:p>
        </w:tc>
        <w:tc>
          <w:tcPr>
            <w:tcW w:w="1934" w:type="pct"/>
            <w:vAlign w:val="center"/>
          </w:tcPr>
          <w:p w14:paraId="0A1C5BE8" w14:textId="77777777" w:rsidR="000D3C1C" w:rsidRDefault="000D3C1C" w:rsidP="00331B57">
            <w:pPr>
              <w:jc w:val="center"/>
              <w:rPr>
                <w:rFonts w:ascii="Arial Narrow" w:hAnsi="Arial Narrow"/>
              </w:rPr>
            </w:pPr>
          </w:p>
        </w:tc>
      </w:tr>
      <w:tr w:rsidR="000D3C1C" w14:paraId="4B6C04D3" w14:textId="77777777" w:rsidTr="000D3C1C">
        <w:trPr>
          <w:trHeight w:val="1262"/>
        </w:trPr>
        <w:tc>
          <w:tcPr>
            <w:tcW w:w="281" w:type="pct"/>
            <w:vAlign w:val="center"/>
          </w:tcPr>
          <w:p w14:paraId="4D929A7B" w14:textId="3352098F" w:rsidR="000D3C1C" w:rsidRPr="00197757" w:rsidRDefault="000D3C1C" w:rsidP="000E049A">
            <w:pPr>
              <w:jc w:val="center"/>
              <w:rPr>
                <w:rFonts w:ascii="Arial Narrow" w:hAnsi="Arial Narrow"/>
              </w:rPr>
            </w:pPr>
            <w:r>
              <w:rPr>
                <w:rFonts w:ascii="Arial Narrow" w:hAnsi="Arial Narrow"/>
              </w:rPr>
              <w:t>4.</w:t>
            </w:r>
          </w:p>
        </w:tc>
        <w:tc>
          <w:tcPr>
            <w:tcW w:w="1819" w:type="pct"/>
            <w:vAlign w:val="center"/>
          </w:tcPr>
          <w:p w14:paraId="0C3D4744" w14:textId="77777777" w:rsidR="000D3C1C" w:rsidRDefault="000D3C1C" w:rsidP="00383627">
            <w:pPr>
              <w:rPr>
                <w:rFonts w:ascii="Arial Narrow" w:hAnsi="Arial Narrow"/>
              </w:rPr>
            </w:pPr>
            <w:r>
              <w:rPr>
                <w:rFonts w:ascii="Arial Narrow" w:hAnsi="Arial Narrow"/>
              </w:rPr>
              <w:t xml:space="preserve">Opracowanie, dostarczenie, instalacja i wdrożenie Systemu </w:t>
            </w:r>
          </w:p>
        </w:tc>
        <w:tc>
          <w:tcPr>
            <w:tcW w:w="966" w:type="pct"/>
            <w:vAlign w:val="center"/>
          </w:tcPr>
          <w:p w14:paraId="25E3A25E" w14:textId="77777777" w:rsidR="000D3C1C" w:rsidRDefault="000D3C1C" w:rsidP="0010161A">
            <w:pPr>
              <w:jc w:val="center"/>
              <w:rPr>
                <w:rFonts w:ascii="Arial Narrow" w:hAnsi="Arial Narrow"/>
              </w:rPr>
            </w:pPr>
            <w:r>
              <w:rPr>
                <w:rFonts w:ascii="Arial Narrow" w:hAnsi="Arial Narrow"/>
              </w:rPr>
              <w:t>T0 + 45 dni</w:t>
            </w:r>
          </w:p>
        </w:tc>
        <w:tc>
          <w:tcPr>
            <w:tcW w:w="1934" w:type="pct"/>
            <w:vAlign w:val="center"/>
          </w:tcPr>
          <w:p w14:paraId="1E3752B1" w14:textId="77777777" w:rsidR="000D3C1C" w:rsidRDefault="000D3C1C" w:rsidP="00331B57">
            <w:pPr>
              <w:jc w:val="center"/>
              <w:rPr>
                <w:rFonts w:ascii="Arial Narrow" w:hAnsi="Arial Narrow"/>
              </w:rPr>
            </w:pPr>
          </w:p>
        </w:tc>
      </w:tr>
      <w:tr w:rsidR="000D3C1C" w14:paraId="11F698D8" w14:textId="77777777" w:rsidTr="000D3C1C">
        <w:trPr>
          <w:trHeight w:val="1262"/>
        </w:trPr>
        <w:tc>
          <w:tcPr>
            <w:tcW w:w="281" w:type="pct"/>
            <w:vAlign w:val="center"/>
          </w:tcPr>
          <w:p w14:paraId="0A01F928" w14:textId="23A1BC64" w:rsidR="000D3C1C" w:rsidRPr="00197757" w:rsidRDefault="000D3C1C" w:rsidP="000E049A">
            <w:pPr>
              <w:jc w:val="center"/>
              <w:rPr>
                <w:rFonts w:ascii="Arial Narrow" w:hAnsi="Arial Narrow"/>
              </w:rPr>
            </w:pPr>
            <w:r>
              <w:rPr>
                <w:rFonts w:ascii="Arial Narrow" w:hAnsi="Arial Narrow"/>
              </w:rPr>
              <w:t>5.</w:t>
            </w:r>
          </w:p>
        </w:tc>
        <w:tc>
          <w:tcPr>
            <w:tcW w:w="1819" w:type="pct"/>
            <w:vAlign w:val="center"/>
          </w:tcPr>
          <w:p w14:paraId="08C03998" w14:textId="77777777" w:rsidR="000D3C1C" w:rsidRDefault="000D3C1C" w:rsidP="00402A28">
            <w:pPr>
              <w:rPr>
                <w:rFonts w:ascii="Arial Narrow" w:hAnsi="Arial Narrow"/>
              </w:rPr>
            </w:pPr>
            <w:r>
              <w:rPr>
                <w:rFonts w:ascii="Arial Narrow" w:hAnsi="Arial Narrow"/>
              </w:rPr>
              <w:t>Testy sprawdzające funkcjonowanie Systemu i Oprogramowania wykonywane zgodnie z Załącznikiem nr 1 Umowy</w:t>
            </w:r>
          </w:p>
        </w:tc>
        <w:tc>
          <w:tcPr>
            <w:tcW w:w="966" w:type="pct"/>
            <w:vAlign w:val="center"/>
          </w:tcPr>
          <w:p w14:paraId="516E2953" w14:textId="77777777" w:rsidR="000D3C1C" w:rsidRDefault="000D3C1C" w:rsidP="001E777D">
            <w:pPr>
              <w:rPr>
                <w:rFonts w:ascii="Arial Narrow" w:hAnsi="Arial Narrow"/>
              </w:rPr>
            </w:pPr>
            <w:r>
              <w:rPr>
                <w:rFonts w:ascii="Arial Narrow" w:hAnsi="Arial Narrow"/>
              </w:rPr>
              <w:t>14 dni od zakończenia pkt. 5</w:t>
            </w:r>
          </w:p>
        </w:tc>
        <w:tc>
          <w:tcPr>
            <w:tcW w:w="1934" w:type="pct"/>
            <w:vAlign w:val="center"/>
          </w:tcPr>
          <w:p w14:paraId="10FB40EE" w14:textId="77777777" w:rsidR="000D3C1C" w:rsidRDefault="000D3C1C" w:rsidP="00331B57">
            <w:pPr>
              <w:jc w:val="center"/>
              <w:rPr>
                <w:rFonts w:ascii="Arial Narrow" w:hAnsi="Arial Narrow"/>
              </w:rPr>
            </w:pPr>
          </w:p>
        </w:tc>
      </w:tr>
      <w:tr w:rsidR="000D3C1C" w14:paraId="69686A54" w14:textId="77777777" w:rsidTr="000D3C1C">
        <w:trPr>
          <w:trHeight w:val="1262"/>
        </w:trPr>
        <w:tc>
          <w:tcPr>
            <w:tcW w:w="281" w:type="pct"/>
            <w:vAlign w:val="center"/>
          </w:tcPr>
          <w:p w14:paraId="3C525AA7" w14:textId="242BFCFC" w:rsidR="000D3C1C" w:rsidRDefault="000D3C1C" w:rsidP="000E049A">
            <w:pPr>
              <w:jc w:val="center"/>
              <w:rPr>
                <w:rFonts w:ascii="Arial Narrow" w:hAnsi="Arial Narrow"/>
              </w:rPr>
            </w:pPr>
            <w:r>
              <w:rPr>
                <w:rFonts w:ascii="Arial Narrow" w:hAnsi="Arial Narrow"/>
              </w:rPr>
              <w:t>6.</w:t>
            </w:r>
          </w:p>
        </w:tc>
        <w:tc>
          <w:tcPr>
            <w:tcW w:w="1819" w:type="pct"/>
            <w:vAlign w:val="center"/>
          </w:tcPr>
          <w:p w14:paraId="3E6C9DBF" w14:textId="77777777" w:rsidR="000D3C1C" w:rsidRDefault="000D3C1C" w:rsidP="00383627">
            <w:pPr>
              <w:rPr>
                <w:rFonts w:ascii="Arial Narrow" w:hAnsi="Arial Narrow"/>
              </w:rPr>
            </w:pPr>
            <w:r>
              <w:rPr>
                <w:rFonts w:ascii="Arial Narrow" w:hAnsi="Arial Narrow"/>
              </w:rPr>
              <w:t>Odbiór końcowy Systemu zakończony podpisaniem Protokołu Odbioru Końcowego Przedmiotu Umowy</w:t>
            </w:r>
          </w:p>
        </w:tc>
        <w:tc>
          <w:tcPr>
            <w:tcW w:w="966" w:type="pct"/>
            <w:vAlign w:val="center"/>
          </w:tcPr>
          <w:p w14:paraId="67EC837F" w14:textId="77777777" w:rsidR="000D3C1C" w:rsidRDefault="000D3C1C" w:rsidP="00D757B3">
            <w:pPr>
              <w:rPr>
                <w:rFonts w:ascii="Arial Narrow" w:hAnsi="Arial Narrow"/>
              </w:rPr>
            </w:pPr>
            <w:r>
              <w:rPr>
                <w:rFonts w:ascii="Arial Narrow" w:hAnsi="Arial Narrow"/>
              </w:rPr>
              <w:t>2 dni od zakończenia realizacji pkt 6</w:t>
            </w:r>
          </w:p>
        </w:tc>
        <w:tc>
          <w:tcPr>
            <w:tcW w:w="1934" w:type="pct"/>
            <w:vAlign w:val="center"/>
          </w:tcPr>
          <w:p w14:paraId="289EA68E" w14:textId="77777777" w:rsidR="000D3C1C" w:rsidRDefault="000D3C1C" w:rsidP="00331B57">
            <w:pPr>
              <w:jc w:val="center"/>
              <w:rPr>
                <w:rFonts w:ascii="Arial Narrow" w:hAnsi="Arial Narrow"/>
              </w:rPr>
            </w:pPr>
          </w:p>
        </w:tc>
      </w:tr>
      <w:tr w:rsidR="000D3C1C" w14:paraId="5FAC6F63" w14:textId="77777777" w:rsidTr="000D3C1C">
        <w:trPr>
          <w:trHeight w:val="1262"/>
        </w:trPr>
        <w:tc>
          <w:tcPr>
            <w:tcW w:w="281" w:type="pct"/>
            <w:vAlign w:val="center"/>
          </w:tcPr>
          <w:p w14:paraId="65C40310" w14:textId="0F1DEE59" w:rsidR="000D3C1C" w:rsidRPr="00197757" w:rsidRDefault="000E049A" w:rsidP="00744672">
            <w:pPr>
              <w:jc w:val="center"/>
              <w:rPr>
                <w:rFonts w:ascii="Arial Narrow" w:hAnsi="Arial Narrow"/>
              </w:rPr>
            </w:pPr>
            <w:r>
              <w:rPr>
                <w:rFonts w:ascii="Arial Narrow" w:hAnsi="Arial Narrow"/>
              </w:rPr>
              <w:t>7.</w:t>
            </w:r>
          </w:p>
        </w:tc>
        <w:tc>
          <w:tcPr>
            <w:tcW w:w="1819" w:type="pct"/>
            <w:vAlign w:val="center"/>
          </w:tcPr>
          <w:p w14:paraId="2BB661E4" w14:textId="20EA8836" w:rsidR="000D3C1C" w:rsidRDefault="000D3C1C" w:rsidP="00383627">
            <w:pPr>
              <w:rPr>
                <w:rFonts w:ascii="Arial Narrow" w:hAnsi="Arial Narrow"/>
              </w:rPr>
            </w:pPr>
            <w:r>
              <w:rPr>
                <w:rFonts w:ascii="Arial Narrow" w:hAnsi="Arial Narrow"/>
              </w:rPr>
              <w:t xml:space="preserve">Wykonanie i przekazanie Zamawiającemu pełnej dokumentacji powdrożeniowej i pełnej dokumentacji dotyczącej Systemu, o której mowa w </w:t>
            </w:r>
            <w:r w:rsidRPr="00383627">
              <w:rPr>
                <w:rFonts w:ascii="Arial Narrow" w:hAnsi="Arial Narrow"/>
              </w:rPr>
              <w:t>§</w:t>
            </w:r>
            <w:r>
              <w:rPr>
                <w:rFonts w:ascii="Arial Narrow" w:hAnsi="Arial Narrow"/>
              </w:rPr>
              <w:t>6 ust. 1 pkt 5) Umowy</w:t>
            </w:r>
          </w:p>
        </w:tc>
        <w:tc>
          <w:tcPr>
            <w:tcW w:w="966" w:type="pct"/>
            <w:vAlign w:val="center"/>
          </w:tcPr>
          <w:p w14:paraId="0ED642F2" w14:textId="77777777" w:rsidR="000D3C1C" w:rsidRDefault="000D3C1C" w:rsidP="00D757B3">
            <w:pPr>
              <w:rPr>
                <w:rFonts w:ascii="Arial Narrow" w:hAnsi="Arial Narrow"/>
              </w:rPr>
            </w:pPr>
            <w:r>
              <w:rPr>
                <w:rFonts w:ascii="Arial Narrow" w:hAnsi="Arial Narrow"/>
              </w:rPr>
              <w:t>14 dni od daty zakończenia pkt 7</w:t>
            </w:r>
          </w:p>
        </w:tc>
        <w:tc>
          <w:tcPr>
            <w:tcW w:w="1934" w:type="pct"/>
            <w:vAlign w:val="center"/>
          </w:tcPr>
          <w:p w14:paraId="52CB6347" w14:textId="77777777" w:rsidR="000D3C1C" w:rsidRDefault="000D3C1C" w:rsidP="00331B57">
            <w:pPr>
              <w:jc w:val="center"/>
              <w:rPr>
                <w:rFonts w:ascii="Arial Narrow" w:hAnsi="Arial Narrow"/>
              </w:rPr>
            </w:pPr>
          </w:p>
        </w:tc>
      </w:tr>
      <w:tr w:rsidR="000D3C1C" w14:paraId="2E37D175" w14:textId="77777777" w:rsidTr="000D3C1C">
        <w:trPr>
          <w:trHeight w:val="1262"/>
        </w:trPr>
        <w:tc>
          <w:tcPr>
            <w:tcW w:w="281" w:type="pct"/>
            <w:vAlign w:val="center"/>
          </w:tcPr>
          <w:p w14:paraId="753A0593" w14:textId="0719FC2A" w:rsidR="000D3C1C" w:rsidRPr="00197757" w:rsidRDefault="000D3C1C" w:rsidP="000E049A">
            <w:pPr>
              <w:jc w:val="center"/>
              <w:rPr>
                <w:rFonts w:ascii="Arial Narrow" w:hAnsi="Arial Narrow"/>
              </w:rPr>
            </w:pPr>
            <w:r>
              <w:rPr>
                <w:rFonts w:ascii="Arial Narrow" w:hAnsi="Arial Narrow"/>
              </w:rPr>
              <w:t>8</w:t>
            </w:r>
            <w:r w:rsidR="000E049A">
              <w:rPr>
                <w:rFonts w:ascii="Arial Narrow" w:hAnsi="Arial Narrow"/>
              </w:rPr>
              <w:t>.</w:t>
            </w:r>
          </w:p>
        </w:tc>
        <w:tc>
          <w:tcPr>
            <w:tcW w:w="1819" w:type="pct"/>
            <w:vAlign w:val="center"/>
          </w:tcPr>
          <w:p w14:paraId="4DF4C5B9" w14:textId="18B2D1B8" w:rsidR="000D3C1C" w:rsidRDefault="000D3C1C" w:rsidP="00FF5AD3">
            <w:pPr>
              <w:rPr>
                <w:rFonts w:ascii="Arial Narrow" w:hAnsi="Arial Narrow"/>
              </w:rPr>
            </w:pPr>
            <w:r>
              <w:rPr>
                <w:rFonts w:ascii="Arial Narrow" w:hAnsi="Arial Narrow"/>
              </w:rPr>
              <w:t xml:space="preserve">Świadczenie powdrożeniowych usług wsparcia technicznego, na zasadach wskazanych w </w:t>
            </w:r>
            <w:r w:rsidRPr="00383627">
              <w:rPr>
                <w:rFonts w:ascii="Arial Narrow" w:hAnsi="Arial Narrow"/>
              </w:rPr>
              <w:t>§</w:t>
            </w:r>
            <w:r>
              <w:rPr>
                <w:rFonts w:ascii="Arial Narrow" w:hAnsi="Arial Narrow"/>
              </w:rPr>
              <w:t xml:space="preserve">6 ust.1 pkt 6) Umowy </w:t>
            </w:r>
          </w:p>
        </w:tc>
        <w:tc>
          <w:tcPr>
            <w:tcW w:w="966" w:type="pct"/>
            <w:vAlign w:val="center"/>
          </w:tcPr>
          <w:p w14:paraId="425224A5" w14:textId="0EB40E78" w:rsidR="000D3C1C" w:rsidRDefault="000D3C1C" w:rsidP="00383627">
            <w:pPr>
              <w:rPr>
                <w:rFonts w:ascii="Arial Narrow" w:hAnsi="Arial Narrow"/>
              </w:rPr>
            </w:pPr>
            <w:r>
              <w:rPr>
                <w:rFonts w:ascii="Arial Narrow" w:hAnsi="Arial Narrow"/>
              </w:rPr>
              <w:t xml:space="preserve">od daty zakończenia realizacji Przedmiotu Umowy, rozumianej jako </w:t>
            </w:r>
            <w:r>
              <w:rPr>
                <w:rFonts w:ascii="Arial Narrow" w:hAnsi="Arial Narrow"/>
              </w:rPr>
              <w:lastRenderedPageBreak/>
              <w:t>wykonanie pkt 1÷7 Harmonogramu*</w:t>
            </w:r>
          </w:p>
        </w:tc>
        <w:tc>
          <w:tcPr>
            <w:tcW w:w="1934" w:type="pct"/>
            <w:vAlign w:val="center"/>
          </w:tcPr>
          <w:p w14:paraId="2017056C" w14:textId="77777777" w:rsidR="000D3C1C" w:rsidRDefault="000D3C1C" w:rsidP="00331B57">
            <w:pPr>
              <w:jc w:val="center"/>
              <w:rPr>
                <w:rFonts w:ascii="Arial Narrow" w:hAnsi="Arial Narrow"/>
              </w:rPr>
            </w:pPr>
          </w:p>
        </w:tc>
      </w:tr>
      <w:tr w:rsidR="000D3C1C" w14:paraId="3603726A" w14:textId="77777777" w:rsidTr="000D3C1C">
        <w:trPr>
          <w:trHeight w:val="1262"/>
        </w:trPr>
        <w:tc>
          <w:tcPr>
            <w:tcW w:w="281" w:type="pct"/>
            <w:vAlign w:val="center"/>
          </w:tcPr>
          <w:p w14:paraId="2E6B4B73" w14:textId="46AD0236" w:rsidR="000D3C1C" w:rsidRPr="00197757" w:rsidRDefault="000D3C1C" w:rsidP="00744672">
            <w:pPr>
              <w:jc w:val="center"/>
              <w:rPr>
                <w:rFonts w:ascii="Arial Narrow" w:hAnsi="Arial Narrow"/>
              </w:rPr>
            </w:pPr>
            <w:r>
              <w:rPr>
                <w:rFonts w:ascii="Arial Narrow" w:hAnsi="Arial Narrow"/>
              </w:rPr>
              <w:t>9</w:t>
            </w:r>
            <w:r w:rsidR="000E049A">
              <w:rPr>
                <w:rFonts w:ascii="Arial Narrow" w:hAnsi="Arial Narrow"/>
              </w:rPr>
              <w:t>.</w:t>
            </w:r>
          </w:p>
        </w:tc>
        <w:tc>
          <w:tcPr>
            <w:tcW w:w="1819" w:type="pct"/>
            <w:vAlign w:val="center"/>
          </w:tcPr>
          <w:p w14:paraId="653A3B5D" w14:textId="2C9BCEBD" w:rsidR="000D3C1C" w:rsidRDefault="000D3C1C" w:rsidP="00D123B9">
            <w:pPr>
              <w:rPr>
                <w:rFonts w:ascii="Arial Narrow" w:hAnsi="Arial Narrow"/>
              </w:rPr>
            </w:pPr>
            <w:r>
              <w:rPr>
                <w:rFonts w:ascii="Arial Narrow" w:hAnsi="Arial Narrow"/>
              </w:rPr>
              <w:t xml:space="preserve">Świadczenie na rzecz Zamawiającego obsługi gwarancyjnej, na zasadach określonych </w:t>
            </w:r>
            <w:r w:rsidRPr="00383627">
              <w:rPr>
                <w:rFonts w:ascii="Arial Narrow" w:hAnsi="Arial Narrow"/>
              </w:rPr>
              <w:t>§</w:t>
            </w:r>
            <w:r>
              <w:rPr>
                <w:rFonts w:ascii="Arial Narrow" w:hAnsi="Arial Narrow"/>
              </w:rPr>
              <w:t xml:space="preserve"> 7 6 Umowy, </w:t>
            </w:r>
          </w:p>
        </w:tc>
        <w:tc>
          <w:tcPr>
            <w:tcW w:w="966" w:type="pct"/>
            <w:vAlign w:val="center"/>
          </w:tcPr>
          <w:p w14:paraId="06044EA8" w14:textId="77777777" w:rsidR="000D3C1C" w:rsidRDefault="000D3C1C" w:rsidP="00383627">
            <w:pPr>
              <w:rPr>
                <w:rFonts w:ascii="Arial Narrow" w:hAnsi="Arial Narrow"/>
              </w:rPr>
            </w:pPr>
            <w:r>
              <w:rPr>
                <w:rFonts w:ascii="Arial Narrow" w:hAnsi="Arial Narrow"/>
              </w:rPr>
              <w:t>36 miesięcy od daty zakończenia realizacji Przedmiotu Umowy, rozumianej jako wykonanie pkt 1÷7 Harmonogramu</w:t>
            </w:r>
          </w:p>
        </w:tc>
        <w:tc>
          <w:tcPr>
            <w:tcW w:w="1934" w:type="pct"/>
            <w:vAlign w:val="center"/>
          </w:tcPr>
          <w:p w14:paraId="3130BE5B" w14:textId="77777777" w:rsidR="000D3C1C" w:rsidRDefault="000D3C1C" w:rsidP="00331B57">
            <w:pPr>
              <w:jc w:val="center"/>
              <w:rPr>
                <w:rFonts w:ascii="Arial Narrow" w:hAnsi="Arial Narrow"/>
              </w:rPr>
            </w:pPr>
          </w:p>
        </w:tc>
      </w:tr>
    </w:tbl>
    <w:p w14:paraId="3D491FAE" w14:textId="77777777" w:rsidR="00F80CBE" w:rsidRPr="008439AB" w:rsidRDefault="00F80CBE" w:rsidP="008439AB">
      <w:pPr>
        <w:spacing w:after="0" w:line="240" w:lineRule="auto"/>
        <w:jc w:val="both"/>
        <w:rPr>
          <w:rFonts w:ascii="Arial Narrow" w:hAnsi="Arial Narrow"/>
        </w:rPr>
      </w:pPr>
    </w:p>
    <w:p w14:paraId="39512184" w14:textId="77777777" w:rsidR="000D2708" w:rsidRDefault="008439AB" w:rsidP="008439AB">
      <w:pPr>
        <w:spacing w:after="0" w:line="240" w:lineRule="auto"/>
        <w:jc w:val="both"/>
        <w:rPr>
          <w:rFonts w:ascii="Arial Narrow" w:hAnsi="Arial Narrow"/>
        </w:rPr>
        <w:sectPr w:rsidR="000D2708" w:rsidSect="000C16D1">
          <w:footerReference w:type="default" r:id="rId8"/>
          <w:pgSz w:w="11906" w:h="16838"/>
          <w:pgMar w:top="1417" w:right="1274" w:bottom="1417" w:left="1417" w:header="708" w:footer="708" w:gutter="0"/>
          <w:cols w:space="708"/>
          <w:docGrid w:linePitch="360"/>
        </w:sectPr>
      </w:pPr>
      <w:r w:rsidRPr="008439AB">
        <w:rPr>
          <w:rFonts w:ascii="Arial Narrow" w:hAnsi="Arial Narrow"/>
        </w:rPr>
        <w:t>……</w:t>
      </w:r>
      <w:r w:rsidR="001E777D">
        <w:rPr>
          <w:rFonts w:ascii="Arial Narrow" w:hAnsi="Arial Narrow"/>
        </w:rPr>
        <w:t xml:space="preserve">* - z możliwością zmiany terminu </w:t>
      </w:r>
      <w:r w:rsidRPr="008439AB">
        <w:rPr>
          <w:rFonts w:ascii="Arial Narrow" w:hAnsi="Arial Narrow"/>
        </w:rPr>
        <w:t>……………………………………………………………………………..</w:t>
      </w:r>
    </w:p>
    <w:p w14:paraId="787F8D7B" w14:textId="77777777" w:rsidR="000C16D1" w:rsidRPr="007E1F06" w:rsidRDefault="000D2708" w:rsidP="00CF369F">
      <w:pPr>
        <w:spacing w:after="0" w:line="240" w:lineRule="auto"/>
        <w:jc w:val="both"/>
        <w:rPr>
          <w:rFonts w:ascii="Arial Narrow" w:hAnsi="Arial Narrow"/>
          <w:b/>
        </w:rPr>
      </w:pPr>
      <w:r>
        <w:rPr>
          <w:rFonts w:ascii="Arial Narrow" w:hAnsi="Arial Narrow"/>
          <w:b/>
        </w:rPr>
        <w:lastRenderedPageBreak/>
        <w:t>Załącznik nr 3</w:t>
      </w:r>
    </w:p>
    <w:p w14:paraId="5063A14B" w14:textId="77777777" w:rsidR="000C16D1" w:rsidRPr="007E1F06" w:rsidRDefault="000C16D1" w:rsidP="00CF369F">
      <w:pPr>
        <w:spacing w:after="0" w:line="240" w:lineRule="auto"/>
        <w:jc w:val="both"/>
        <w:rPr>
          <w:rFonts w:ascii="Arial Narrow" w:hAnsi="Arial Narrow"/>
          <w:b/>
        </w:rPr>
      </w:pPr>
      <w:r w:rsidRPr="007E1F06">
        <w:rPr>
          <w:rFonts w:ascii="Arial Narrow" w:hAnsi="Arial Narrow"/>
          <w:b/>
        </w:rPr>
        <w:t xml:space="preserve">Wzór Protokołu Odbioru Końcowego Przedmiotu Umowy. </w:t>
      </w:r>
    </w:p>
    <w:p w14:paraId="192F8C98" w14:textId="77777777" w:rsidR="000C16D1" w:rsidRPr="007E1F06" w:rsidRDefault="000C16D1" w:rsidP="00CF369F">
      <w:pPr>
        <w:spacing w:after="0" w:line="240" w:lineRule="auto"/>
        <w:jc w:val="both"/>
        <w:rPr>
          <w:rFonts w:ascii="Arial Narrow" w:hAnsi="Arial Narrow"/>
        </w:rPr>
      </w:pPr>
    </w:p>
    <w:p w14:paraId="50316E99"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Protokół Odbioru Końcowego</w:t>
      </w:r>
    </w:p>
    <w:p w14:paraId="136CB316" w14:textId="77777777" w:rsidR="000C16D1" w:rsidRPr="007E1F06" w:rsidRDefault="000C16D1" w:rsidP="00CF369F">
      <w:pPr>
        <w:spacing w:after="0" w:line="240" w:lineRule="auto"/>
        <w:jc w:val="both"/>
        <w:rPr>
          <w:rFonts w:ascii="Arial Narrow" w:hAnsi="Arial Narrow"/>
        </w:rPr>
      </w:pPr>
    </w:p>
    <w:p w14:paraId="4C1EFBC1"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sporządzony w </w:t>
      </w:r>
      <w:r w:rsidR="002C0875" w:rsidRPr="0019418F">
        <w:rPr>
          <w:rFonts w:ascii="Arial Narrow" w:hAnsi="Arial Narrow"/>
          <w:b/>
        </w:rPr>
        <w:t>xxxx</w:t>
      </w:r>
      <w:r w:rsidRPr="007E1F06">
        <w:rPr>
          <w:rFonts w:ascii="Arial Narrow" w:hAnsi="Arial Narrow"/>
        </w:rPr>
        <w:t>, w dniu ……… r., pomiędzy:</w:t>
      </w:r>
    </w:p>
    <w:p w14:paraId="5BACEDC2" w14:textId="77777777" w:rsidR="000C16D1" w:rsidRPr="007E1F06" w:rsidRDefault="000C16D1" w:rsidP="00CF369F">
      <w:pPr>
        <w:spacing w:after="0" w:line="240" w:lineRule="auto"/>
        <w:jc w:val="both"/>
        <w:rPr>
          <w:rFonts w:ascii="Arial Narrow" w:hAnsi="Arial Narrow"/>
        </w:rPr>
      </w:pPr>
    </w:p>
    <w:p w14:paraId="142A12BB" w14:textId="77777777" w:rsidR="000C16D1" w:rsidRPr="007E1F06" w:rsidRDefault="002C0875" w:rsidP="00CF369F">
      <w:pPr>
        <w:spacing w:after="0" w:line="240" w:lineRule="auto"/>
        <w:jc w:val="both"/>
        <w:rPr>
          <w:rFonts w:ascii="Arial Narrow" w:hAnsi="Arial Narrow"/>
        </w:rPr>
      </w:pPr>
      <w:r w:rsidRPr="0019418F">
        <w:rPr>
          <w:rFonts w:ascii="Arial Narrow" w:hAnsi="Arial Narrow"/>
          <w:b/>
        </w:rPr>
        <w:t>xxxxxx</w:t>
      </w:r>
      <w:r w:rsidR="000C16D1" w:rsidRPr="007E1F06">
        <w:rPr>
          <w:rFonts w:ascii="Arial Narrow" w:hAnsi="Arial Narrow"/>
        </w:rPr>
        <w:t>,</w:t>
      </w:r>
    </w:p>
    <w:p w14:paraId="2D1D4EF3"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zwaną dalej </w:t>
      </w:r>
      <w:r w:rsidRPr="007E1F06">
        <w:rPr>
          <w:rFonts w:ascii="Arial Narrow" w:hAnsi="Arial Narrow"/>
          <w:b/>
        </w:rPr>
        <w:t>Zamawiającym</w:t>
      </w:r>
      <w:r w:rsidRPr="007E1F06">
        <w:rPr>
          <w:rFonts w:ascii="Arial Narrow" w:hAnsi="Arial Narrow"/>
        </w:rPr>
        <w:t>,</w:t>
      </w:r>
    </w:p>
    <w:p w14:paraId="586A90E6" w14:textId="77777777" w:rsidR="000C16D1" w:rsidRPr="007E1F06" w:rsidRDefault="000C16D1" w:rsidP="00CF369F">
      <w:pPr>
        <w:spacing w:after="0" w:line="240" w:lineRule="auto"/>
        <w:jc w:val="both"/>
        <w:rPr>
          <w:rFonts w:ascii="Arial Narrow" w:hAnsi="Arial Narrow"/>
          <w:b/>
        </w:rPr>
      </w:pPr>
      <w:r w:rsidRPr="007E1F06">
        <w:rPr>
          <w:rFonts w:ascii="Arial Narrow" w:hAnsi="Arial Narrow"/>
        </w:rPr>
        <w:t>a</w:t>
      </w:r>
    </w:p>
    <w:p w14:paraId="0B45B27B"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w:t>
      </w:r>
      <w:r w:rsidRPr="007E1F06">
        <w:rPr>
          <w:rFonts w:ascii="Arial Narrow" w:hAnsi="Arial Narrow"/>
        </w:rPr>
        <w:t>, z siedzibą w ……….. [ul. ………., ……….]</w:t>
      </w:r>
    </w:p>
    <w:p w14:paraId="0BDCD3E1"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zwaną dalej </w:t>
      </w:r>
      <w:r w:rsidRPr="007E1F06">
        <w:rPr>
          <w:rFonts w:ascii="Arial Narrow" w:hAnsi="Arial Narrow"/>
          <w:b/>
        </w:rPr>
        <w:t>Wykonawcą,</w:t>
      </w:r>
    </w:p>
    <w:p w14:paraId="31B9253F" w14:textId="77777777" w:rsidR="000C16D1" w:rsidRPr="007E1F06" w:rsidRDefault="000C16D1" w:rsidP="00CF369F">
      <w:pPr>
        <w:spacing w:after="0" w:line="240" w:lineRule="auto"/>
        <w:jc w:val="both"/>
        <w:rPr>
          <w:rFonts w:ascii="Arial Narrow" w:hAnsi="Arial Narrow"/>
        </w:rPr>
      </w:pPr>
    </w:p>
    <w:p w14:paraId="26D6B8CE"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o następującej treści:</w:t>
      </w:r>
    </w:p>
    <w:p w14:paraId="167C854A" w14:textId="77777777" w:rsidR="000C16D1" w:rsidRPr="007E1F06" w:rsidRDefault="000C16D1" w:rsidP="00CF369F">
      <w:pPr>
        <w:spacing w:after="0" w:line="240" w:lineRule="auto"/>
        <w:jc w:val="both"/>
        <w:rPr>
          <w:rFonts w:ascii="Arial Narrow" w:hAnsi="Arial Narrow"/>
        </w:rPr>
      </w:pPr>
    </w:p>
    <w:p w14:paraId="4212222D"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1</w:t>
      </w:r>
    </w:p>
    <w:p w14:paraId="4CB5FE53" w14:textId="56788F42"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Zgodnie z umową na dostawę i wdrożenie </w:t>
      </w:r>
      <w:r w:rsidR="00047065">
        <w:rPr>
          <w:rFonts w:ascii="Arial Narrow" w:hAnsi="Arial Narrow"/>
        </w:rPr>
        <w:t>systemu klasy ERP</w:t>
      </w:r>
      <w:r w:rsidR="00047065" w:rsidRPr="007E1F06">
        <w:rPr>
          <w:rFonts w:ascii="Arial Narrow" w:hAnsi="Arial Narrow"/>
        </w:rPr>
        <w:t xml:space="preserve"> </w:t>
      </w:r>
      <w:r w:rsidRPr="007E1F06">
        <w:rPr>
          <w:rFonts w:ascii="Arial Narrow" w:hAnsi="Arial Narrow"/>
        </w:rPr>
        <w:t>z dnia …</w:t>
      </w:r>
      <w:r w:rsidR="00515338">
        <w:rPr>
          <w:rFonts w:ascii="Arial Narrow" w:hAnsi="Arial Narrow"/>
        </w:rPr>
        <w:t>………</w:t>
      </w:r>
      <w:r w:rsidRPr="007E1F06">
        <w:rPr>
          <w:rFonts w:ascii="Arial Narrow" w:hAnsi="Arial Narrow"/>
        </w:rPr>
        <w:t>…. 201</w:t>
      </w:r>
      <w:r w:rsidR="00515338">
        <w:rPr>
          <w:rFonts w:ascii="Arial Narrow" w:hAnsi="Arial Narrow"/>
        </w:rPr>
        <w:t>8</w:t>
      </w:r>
      <w:r w:rsidRPr="007E1F06">
        <w:rPr>
          <w:rFonts w:ascii="Arial Narrow" w:hAnsi="Arial Narrow"/>
        </w:rPr>
        <w:t xml:space="preserve"> r., Zamawiający i Wykonawca zgodnie oświadczają, że świadczenia objęte Przedmiotem Umowy, określone w § </w:t>
      </w:r>
      <w:r w:rsidR="00047065">
        <w:rPr>
          <w:rFonts w:ascii="Arial Narrow" w:hAnsi="Arial Narrow"/>
        </w:rPr>
        <w:t>2</w:t>
      </w:r>
      <w:r w:rsidRPr="007E1F06">
        <w:rPr>
          <w:rFonts w:ascii="Arial Narrow" w:hAnsi="Arial Narrow"/>
        </w:rPr>
        <w:t xml:space="preserve"> </w:t>
      </w:r>
      <w:r w:rsidR="00047065">
        <w:rPr>
          <w:rFonts w:ascii="Arial Narrow" w:hAnsi="Arial Narrow"/>
        </w:rPr>
        <w:t xml:space="preserve">ust. 1 i </w:t>
      </w:r>
      <w:r w:rsidRPr="007E1F06">
        <w:rPr>
          <w:rFonts w:ascii="Arial Narrow" w:hAnsi="Arial Narrow"/>
        </w:rPr>
        <w:t xml:space="preserve">ust. 2 lit. a) – </w:t>
      </w:r>
      <w:r w:rsidR="008439AB">
        <w:rPr>
          <w:rFonts w:ascii="Arial Narrow" w:hAnsi="Arial Narrow"/>
        </w:rPr>
        <w:t>f</w:t>
      </w:r>
      <w:r w:rsidRPr="007E1F06">
        <w:rPr>
          <w:rFonts w:ascii="Arial Narrow" w:hAnsi="Arial Narrow"/>
        </w:rPr>
        <w:t>) Umowy, zostały wykonane przez Wykonawcę w dniu ……</w:t>
      </w:r>
      <w:r w:rsidR="00515338">
        <w:rPr>
          <w:rFonts w:ascii="Arial Narrow" w:hAnsi="Arial Narrow"/>
        </w:rPr>
        <w:t>……………….</w:t>
      </w:r>
      <w:r w:rsidRPr="007E1F06">
        <w:rPr>
          <w:rFonts w:ascii="Arial Narrow" w:hAnsi="Arial Narrow"/>
        </w:rPr>
        <w:t xml:space="preserve">.. r. </w:t>
      </w:r>
    </w:p>
    <w:p w14:paraId="7CEA9828"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2</w:t>
      </w:r>
    </w:p>
    <w:p w14:paraId="4EDC26D9"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Uwagi Zamawiającego dotyczące wykonania świadczeń, o których mowa w § 1 Protokołu [wyszczególnienie i opis </w:t>
      </w:r>
      <w:r w:rsidR="00985AF3" w:rsidRPr="007E1F06">
        <w:rPr>
          <w:rFonts w:ascii="Arial Narrow" w:hAnsi="Arial Narrow"/>
        </w:rPr>
        <w:t>wad</w:t>
      </w:r>
      <w:r w:rsidRPr="007E1F06">
        <w:rPr>
          <w:rFonts w:ascii="Arial Narrow" w:hAnsi="Arial Narrow"/>
        </w:rPr>
        <w:t xml:space="preserve"> Umowy wraz ze stwierdzeniem, czy </w:t>
      </w:r>
      <w:r w:rsidR="00985AF3" w:rsidRPr="007E1F06">
        <w:rPr>
          <w:rFonts w:ascii="Arial Narrow" w:hAnsi="Arial Narrow"/>
        </w:rPr>
        <w:t>wad</w:t>
      </w:r>
      <w:r w:rsidRPr="007E1F06">
        <w:rPr>
          <w:rFonts w:ascii="Arial Narrow" w:hAnsi="Arial Narrow"/>
        </w:rPr>
        <w:t>y te są istotne czy nieistotne]: …………………………………………………………………………………………………………………………………………………………………………………………………………………………………..</w:t>
      </w:r>
    </w:p>
    <w:p w14:paraId="6ECB3775"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3</w:t>
      </w:r>
    </w:p>
    <w:p w14:paraId="051B818A"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Protokół niniejszy sporządzono w dwóch jednobrzmiących egzemplarzach po jednym dla każdej ze Stron. </w:t>
      </w:r>
    </w:p>
    <w:p w14:paraId="0B452C54" w14:textId="77777777" w:rsidR="000C16D1" w:rsidRPr="007E1F06" w:rsidRDefault="000C16D1" w:rsidP="00CF369F">
      <w:pPr>
        <w:spacing w:after="0" w:line="240" w:lineRule="auto"/>
        <w:jc w:val="both"/>
        <w:rPr>
          <w:rFonts w:ascii="Arial Narrow" w:hAnsi="Arial Narrow"/>
        </w:rPr>
      </w:pPr>
    </w:p>
    <w:p w14:paraId="77C257E5" w14:textId="77777777" w:rsidR="000C16D1" w:rsidRPr="007E1F06" w:rsidRDefault="000C16D1" w:rsidP="00CF369F">
      <w:pPr>
        <w:spacing w:after="0" w:line="240" w:lineRule="auto"/>
        <w:jc w:val="both"/>
        <w:rPr>
          <w:rFonts w:ascii="Arial Narrow" w:hAnsi="Arial Narrow"/>
        </w:rPr>
      </w:pPr>
    </w:p>
    <w:p w14:paraId="75B2F409" w14:textId="77777777" w:rsidR="000C16D1" w:rsidRPr="007E1F06" w:rsidRDefault="000C16D1" w:rsidP="00CF369F">
      <w:pPr>
        <w:spacing w:after="0" w:line="240" w:lineRule="auto"/>
        <w:jc w:val="both"/>
        <w:rPr>
          <w:rFonts w:ascii="Arial Narrow" w:hAnsi="Arial Narrow"/>
        </w:rPr>
      </w:pPr>
    </w:p>
    <w:p w14:paraId="6D48E33F" w14:textId="77777777" w:rsidR="004F42E1" w:rsidRDefault="004F42E1" w:rsidP="00CF369F">
      <w:pPr>
        <w:spacing w:after="0" w:line="240" w:lineRule="auto"/>
        <w:jc w:val="both"/>
        <w:rPr>
          <w:rFonts w:ascii="Arial Narrow" w:hAnsi="Arial Narrow"/>
        </w:rPr>
      </w:pPr>
    </w:p>
    <w:p w14:paraId="2042C9F8" w14:textId="77777777" w:rsidR="004F42E1" w:rsidRDefault="004F42E1" w:rsidP="00CF369F">
      <w:pPr>
        <w:spacing w:after="0" w:line="240" w:lineRule="auto"/>
        <w:jc w:val="both"/>
        <w:rPr>
          <w:rFonts w:ascii="Arial Narrow" w:hAnsi="Arial Narrow"/>
        </w:rPr>
      </w:pPr>
    </w:p>
    <w:p w14:paraId="3D4B0017" w14:textId="77777777" w:rsidR="004F42E1" w:rsidRDefault="004F42E1" w:rsidP="00CF369F">
      <w:pPr>
        <w:spacing w:after="0" w:line="240" w:lineRule="auto"/>
        <w:jc w:val="both"/>
        <w:rPr>
          <w:rFonts w:ascii="Arial Narrow" w:hAnsi="Arial Narrow"/>
        </w:rPr>
      </w:pPr>
    </w:p>
    <w:p w14:paraId="014F59C3" w14:textId="77777777" w:rsidR="000A1CEC" w:rsidRDefault="000A1CEC" w:rsidP="00CF369F">
      <w:pPr>
        <w:spacing w:after="0" w:line="240" w:lineRule="auto"/>
        <w:jc w:val="both"/>
        <w:rPr>
          <w:rFonts w:ascii="Arial Narrow" w:hAnsi="Arial Narrow"/>
        </w:rPr>
      </w:pPr>
    </w:p>
    <w:p w14:paraId="407FC94E" w14:textId="77777777" w:rsidR="00BF1713" w:rsidRPr="007E1F06" w:rsidRDefault="00BF1713" w:rsidP="00BF1713">
      <w:pPr>
        <w:spacing w:after="0" w:line="240" w:lineRule="auto"/>
        <w:jc w:val="both"/>
        <w:rPr>
          <w:rFonts w:ascii="Arial Narrow" w:hAnsi="Arial Narrow"/>
        </w:rPr>
      </w:pPr>
    </w:p>
    <w:p w14:paraId="015A7B8C" w14:textId="37B7A353" w:rsidR="00BF1713" w:rsidRPr="007E1F06" w:rsidRDefault="00BF1713" w:rsidP="00BF1713">
      <w:pPr>
        <w:spacing w:after="0" w:line="240" w:lineRule="auto"/>
        <w:jc w:val="both"/>
        <w:rPr>
          <w:rFonts w:ascii="Arial Narrow" w:hAnsi="Arial Narrow"/>
        </w:rPr>
      </w:pPr>
      <w:r>
        <w:rPr>
          <w:rFonts w:ascii="Arial Narrow" w:hAnsi="Arial Narrow"/>
        </w:rPr>
        <w:tab/>
      </w:r>
      <w:r w:rsidRPr="00AF7BB7">
        <w:rPr>
          <w:rFonts w:ascii="Arial Narrow" w:hAnsi="Arial Narrow"/>
          <w:b/>
        </w:rPr>
        <w:t>Wykonawca</w:t>
      </w:r>
      <w:r w:rsidRPr="007E1F06">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sidRPr="007E1F06">
        <w:rPr>
          <w:rFonts w:ascii="Arial Narrow" w:hAnsi="Arial Narrow"/>
          <w:b/>
        </w:rPr>
        <w:t xml:space="preserve"> </w:t>
      </w:r>
      <w:r>
        <w:rPr>
          <w:rFonts w:ascii="Arial Narrow" w:hAnsi="Arial Narrow"/>
          <w:b/>
        </w:rPr>
        <w:t>Zamawiający</w:t>
      </w:r>
      <w:r w:rsidRPr="007E1F06">
        <w:rPr>
          <w:rFonts w:ascii="Arial Narrow" w:hAnsi="Arial Narrow"/>
          <w:b/>
        </w:rPr>
        <w:t>:</w:t>
      </w:r>
    </w:p>
    <w:p w14:paraId="074264E8" w14:textId="77777777" w:rsidR="00BF1713" w:rsidRPr="007E1F06" w:rsidRDefault="00BF1713" w:rsidP="00BF1713">
      <w:pPr>
        <w:spacing w:after="0" w:line="240" w:lineRule="auto"/>
        <w:jc w:val="both"/>
        <w:rPr>
          <w:rFonts w:ascii="Arial Narrow" w:hAnsi="Arial Narrow"/>
        </w:rPr>
      </w:pPr>
    </w:p>
    <w:p w14:paraId="1925D0DB" w14:textId="77777777" w:rsidR="00BF1713" w:rsidRPr="007E1F06" w:rsidRDefault="00BF1713" w:rsidP="00BF1713">
      <w:pPr>
        <w:spacing w:after="0" w:line="240" w:lineRule="auto"/>
        <w:jc w:val="both"/>
        <w:rPr>
          <w:rFonts w:ascii="Arial Narrow" w:hAnsi="Arial Narrow"/>
        </w:rPr>
      </w:pPr>
    </w:p>
    <w:p w14:paraId="5C33346D" w14:textId="77777777" w:rsidR="000A1CEC" w:rsidRDefault="000A1CEC" w:rsidP="00CF369F">
      <w:pPr>
        <w:spacing w:after="0" w:line="240" w:lineRule="auto"/>
        <w:jc w:val="both"/>
        <w:rPr>
          <w:rFonts w:ascii="Arial Narrow" w:hAnsi="Arial Narrow"/>
        </w:rPr>
      </w:pPr>
    </w:p>
    <w:p w14:paraId="336F2858" w14:textId="77777777" w:rsidR="000A1CEC" w:rsidRDefault="000A1CEC" w:rsidP="00CF369F">
      <w:pPr>
        <w:spacing w:after="0" w:line="240" w:lineRule="auto"/>
        <w:jc w:val="both"/>
        <w:rPr>
          <w:rFonts w:ascii="Arial Narrow" w:hAnsi="Arial Narrow"/>
        </w:rPr>
      </w:pPr>
    </w:p>
    <w:p w14:paraId="4A6B88BE" w14:textId="77777777" w:rsidR="000A1CEC" w:rsidRDefault="000A1CEC" w:rsidP="00CF369F">
      <w:pPr>
        <w:spacing w:after="0" w:line="240" w:lineRule="auto"/>
        <w:jc w:val="both"/>
        <w:rPr>
          <w:rFonts w:ascii="Arial Narrow" w:hAnsi="Arial Narrow"/>
        </w:rPr>
      </w:pPr>
    </w:p>
    <w:p w14:paraId="1A69B386" w14:textId="77777777" w:rsidR="000A1CEC" w:rsidRPr="007E1F06" w:rsidRDefault="000A1CEC" w:rsidP="00CF369F">
      <w:pPr>
        <w:spacing w:after="0" w:line="240" w:lineRule="auto"/>
        <w:jc w:val="both"/>
        <w:rPr>
          <w:rFonts w:ascii="Arial Narrow" w:hAnsi="Arial Narrow"/>
        </w:rPr>
      </w:pPr>
    </w:p>
    <w:p w14:paraId="6418CEA1" w14:textId="77777777" w:rsidR="009A58B0" w:rsidRPr="007E1F06" w:rsidRDefault="009A58B0" w:rsidP="00CF369F">
      <w:pPr>
        <w:spacing w:after="0" w:line="240" w:lineRule="auto"/>
        <w:jc w:val="both"/>
        <w:rPr>
          <w:rFonts w:ascii="Arial Narrow" w:hAnsi="Arial Narrow"/>
        </w:rPr>
      </w:pPr>
    </w:p>
    <w:p w14:paraId="26BBE41C" w14:textId="77777777" w:rsidR="000D2708" w:rsidRDefault="000D2708" w:rsidP="00CF369F">
      <w:pPr>
        <w:spacing w:after="0" w:line="240" w:lineRule="auto"/>
        <w:jc w:val="both"/>
        <w:rPr>
          <w:rFonts w:ascii="Arial Narrow" w:hAnsi="Arial Narrow"/>
          <w:b/>
        </w:rPr>
        <w:sectPr w:rsidR="000D2708" w:rsidSect="000C16D1">
          <w:pgSz w:w="11906" w:h="16838"/>
          <w:pgMar w:top="1417" w:right="1274" w:bottom="1417" w:left="1417" w:header="708" w:footer="708" w:gutter="0"/>
          <w:cols w:space="708"/>
          <w:docGrid w:linePitch="360"/>
        </w:sectPr>
      </w:pPr>
    </w:p>
    <w:p w14:paraId="112AD60C" w14:textId="77777777" w:rsidR="000C16D1" w:rsidRPr="007E1F06" w:rsidRDefault="000D2708" w:rsidP="00CF369F">
      <w:pPr>
        <w:spacing w:after="0" w:line="240" w:lineRule="auto"/>
        <w:jc w:val="both"/>
        <w:rPr>
          <w:rFonts w:ascii="Arial Narrow" w:hAnsi="Arial Narrow"/>
          <w:b/>
        </w:rPr>
      </w:pPr>
      <w:r>
        <w:rPr>
          <w:rFonts w:ascii="Arial Narrow" w:hAnsi="Arial Narrow"/>
          <w:b/>
        </w:rPr>
        <w:lastRenderedPageBreak/>
        <w:t>Załącznik nr 4</w:t>
      </w:r>
    </w:p>
    <w:p w14:paraId="336255F7"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Wzór Protokołu Odbioru Częściowego Przedmiotu Umowy.</w:t>
      </w:r>
    </w:p>
    <w:p w14:paraId="5E88A2C5" w14:textId="77777777" w:rsidR="000C16D1" w:rsidRPr="007E1F06" w:rsidRDefault="000C16D1" w:rsidP="00CF369F">
      <w:pPr>
        <w:spacing w:after="0" w:line="240" w:lineRule="auto"/>
        <w:jc w:val="both"/>
        <w:rPr>
          <w:rFonts w:ascii="Arial Narrow" w:hAnsi="Arial Narrow"/>
        </w:rPr>
      </w:pPr>
    </w:p>
    <w:p w14:paraId="3AD948B1"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Protokół Odbioru Częściowego</w:t>
      </w:r>
    </w:p>
    <w:p w14:paraId="3CC68212" w14:textId="77777777" w:rsidR="000C16D1" w:rsidRPr="007E1F06" w:rsidRDefault="000C16D1" w:rsidP="00CF369F">
      <w:pPr>
        <w:spacing w:after="0" w:line="240" w:lineRule="auto"/>
        <w:jc w:val="both"/>
        <w:rPr>
          <w:rFonts w:ascii="Arial Narrow" w:hAnsi="Arial Narrow"/>
        </w:rPr>
      </w:pPr>
    </w:p>
    <w:p w14:paraId="2678C93A"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sporządzony w </w:t>
      </w:r>
      <w:r w:rsidR="002C0875" w:rsidRPr="0019418F">
        <w:rPr>
          <w:rFonts w:ascii="Arial Narrow" w:hAnsi="Arial Narrow"/>
          <w:b/>
        </w:rPr>
        <w:t>xxxxx</w:t>
      </w:r>
      <w:r w:rsidRPr="007E1F06">
        <w:rPr>
          <w:rFonts w:ascii="Arial Narrow" w:hAnsi="Arial Narrow"/>
        </w:rPr>
        <w:t>, w dniu ……… r., pomiędzy:</w:t>
      </w:r>
    </w:p>
    <w:p w14:paraId="02CC8400" w14:textId="77777777" w:rsidR="000C16D1" w:rsidRPr="0019418F" w:rsidRDefault="002C0875" w:rsidP="00CF369F">
      <w:pPr>
        <w:spacing w:after="0" w:line="240" w:lineRule="auto"/>
        <w:jc w:val="both"/>
        <w:rPr>
          <w:rFonts w:ascii="Arial Narrow" w:hAnsi="Arial Narrow"/>
          <w:b/>
        </w:rPr>
      </w:pPr>
      <w:r w:rsidRPr="0019418F">
        <w:rPr>
          <w:rFonts w:ascii="Arial Narrow" w:hAnsi="Arial Narrow"/>
          <w:b/>
        </w:rPr>
        <w:t>xxxxxxxxx</w:t>
      </w:r>
    </w:p>
    <w:p w14:paraId="7AF0A3E0"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zwaną dalej </w:t>
      </w:r>
      <w:r w:rsidRPr="007E1F06">
        <w:rPr>
          <w:rFonts w:ascii="Arial Narrow" w:hAnsi="Arial Narrow"/>
          <w:b/>
        </w:rPr>
        <w:t>Zamawiającym</w:t>
      </w:r>
      <w:r w:rsidRPr="007E1F06">
        <w:rPr>
          <w:rFonts w:ascii="Arial Narrow" w:hAnsi="Arial Narrow"/>
        </w:rPr>
        <w:t>,</w:t>
      </w:r>
    </w:p>
    <w:p w14:paraId="7CCBCB33" w14:textId="77777777" w:rsidR="000C16D1" w:rsidRPr="007E1F06" w:rsidRDefault="000C16D1" w:rsidP="00CF369F">
      <w:pPr>
        <w:spacing w:after="0" w:line="240" w:lineRule="auto"/>
        <w:jc w:val="both"/>
        <w:rPr>
          <w:rFonts w:ascii="Arial Narrow" w:hAnsi="Arial Narrow"/>
          <w:b/>
        </w:rPr>
      </w:pPr>
      <w:r w:rsidRPr="007E1F06">
        <w:rPr>
          <w:rFonts w:ascii="Arial Narrow" w:hAnsi="Arial Narrow"/>
        </w:rPr>
        <w:t>a</w:t>
      </w:r>
    </w:p>
    <w:p w14:paraId="313F59FD"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w:t>
      </w:r>
      <w:r w:rsidRPr="007E1F06">
        <w:rPr>
          <w:rFonts w:ascii="Arial Narrow" w:hAnsi="Arial Narrow"/>
        </w:rPr>
        <w:t>, z siedzibą w ……….. [ul. ………., ……….]</w:t>
      </w:r>
    </w:p>
    <w:p w14:paraId="666C1F7E"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zwaną dalej </w:t>
      </w:r>
      <w:r w:rsidRPr="007E1F06">
        <w:rPr>
          <w:rFonts w:ascii="Arial Narrow" w:hAnsi="Arial Narrow"/>
          <w:b/>
        </w:rPr>
        <w:t>Wykonawcą,</w:t>
      </w:r>
    </w:p>
    <w:p w14:paraId="5D0103C8"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o następującej treści:</w:t>
      </w:r>
    </w:p>
    <w:p w14:paraId="0AFAF5C9" w14:textId="77777777" w:rsidR="009A22F9" w:rsidRPr="007E1F06" w:rsidRDefault="009A22F9" w:rsidP="00CF369F">
      <w:pPr>
        <w:spacing w:after="0" w:line="240" w:lineRule="auto"/>
        <w:jc w:val="both"/>
        <w:rPr>
          <w:rFonts w:ascii="Arial Narrow" w:hAnsi="Arial Narrow"/>
          <w:b/>
        </w:rPr>
      </w:pPr>
    </w:p>
    <w:p w14:paraId="58B3E999" w14:textId="77777777" w:rsidR="009A22F9" w:rsidRPr="007E1F06" w:rsidRDefault="009A22F9" w:rsidP="00CF369F">
      <w:pPr>
        <w:spacing w:after="0" w:line="240" w:lineRule="auto"/>
        <w:jc w:val="both"/>
        <w:rPr>
          <w:rFonts w:ascii="Arial Narrow" w:hAnsi="Arial Narrow"/>
          <w:b/>
        </w:rPr>
      </w:pPr>
    </w:p>
    <w:p w14:paraId="09157AA9" w14:textId="77777777" w:rsidR="009A22F9" w:rsidRPr="007E1F06" w:rsidRDefault="009A22F9" w:rsidP="00CF369F">
      <w:pPr>
        <w:spacing w:after="0" w:line="240" w:lineRule="auto"/>
        <w:jc w:val="both"/>
        <w:rPr>
          <w:rFonts w:ascii="Arial Narrow" w:hAnsi="Arial Narrow"/>
          <w:b/>
        </w:rPr>
      </w:pPr>
    </w:p>
    <w:p w14:paraId="180F6456"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1</w:t>
      </w:r>
    </w:p>
    <w:p w14:paraId="218900E6" w14:textId="6A9B2961" w:rsidR="000C16D1" w:rsidRPr="007E1F06" w:rsidRDefault="000C16D1" w:rsidP="00CF369F">
      <w:pPr>
        <w:spacing w:after="0" w:line="240" w:lineRule="auto"/>
        <w:jc w:val="both"/>
        <w:rPr>
          <w:rFonts w:ascii="Arial Narrow" w:hAnsi="Arial Narrow"/>
        </w:rPr>
      </w:pPr>
      <w:r w:rsidRPr="007E1F06">
        <w:rPr>
          <w:rFonts w:ascii="Arial Narrow" w:hAnsi="Arial Narrow"/>
        </w:rPr>
        <w:t>Zgodnie z umową na dostawę i wdrożeni</w:t>
      </w:r>
      <w:r w:rsidR="009A58B0" w:rsidRPr="007E1F06">
        <w:rPr>
          <w:rFonts w:ascii="Arial Narrow" w:hAnsi="Arial Narrow"/>
        </w:rPr>
        <w:t xml:space="preserve">e </w:t>
      </w:r>
      <w:r w:rsidR="00CB45E9">
        <w:rPr>
          <w:rFonts w:ascii="Arial Narrow" w:hAnsi="Arial Narrow"/>
        </w:rPr>
        <w:t>systemu klasy ERP</w:t>
      </w:r>
      <w:r w:rsidR="00CB45E9" w:rsidRPr="007E1F06">
        <w:rPr>
          <w:rFonts w:ascii="Arial Narrow" w:hAnsi="Arial Narrow"/>
        </w:rPr>
        <w:t xml:space="preserve"> </w:t>
      </w:r>
      <w:r w:rsidR="009A58B0" w:rsidRPr="007E1F06">
        <w:rPr>
          <w:rFonts w:ascii="Arial Narrow" w:hAnsi="Arial Narrow"/>
        </w:rPr>
        <w:t>z dnia ……</w:t>
      </w:r>
      <w:r w:rsidR="00515338">
        <w:rPr>
          <w:rFonts w:ascii="Arial Narrow" w:hAnsi="Arial Narrow"/>
        </w:rPr>
        <w:t>…………. 2018</w:t>
      </w:r>
      <w:r w:rsidRPr="007E1F06">
        <w:rPr>
          <w:rFonts w:ascii="Arial Narrow" w:hAnsi="Arial Narrow"/>
        </w:rPr>
        <w:t xml:space="preserve"> r., Zamawiający i Wykonawca zgodnie oświadczają, że Etap </w:t>
      </w:r>
      <w:r w:rsidR="008439AB">
        <w:rPr>
          <w:rFonts w:ascii="Arial Narrow" w:hAnsi="Arial Narrow"/>
        </w:rPr>
        <w:t xml:space="preserve">……… świadczeń, określony w harmonogramie rzeczowo-finansowym stanowiącym Załącznik nr 2 do Umowy, </w:t>
      </w:r>
      <w:r w:rsidRPr="007E1F06">
        <w:rPr>
          <w:rFonts w:ascii="Arial Narrow" w:hAnsi="Arial Narrow"/>
        </w:rPr>
        <w:t xml:space="preserve"> został wykonany przez Wykonawcę w dniu …</w:t>
      </w:r>
      <w:r w:rsidR="00515338">
        <w:rPr>
          <w:rFonts w:ascii="Arial Narrow" w:hAnsi="Arial Narrow"/>
        </w:rPr>
        <w:t>…………….</w:t>
      </w:r>
      <w:r w:rsidRPr="007E1F06">
        <w:rPr>
          <w:rFonts w:ascii="Arial Narrow" w:hAnsi="Arial Narrow"/>
        </w:rPr>
        <w:t xml:space="preserve">….. r. </w:t>
      </w:r>
    </w:p>
    <w:p w14:paraId="1FF4403D"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2</w:t>
      </w:r>
    </w:p>
    <w:p w14:paraId="78511EFA"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Uwagi Zamawiającego dotyczące wykonania </w:t>
      </w:r>
      <w:r w:rsidR="009A58B0" w:rsidRPr="007E1F06">
        <w:rPr>
          <w:rFonts w:ascii="Arial Narrow" w:hAnsi="Arial Narrow"/>
        </w:rPr>
        <w:t xml:space="preserve">Etapu </w:t>
      </w:r>
      <w:r w:rsidR="008439AB">
        <w:rPr>
          <w:rFonts w:ascii="Arial Narrow" w:hAnsi="Arial Narrow"/>
        </w:rPr>
        <w:t>świadczeń</w:t>
      </w:r>
      <w:r w:rsidRPr="007E1F06">
        <w:rPr>
          <w:rFonts w:ascii="Arial Narrow" w:hAnsi="Arial Narrow"/>
        </w:rPr>
        <w:t xml:space="preserve">, o których mowa w § 1 Protokołu [wyszczególnienie i opis </w:t>
      </w:r>
      <w:r w:rsidR="00985AF3" w:rsidRPr="007E1F06">
        <w:rPr>
          <w:rFonts w:ascii="Arial Narrow" w:hAnsi="Arial Narrow"/>
        </w:rPr>
        <w:t>wad</w:t>
      </w:r>
      <w:r w:rsidRPr="007E1F06">
        <w:rPr>
          <w:rFonts w:ascii="Arial Narrow" w:hAnsi="Arial Narrow"/>
        </w:rPr>
        <w:t xml:space="preserve"> …. Etapu </w:t>
      </w:r>
      <w:r w:rsidR="008439AB">
        <w:rPr>
          <w:rFonts w:ascii="Arial Narrow" w:hAnsi="Arial Narrow"/>
        </w:rPr>
        <w:t>świadczeń</w:t>
      </w:r>
      <w:r w:rsidRPr="007E1F06">
        <w:rPr>
          <w:rFonts w:ascii="Arial Narrow" w:hAnsi="Arial Narrow"/>
        </w:rPr>
        <w:t xml:space="preserve"> wraz ze stwierdzeniem, czy </w:t>
      </w:r>
      <w:r w:rsidR="00985AF3" w:rsidRPr="007E1F06">
        <w:rPr>
          <w:rFonts w:ascii="Arial Narrow" w:hAnsi="Arial Narrow"/>
        </w:rPr>
        <w:t>wad</w:t>
      </w:r>
      <w:r w:rsidRPr="007E1F06">
        <w:rPr>
          <w:rFonts w:ascii="Arial Narrow" w:hAnsi="Arial Narrow"/>
        </w:rPr>
        <w:t>y te są istotne czy nieistotne]: ………………………………………………………………………………………………… …………………………………………………………………………………………………………………………………………………………………………………………………………………………………..</w:t>
      </w:r>
    </w:p>
    <w:p w14:paraId="5B1E4D36" w14:textId="77777777" w:rsidR="000C16D1" w:rsidRPr="007E1F06" w:rsidRDefault="000C16D1" w:rsidP="00CF369F">
      <w:pPr>
        <w:spacing w:after="0" w:line="240" w:lineRule="auto"/>
        <w:jc w:val="both"/>
        <w:rPr>
          <w:rFonts w:ascii="Arial Narrow" w:hAnsi="Arial Narrow"/>
        </w:rPr>
      </w:pPr>
      <w:r w:rsidRPr="007E1F06">
        <w:rPr>
          <w:rFonts w:ascii="Arial Narrow" w:hAnsi="Arial Narrow"/>
          <w:b/>
        </w:rPr>
        <w:t>§ 3</w:t>
      </w:r>
    </w:p>
    <w:p w14:paraId="3484FC24" w14:textId="77777777" w:rsidR="000C16D1" w:rsidRPr="007E1F06" w:rsidRDefault="000C16D1" w:rsidP="00CF369F">
      <w:pPr>
        <w:spacing w:after="0" w:line="240" w:lineRule="auto"/>
        <w:jc w:val="both"/>
        <w:rPr>
          <w:rFonts w:ascii="Arial Narrow" w:hAnsi="Arial Narrow"/>
        </w:rPr>
      </w:pPr>
      <w:r w:rsidRPr="007E1F06">
        <w:rPr>
          <w:rFonts w:ascii="Arial Narrow" w:hAnsi="Arial Narrow"/>
        </w:rPr>
        <w:t xml:space="preserve">Protokół niniejszy sporządzono w dwóch jednobrzmiących egzemplarzach po jednym dla każdej ze Stron. </w:t>
      </w:r>
    </w:p>
    <w:p w14:paraId="6CC9BDA7" w14:textId="77777777" w:rsidR="000C16D1" w:rsidRPr="007E1F06" w:rsidRDefault="000C16D1" w:rsidP="00CF369F">
      <w:pPr>
        <w:spacing w:after="0" w:line="240" w:lineRule="auto"/>
        <w:jc w:val="both"/>
        <w:rPr>
          <w:rFonts w:ascii="Arial Narrow" w:hAnsi="Arial Narrow"/>
        </w:rPr>
      </w:pPr>
    </w:p>
    <w:p w14:paraId="127DA1F0" w14:textId="77777777" w:rsidR="000C16D1" w:rsidRDefault="000C16D1" w:rsidP="00CF369F">
      <w:pPr>
        <w:spacing w:after="0" w:line="240" w:lineRule="auto"/>
        <w:jc w:val="both"/>
        <w:rPr>
          <w:rFonts w:ascii="Arial Narrow" w:hAnsi="Arial Narrow"/>
        </w:rPr>
      </w:pPr>
    </w:p>
    <w:p w14:paraId="78BA27CF" w14:textId="77777777" w:rsidR="00C20BAB" w:rsidRDefault="00C20BAB" w:rsidP="00CF369F">
      <w:pPr>
        <w:spacing w:after="0" w:line="240" w:lineRule="auto"/>
        <w:jc w:val="both"/>
        <w:rPr>
          <w:rFonts w:ascii="Arial Narrow" w:hAnsi="Arial Narrow"/>
        </w:rPr>
      </w:pPr>
    </w:p>
    <w:p w14:paraId="106B5614" w14:textId="77777777" w:rsidR="00C20BAB" w:rsidRDefault="00C20BAB" w:rsidP="00CF369F">
      <w:pPr>
        <w:spacing w:after="0" w:line="240" w:lineRule="auto"/>
        <w:jc w:val="both"/>
        <w:rPr>
          <w:rFonts w:ascii="Arial Narrow" w:hAnsi="Arial Narrow"/>
        </w:rPr>
      </w:pPr>
    </w:p>
    <w:p w14:paraId="00D1EEF0" w14:textId="77777777" w:rsidR="00C20BAB" w:rsidRDefault="00C20BAB" w:rsidP="00CF369F">
      <w:pPr>
        <w:spacing w:after="0" w:line="240" w:lineRule="auto"/>
        <w:jc w:val="both"/>
        <w:rPr>
          <w:rFonts w:ascii="Arial Narrow" w:hAnsi="Arial Narrow"/>
        </w:rPr>
      </w:pPr>
    </w:p>
    <w:p w14:paraId="10C821D4" w14:textId="77777777" w:rsidR="00C20BAB" w:rsidRDefault="00C20BAB" w:rsidP="00CF369F">
      <w:pPr>
        <w:spacing w:after="0" w:line="240" w:lineRule="auto"/>
        <w:jc w:val="both"/>
        <w:rPr>
          <w:rFonts w:ascii="Arial Narrow" w:hAnsi="Arial Narrow"/>
        </w:rPr>
      </w:pPr>
    </w:p>
    <w:p w14:paraId="68C6796D" w14:textId="77777777" w:rsidR="00C20BAB" w:rsidRPr="007E1F06" w:rsidRDefault="00C20BAB" w:rsidP="00CF369F">
      <w:pPr>
        <w:spacing w:after="0" w:line="240" w:lineRule="auto"/>
        <w:jc w:val="both"/>
        <w:rPr>
          <w:rFonts w:ascii="Arial Narrow" w:hAnsi="Arial Narrow"/>
        </w:rPr>
      </w:pPr>
    </w:p>
    <w:p w14:paraId="23DA5759" w14:textId="77777777" w:rsidR="00BF1713" w:rsidRPr="007E1F06" w:rsidRDefault="00BF1713" w:rsidP="00BF1713">
      <w:pPr>
        <w:spacing w:after="0" w:line="240" w:lineRule="auto"/>
        <w:jc w:val="both"/>
        <w:rPr>
          <w:rFonts w:ascii="Arial Narrow" w:hAnsi="Arial Narrow"/>
        </w:rPr>
      </w:pPr>
      <w:r>
        <w:rPr>
          <w:rFonts w:ascii="Arial Narrow" w:hAnsi="Arial Narrow"/>
        </w:rPr>
        <w:tab/>
      </w:r>
      <w:r w:rsidRPr="00E06D50">
        <w:rPr>
          <w:rFonts w:ascii="Arial Narrow" w:hAnsi="Arial Narrow"/>
          <w:b/>
        </w:rPr>
        <w:t>Wykonawca</w:t>
      </w:r>
      <w:r w:rsidRPr="007E1F06">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sidRPr="007E1F06">
        <w:rPr>
          <w:rFonts w:ascii="Arial Narrow" w:hAnsi="Arial Narrow"/>
          <w:b/>
        </w:rPr>
        <w:t xml:space="preserve"> </w:t>
      </w:r>
      <w:r>
        <w:rPr>
          <w:rFonts w:ascii="Arial Narrow" w:hAnsi="Arial Narrow"/>
          <w:b/>
        </w:rPr>
        <w:t>Zamawiający</w:t>
      </w:r>
      <w:r w:rsidRPr="007E1F06">
        <w:rPr>
          <w:rFonts w:ascii="Arial Narrow" w:hAnsi="Arial Narrow"/>
          <w:b/>
        </w:rPr>
        <w:t>:</w:t>
      </w:r>
    </w:p>
    <w:p w14:paraId="5C90C636" w14:textId="77777777" w:rsidR="000C16D1" w:rsidRPr="007E1F06" w:rsidRDefault="000C16D1" w:rsidP="00CF369F">
      <w:pPr>
        <w:spacing w:after="0" w:line="240" w:lineRule="auto"/>
        <w:jc w:val="both"/>
        <w:rPr>
          <w:rFonts w:ascii="Arial Narrow" w:hAnsi="Arial Narrow"/>
        </w:rPr>
      </w:pPr>
    </w:p>
    <w:p w14:paraId="3910E7ED" w14:textId="77777777" w:rsidR="00075C82" w:rsidRPr="007E1F06" w:rsidRDefault="00075C82" w:rsidP="00CF369F">
      <w:pPr>
        <w:spacing w:after="0" w:line="240" w:lineRule="auto"/>
        <w:jc w:val="both"/>
        <w:rPr>
          <w:rFonts w:ascii="Arial Narrow" w:hAnsi="Arial Narrow"/>
        </w:rPr>
      </w:pPr>
    </w:p>
    <w:sectPr w:rsidR="00075C82" w:rsidRPr="007E1F06" w:rsidSect="000C16D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CD83" w14:textId="77777777" w:rsidR="006D3DC0" w:rsidRDefault="006D3DC0" w:rsidP="00917E6A">
      <w:pPr>
        <w:spacing w:after="0" w:line="240" w:lineRule="auto"/>
      </w:pPr>
      <w:r>
        <w:separator/>
      </w:r>
    </w:p>
  </w:endnote>
  <w:endnote w:type="continuationSeparator" w:id="0">
    <w:p w14:paraId="06E5987E" w14:textId="77777777" w:rsidR="006D3DC0" w:rsidRDefault="006D3DC0" w:rsidP="0091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Arial"/>
    <w:charset w:val="EE"/>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rialNarrow">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19369"/>
      <w:docPartObj>
        <w:docPartGallery w:val="Page Numbers (Bottom of Page)"/>
        <w:docPartUnique/>
      </w:docPartObj>
    </w:sdtPr>
    <w:sdtEndPr/>
    <w:sdtContent>
      <w:p w14:paraId="02F894B6" w14:textId="2CDA236E" w:rsidR="00CE6585" w:rsidRDefault="00CE6585">
        <w:pPr>
          <w:pStyle w:val="Stopka"/>
          <w:jc w:val="center"/>
        </w:pPr>
        <w:r>
          <w:fldChar w:fldCharType="begin"/>
        </w:r>
        <w:r>
          <w:instrText>PAGE   \* MERGEFORMAT</w:instrText>
        </w:r>
        <w:r>
          <w:fldChar w:fldCharType="separate"/>
        </w:r>
        <w:r w:rsidR="00872FC7">
          <w:rPr>
            <w:noProof/>
          </w:rPr>
          <w:t>15</w:t>
        </w:r>
        <w:r>
          <w:fldChar w:fldCharType="end"/>
        </w:r>
      </w:p>
    </w:sdtContent>
  </w:sdt>
  <w:p w14:paraId="29D59FC0" w14:textId="77777777" w:rsidR="00CE6585" w:rsidRDefault="00CE65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0CFDC" w14:textId="77777777" w:rsidR="006D3DC0" w:rsidRDefault="006D3DC0" w:rsidP="00917E6A">
      <w:pPr>
        <w:spacing w:after="0" w:line="240" w:lineRule="auto"/>
      </w:pPr>
      <w:r>
        <w:separator/>
      </w:r>
    </w:p>
  </w:footnote>
  <w:footnote w:type="continuationSeparator" w:id="0">
    <w:p w14:paraId="71673D37" w14:textId="77777777" w:rsidR="006D3DC0" w:rsidRDefault="006D3DC0" w:rsidP="00917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4"/>
    <w:multiLevelType w:val="multilevel"/>
    <w:tmpl w:val="00000004"/>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decimal"/>
      <w:lvlText w:val="%1."/>
      <w:lvlJc w:val="left"/>
      <w:pPr>
        <w:tabs>
          <w:tab w:val="num" w:pos="708"/>
        </w:tabs>
        <w:ind w:left="359" w:firstLine="71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1">
      <w:start w:val="1"/>
      <w:numFmt w:val="lowerLetter"/>
      <w:lvlText w:val="%2."/>
      <w:lvlJc w:val="left"/>
      <w:pPr>
        <w:tabs>
          <w:tab w:val="num" w:pos="0"/>
        </w:tabs>
        <w:ind w:left="1079" w:firstLine="215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2">
      <w:start w:val="1"/>
      <w:numFmt w:val="lowerRoman"/>
      <w:lvlText w:val="%3."/>
      <w:lvlJc w:val="left"/>
      <w:pPr>
        <w:tabs>
          <w:tab w:val="num" w:pos="0"/>
        </w:tabs>
        <w:ind w:left="1799" w:firstLine="359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3">
      <w:start w:val="1"/>
      <w:numFmt w:val="decimal"/>
      <w:lvlText w:val="%4."/>
      <w:lvlJc w:val="left"/>
      <w:pPr>
        <w:tabs>
          <w:tab w:val="num" w:pos="-5431"/>
        </w:tabs>
        <w:ind w:left="-2912" w:firstLine="503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4">
      <w:start w:val="1"/>
      <w:numFmt w:val="lowerLetter"/>
      <w:lvlText w:val="%5."/>
      <w:lvlJc w:val="left"/>
      <w:pPr>
        <w:tabs>
          <w:tab w:val="num" w:pos="0"/>
        </w:tabs>
        <w:ind w:left="3239" w:firstLine="647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5">
      <w:start w:val="1"/>
      <w:numFmt w:val="lowerRoman"/>
      <w:lvlText w:val="%6."/>
      <w:lvlJc w:val="left"/>
      <w:pPr>
        <w:tabs>
          <w:tab w:val="num" w:pos="0"/>
        </w:tabs>
        <w:ind w:left="3959" w:firstLine="791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6">
      <w:start w:val="1"/>
      <w:numFmt w:val="decimal"/>
      <w:lvlText w:val="%7."/>
      <w:lvlJc w:val="left"/>
      <w:pPr>
        <w:tabs>
          <w:tab w:val="num" w:pos="0"/>
        </w:tabs>
        <w:ind w:left="4679" w:firstLine="935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7">
      <w:start w:val="1"/>
      <w:numFmt w:val="lowerLetter"/>
      <w:lvlText w:val="%8."/>
      <w:lvlJc w:val="left"/>
      <w:pPr>
        <w:tabs>
          <w:tab w:val="num" w:pos="0"/>
        </w:tabs>
        <w:ind w:left="5399" w:firstLine="1079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lvl w:ilvl="8">
      <w:start w:val="1"/>
      <w:numFmt w:val="lowerRoman"/>
      <w:lvlText w:val="%9."/>
      <w:lvlJc w:val="left"/>
      <w:pPr>
        <w:tabs>
          <w:tab w:val="num" w:pos="0"/>
        </w:tabs>
        <w:ind w:left="6119" w:firstLine="12239"/>
      </w:pPr>
      <w:rPr>
        <w:rFonts w:ascii="Verdana" w:eastAsia="Verdana" w:hAnsi="Verdana" w:cs="Verdana"/>
        <w:b w:val="0"/>
        <w:i w:val="0"/>
        <w:caps w:val="0"/>
        <w:smallCaps w:val="0"/>
        <w:strike w:val="0"/>
        <w:dstrike w:val="0"/>
        <w:color w:val="000000"/>
        <w:position w:val="0"/>
        <w:sz w:val="20"/>
        <w:szCs w:val="24"/>
        <w:u w:val="none"/>
        <w:effect w:val="none"/>
        <w:vertAlign w:val="baseline"/>
        <w:lang w:val="pl-PL"/>
      </w:rPr>
    </w:lvl>
  </w:abstractNum>
  <w:abstractNum w:abstractNumId="4" w15:restartNumberingAfterBreak="0">
    <w:nsid w:val="0000000C"/>
    <w:multiLevelType w:val="multilevel"/>
    <w:tmpl w:val="0000000C"/>
    <w:name w:val="WW8Num12"/>
    <w:lvl w:ilvl="0">
      <w:start w:val="1"/>
      <w:numFmt w:val="decimal"/>
      <w:lvlText w:val="%1."/>
      <w:lvlJc w:val="left"/>
      <w:pPr>
        <w:tabs>
          <w:tab w:val="num" w:pos="708"/>
        </w:tabs>
        <w:ind w:left="359" w:firstLine="719"/>
      </w:pPr>
      <w:rPr>
        <w:rFonts w:ascii="Book Antiqua" w:eastAsia="Verdana" w:hAnsi="Book Antiqua" w:cs="Book Antiqua"/>
        <w:strike w:val="0"/>
        <w:dstrike w:val="0"/>
        <w:sz w:val="24"/>
        <w:u w:val="none"/>
        <w:effect w:val="none"/>
        <w:lang w:eastAsia="pl-PL" w:bidi="ar-SA"/>
      </w:rPr>
    </w:lvl>
    <w:lvl w:ilvl="1">
      <w:start w:val="1"/>
      <w:numFmt w:val="lowerLetter"/>
      <w:lvlText w:val="%2."/>
      <w:lvlJc w:val="left"/>
      <w:pPr>
        <w:tabs>
          <w:tab w:val="num" w:pos="0"/>
        </w:tabs>
        <w:ind w:left="1079" w:firstLine="2159"/>
      </w:pPr>
      <w:rPr>
        <w:rFonts w:ascii="Book Antiqua" w:eastAsia="Verdana" w:hAnsi="Book Antiqua" w:cs="Book Antiqua"/>
        <w:strike w:val="0"/>
        <w:dstrike w:val="0"/>
        <w:sz w:val="24"/>
        <w:u w:val="none"/>
        <w:effect w:val="none"/>
        <w:lang w:eastAsia="pl-PL" w:bidi="ar-SA"/>
      </w:rPr>
    </w:lvl>
    <w:lvl w:ilvl="2">
      <w:start w:val="1"/>
      <w:numFmt w:val="lowerRoman"/>
      <w:lvlText w:val="%3."/>
      <w:lvlJc w:val="left"/>
      <w:pPr>
        <w:tabs>
          <w:tab w:val="num" w:pos="0"/>
        </w:tabs>
        <w:ind w:left="1799" w:firstLine="3599"/>
      </w:pPr>
      <w:rPr>
        <w:rFonts w:ascii="Book Antiqua" w:eastAsia="Verdana" w:hAnsi="Book Antiqua" w:cs="Book Antiqua"/>
        <w:strike w:val="0"/>
        <w:dstrike w:val="0"/>
        <w:sz w:val="24"/>
        <w:u w:val="none"/>
        <w:effect w:val="none"/>
        <w:lang w:eastAsia="pl-PL" w:bidi="ar-SA"/>
      </w:rPr>
    </w:lvl>
    <w:lvl w:ilvl="3">
      <w:start w:val="1"/>
      <w:numFmt w:val="decimal"/>
      <w:lvlText w:val="%4."/>
      <w:lvlJc w:val="left"/>
      <w:pPr>
        <w:tabs>
          <w:tab w:val="num" w:pos="0"/>
        </w:tabs>
        <w:ind w:left="2519" w:firstLine="5039"/>
      </w:pPr>
      <w:rPr>
        <w:rFonts w:ascii="Book Antiqua" w:eastAsia="Verdana" w:hAnsi="Book Antiqua" w:cs="Book Antiqua"/>
        <w:strike w:val="0"/>
        <w:dstrike w:val="0"/>
        <w:sz w:val="24"/>
        <w:u w:val="none"/>
        <w:effect w:val="none"/>
        <w:lang w:eastAsia="pl-PL" w:bidi="ar-SA"/>
      </w:rPr>
    </w:lvl>
    <w:lvl w:ilvl="4">
      <w:start w:val="1"/>
      <w:numFmt w:val="lowerLetter"/>
      <w:lvlText w:val="%5."/>
      <w:lvlJc w:val="left"/>
      <w:pPr>
        <w:tabs>
          <w:tab w:val="num" w:pos="0"/>
        </w:tabs>
        <w:ind w:left="3239" w:firstLine="6479"/>
      </w:pPr>
      <w:rPr>
        <w:rFonts w:ascii="Book Antiqua" w:eastAsia="Verdana" w:hAnsi="Book Antiqua" w:cs="Book Antiqua"/>
        <w:strike w:val="0"/>
        <w:dstrike w:val="0"/>
        <w:sz w:val="24"/>
        <w:u w:val="none"/>
        <w:effect w:val="none"/>
        <w:lang w:eastAsia="pl-PL" w:bidi="ar-SA"/>
      </w:rPr>
    </w:lvl>
    <w:lvl w:ilvl="5">
      <w:start w:val="1"/>
      <w:numFmt w:val="lowerRoman"/>
      <w:lvlText w:val="%6."/>
      <w:lvlJc w:val="left"/>
      <w:pPr>
        <w:tabs>
          <w:tab w:val="num" w:pos="0"/>
        </w:tabs>
        <w:ind w:left="3959" w:firstLine="7919"/>
      </w:pPr>
      <w:rPr>
        <w:rFonts w:ascii="Book Antiqua" w:eastAsia="Verdana" w:hAnsi="Book Antiqua" w:cs="Book Antiqua"/>
        <w:strike w:val="0"/>
        <w:dstrike w:val="0"/>
        <w:sz w:val="24"/>
        <w:u w:val="none"/>
        <w:effect w:val="none"/>
        <w:lang w:eastAsia="pl-PL" w:bidi="ar-SA"/>
      </w:rPr>
    </w:lvl>
    <w:lvl w:ilvl="6">
      <w:start w:val="1"/>
      <w:numFmt w:val="decimal"/>
      <w:lvlText w:val="%7."/>
      <w:lvlJc w:val="left"/>
      <w:pPr>
        <w:tabs>
          <w:tab w:val="num" w:pos="0"/>
        </w:tabs>
        <w:ind w:left="4679" w:firstLine="9359"/>
      </w:pPr>
      <w:rPr>
        <w:rFonts w:ascii="Book Antiqua" w:eastAsia="Verdana" w:hAnsi="Book Antiqua" w:cs="Book Antiqua"/>
        <w:strike w:val="0"/>
        <w:dstrike w:val="0"/>
        <w:sz w:val="24"/>
        <w:u w:val="none"/>
        <w:effect w:val="none"/>
        <w:lang w:eastAsia="pl-PL" w:bidi="ar-SA"/>
      </w:rPr>
    </w:lvl>
    <w:lvl w:ilvl="7">
      <w:start w:val="1"/>
      <w:numFmt w:val="lowerLetter"/>
      <w:lvlText w:val="%8."/>
      <w:lvlJc w:val="left"/>
      <w:pPr>
        <w:tabs>
          <w:tab w:val="num" w:pos="0"/>
        </w:tabs>
        <w:ind w:left="5399" w:firstLine="10799"/>
      </w:pPr>
      <w:rPr>
        <w:rFonts w:ascii="Book Antiqua" w:eastAsia="Verdana" w:hAnsi="Book Antiqua" w:cs="Book Antiqua"/>
        <w:strike w:val="0"/>
        <w:dstrike w:val="0"/>
        <w:sz w:val="24"/>
        <w:u w:val="none"/>
        <w:effect w:val="none"/>
        <w:lang w:eastAsia="pl-PL" w:bidi="ar-SA"/>
      </w:rPr>
    </w:lvl>
    <w:lvl w:ilvl="8">
      <w:start w:val="1"/>
      <w:numFmt w:val="lowerRoman"/>
      <w:lvlText w:val="%9."/>
      <w:lvlJc w:val="left"/>
      <w:pPr>
        <w:tabs>
          <w:tab w:val="num" w:pos="0"/>
        </w:tabs>
        <w:ind w:left="6119" w:firstLine="12239"/>
      </w:pPr>
      <w:rPr>
        <w:rFonts w:ascii="Book Antiqua" w:eastAsia="Verdana" w:hAnsi="Book Antiqua" w:cs="Book Antiqua"/>
        <w:strike w:val="0"/>
        <w:dstrike w:val="0"/>
        <w:sz w:val="24"/>
        <w:u w:val="none"/>
        <w:effect w:val="none"/>
        <w:lang w:eastAsia="pl-PL" w:bidi="ar-SA"/>
      </w:rPr>
    </w:lvl>
  </w:abstractNum>
  <w:abstractNum w:abstractNumId="5" w15:restartNumberingAfterBreak="0">
    <w:nsid w:val="0000000F"/>
    <w:multiLevelType w:val="multilevel"/>
    <w:tmpl w:val="0000000F"/>
    <w:name w:val="WWNum28"/>
    <w:lvl w:ilvl="0">
      <w:start w:val="1"/>
      <w:numFmt w:val="decimal"/>
      <w:lvlText w:val="%1)"/>
      <w:lvlJc w:val="left"/>
      <w:pPr>
        <w:tabs>
          <w:tab w:val="num" w:pos="-1080"/>
        </w:tabs>
        <w:ind w:left="360" w:hanging="360"/>
      </w:pPr>
    </w:lvl>
    <w:lvl w:ilvl="1">
      <w:start w:val="1"/>
      <w:numFmt w:val="lowerLetter"/>
      <w:lvlText w:val="%2)"/>
      <w:lvlJc w:val="left"/>
      <w:pPr>
        <w:tabs>
          <w:tab w:val="num" w:pos="-1080"/>
        </w:tabs>
        <w:ind w:left="360" w:hanging="360"/>
      </w:pPr>
    </w:lvl>
    <w:lvl w:ilvl="2">
      <w:start w:val="1"/>
      <w:numFmt w:val="bullet"/>
      <w:lvlText w:val=""/>
      <w:lvlJc w:val="left"/>
      <w:pPr>
        <w:tabs>
          <w:tab w:val="num" w:pos="-1080"/>
        </w:tabs>
        <w:ind w:left="1080" w:hanging="180"/>
      </w:pPr>
      <w:rPr>
        <w:rFonts w:ascii="Symbol" w:hAnsi="Symbol"/>
      </w:rPr>
    </w:lvl>
    <w:lvl w:ilvl="3">
      <w:start w:val="1"/>
      <w:numFmt w:val="decimal"/>
      <w:lvlText w:val="%2.%3.%4."/>
      <w:lvlJc w:val="left"/>
      <w:pPr>
        <w:tabs>
          <w:tab w:val="num" w:pos="-1080"/>
        </w:tabs>
        <w:ind w:left="1800" w:hanging="360"/>
      </w:pPr>
    </w:lvl>
    <w:lvl w:ilvl="4">
      <w:start w:val="1"/>
      <w:numFmt w:val="lowerLetter"/>
      <w:lvlText w:val="%2.%3.%4.%5."/>
      <w:lvlJc w:val="left"/>
      <w:pPr>
        <w:tabs>
          <w:tab w:val="num" w:pos="-1080"/>
        </w:tabs>
        <w:ind w:left="2520" w:hanging="360"/>
      </w:pPr>
    </w:lvl>
    <w:lvl w:ilvl="5">
      <w:start w:val="1"/>
      <w:numFmt w:val="lowerRoman"/>
      <w:lvlText w:val="%2.%3.%4.%5.%6."/>
      <w:lvlJc w:val="right"/>
      <w:pPr>
        <w:tabs>
          <w:tab w:val="num" w:pos="-1080"/>
        </w:tabs>
        <w:ind w:left="3240" w:hanging="180"/>
      </w:pPr>
    </w:lvl>
    <w:lvl w:ilvl="6">
      <w:start w:val="1"/>
      <w:numFmt w:val="decimal"/>
      <w:lvlText w:val="%2.%3.%4.%5.%6.%7."/>
      <w:lvlJc w:val="left"/>
      <w:pPr>
        <w:tabs>
          <w:tab w:val="num" w:pos="-1080"/>
        </w:tabs>
        <w:ind w:left="3960" w:hanging="360"/>
      </w:pPr>
    </w:lvl>
    <w:lvl w:ilvl="7">
      <w:start w:val="1"/>
      <w:numFmt w:val="lowerLetter"/>
      <w:lvlText w:val="%2.%3.%4.%5.%6.%7.%8."/>
      <w:lvlJc w:val="left"/>
      <w:pPr>
        <w:tabs>
          <w:tab w:val="num" w:pos="-1080"/>
        </w:tabs>
        <w:ind w:left="4680" w:hanging="360"/>
      </w:pPr>
    </w:lvl>
    <w:lvl w:ilvl="8">
      <w:start w:val="1"/>
      <w:numFmt w:val="lowerRoman"/>
      <w:lvlText w:val="%2.%3.%4.%5.%6.%7.%8.%9."/>
      <w:lvlJc w:val="right"/>
      <w:pPr>
        <w:tabs>
          <w:tab w:val="num" w:pos="-1080"/>
        </w:tabs>
        <w:ind w:left="5400" w:hanging="180"/>
      </w:pPr>
    </w:lvl>
  </w:abstractNum>
  <w:abstractNum w:abstractNumId="6" w15:restartNumberingAfterBreak="0">
    <w:nsid w:val="00000017"/>
    <w:multiLevelType w:val="multilevel"/>
    <w:tmpl w:val="C4F218D0"/>
    <w:name w:val="WW8Num23"/>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rPr>
        <w:b w:val="0"/>
        <w:sz w:val="22"/>
        <w:szCs w:val="24"/>
      </w:r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58A2E82"/>
    <w:multiLevelType w:val="hybridMultilevel"/>
    <w:tmpl w:val="F43E97B0"/>
    <w:lvl w:ilvl="0" w:tplc="3B16255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25A00"/>
    <w:multiLevelType w:val="hybridMultilevel"/>
    <w:tmpl w:val="D2545AB8"/>
    <w:name w:val="WWNum282242"/>
    <w:lvl w:ilvl="0" w:tplc="A15CECD4">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E05AB"/>
    <w:multiLevelType w:val="hybridMultilevel"/>
    <w:tmpl w:val="781655A2"/>
    <w:lvl w:ilvl="0" w:tplc="0415000F">
      <w:start w:val="1"/>
      <w:numFmt w:val="decimal"/>
      <w:lvlText w:val="%1."/>
      <w:lvlJc w:val="left"/>
      <w:pPr>
        <w:ind w:left="720" w:hanging="360"/>
      </w:pPr>
    </w:lvl>
    <w:lvl w:ilvl="1" w:tplc="9DFA1E6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330291"/>
    <w:multiLevelType w:val="hybridMultilevel"/>
    <w:tmpl w:val="1534B2D8"/>
    <w:name w:val="WWNum28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171D3"/>
    <w:multiLevelType w:val="hybridMultilevel"/>
    <w:tmpl w:val="029C66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A07CC7"/>
    <w:multiLevelType w:val="hybridMultilevel"/>
    <w:tmpl w:val="F70C30C2"/>
    <w:lvl w:ilvl="0" w:tplc="0C0A5F9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C736BCE"/>
    <w:multiLevelType w:val="multilevel"/>
    <w:tmpl w:val="02AA6C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A4173F"/>
    <w:multiLevelType w:val="hybridMultilevel"/>
    <w:tmpl w:val="FEE07F1C"/>
    <w:name w:val="WWNum28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A4DBC"/>
    <w:multiLevelType w:val="hybridMultilevel"/>
    <w:tmpl w:val="63F87BA8"/>
    <w:lvl w:ilvl="0" w:tplc="A15CECD4">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958A3"/>
    <w:multiLevelType w:val="hybridMultilevel"/>
    <w:tmpl w:val="44B65872"/>
    <w:name w:val="WWNum282222"/>
    <w:lvl w:ilvl="0" w:tplc="A15CECD4">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D6F52"/>
    <w:multiLevelType w:val="hybridMultilevel"/>
    <w:tmpl w:val="F544B5EE"/>
    <w:lvl w:ilvl="0" w:tplc="A15CECD4">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B663FE"/>
    <w:multiLevelType w:val="hybridMultilevel"/>
    <w:tmpl w:val="496E55D8"/>
    <w:lvl w:ilvl="0" w:tplc="97949930">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CF4F4B"/>
    <w:multiLevelType w:val="hybridMultilevel"/>
    <w:tmpl w:val="8ED051B4"/>
    <w:name w:val="WWNum28223"/>
    <w:lvl w:ilvl="0" w:tplc="5E16FF3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0F6014"/>
    <w:multiLevelType w:val="hybridMultilevel"/>
    <w:tmpl w:val="7770A65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6A40CB3"/>
    <w:multiLevelType w:val="hybridMultilevel"/>
    <w:tmpl w:val="A88EEDD0"/>
    <w:lvl w:ilvl="0" w:tplc="FAD2D55C">
      <w:start w:val="2"/>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372341"/>
    <w:multiLevelType w:val="hybridMultilevel"/>
    <w:tmpl w:val="79CE31D6"/>
    <w:lvl w:ilvl="0" w:tplc="04150011">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6C0CE1"/>
    <w:multiLevelType w:val="hybridMultilevel"/>
    <w:tmpl w:val="6B2CDC88"/>
    <w:lvl w:ilvl="0" w:tplc="56A45DD8">
      <w:start w:val="3"/>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14C1D"/>
    <w:multiLevelType w:val="hybridMultilevel"/>
    <w:tmpl w:val="A9E2EFA4"/>
    <w:name w:val="WWNum2822"/>
    <w:lvl w:ilvl="0" w:tplc="FA36A62E">
      <w:start w:val="1"/>
      <w:numFmt w:val="decimal"/>
      <w:lvlText w:val="%1."/>
      <w:lvlJc w:val="left"/>
      <w:pPr>
        <w:ind w:left="360" w:hanging="360"/>
      </w:pPr>
      <w:rPr>
        <w:rFonts w:hint="default"/>
        <w:b w:val="0"/>
        <w:i w:val="0"/>
        <w:color w:val="auto"/>
      </w:rPr>
    </w:lvl>
    <w:lvl w:ilvl="1" w:tplc="2BAE37A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0E5A3B"/>
    <w:multiLevelType w:val="hybridMultilevel"/>
    <w:tmpl w:val="C47C6A62"/>
    <w:lvl w:ilvl="0" w:tplc="C0A27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3A2B51"/>
    <w:multiLevelType w:val="hybridMultilevel"/>
    <w:tmpl w:val="DD407D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761A5F"/>
    <w:multiLevelType w:val="hybridMultilevel"/>
    <w:tmpl w:val="C3567154"/>
    <w:lvl w:ilvl="0" w:tplc="2BAE37A4">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1D67554"/>
    <w:multiLevelType w:val="hybridMultilevel"/>
    <w:tmpl w:val="E5022DF2"/>
    <w:name w:val="WWNum282"/>
    <w:lvl w:ilvl="0" w:tplc="69C88D36">
      <w:start w:val="10"/>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76272"/>
    <w:multiLevelType w:val="multilevel"/>
    <w:tmpl w:val="E79E1EFE"/>
    <w:lvl w:ilvl="0">
      <w:start w:val="1"/>
      <w:numFmt w:val="decimal"/>
      <w:lvlText w:val="%1."/>
      <w:lvlJc w:val="left"/>
      <w:pPr>
        <w:tabs>
          <w:tab w:val="num" w:pos="1800"/>
        </w:tabs>
        <w:ind w:left="1800" w:hanging="360"/>
      </w:pPr>
      <w:rPr>
        <w:rFonts w:ascii="Arial Narrow" w:hAnsi="Arial Narrow" w:cs="Arial Narrow"/>
        <w:sz w:val="24"/>
        <w:szCs w:val="24"/>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30" w15:restartNumberingAfterBreak="0">
    <w:nsid w:val="7422105A"/>
    <w:multiLevelType w:val="singleLevel"/>
    <w:tmpl w:val="E00A689E"/>
    <w:lvl w:ilvl="0">
      <w:start w:val="1"/>
      <w:numFmt w:val="decimal"/>
      <w:lvlText w:val="%1. "/>
      <w:legacy w:legacy="1" w:legacySpace="0" w:legacyIndent="283"/>
      <w:lvlJc w:val="left"/>
      <w:pPr>
        <w:ind w:left="283" w:hanging="283"/>
      </w:pPr>
      <w:rPr>
        <w:rFonts w:cs="Times New Roman"/>
        <w:b w:val="0"/>
        <w:bCs w:val="0"/>
        <w:i w:val="0"/>
        <w:iCs w:val="0"/>
        <w:sz w:val="22"/>
        <w:szCs w:val="22"/>
      </w:rPr>
    </w:lvl>
  </w:abstractNum>
  <w:abstractNum w:abstractNumId="31" w15:restartNumberingAfterBreak="0">
    <w:nsid w:val="770F5661"/>
    <w:multiLevelType w:val="hybridMultilevel"/>
    <w:tmpl w:val="1C0C4F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775AF7"/>
    <w:multiLevelType w:val="hybridMultilevel"/>
    <w:tmpl w:val="13AAA55E"/>
    <w:lvl w:ilvl="0" w:tplc="A15CECD4">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70FD4"/>
    <w:multiLevelType w:val="multilevel"/>
    <w:tmpl w:val="04150025"/>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32"/>
  </w:num>
  <w:num w:numId="7">
    <w:abstractNumId w:val="7"/>
  </w:num>
  <w:num w:numId="8">
    <w:abstractNumId w:val="26"/>
  </w:num>
  <w:num w:numId="9">
    <w:abstractNumId w:val="11"/>
  </w:num>
  <w:num w:numId="10">
    <w:abstractNumId w:val="20"/>
  </w:num>
  <w:num w:numId="11">
    <w:abstractNumId w:val="21"/>
  </w:num>
  <w:num w:numId="12">
    <w:abstractNumId w:val="15"/>
  </w:num>
  <w:num w:numId="13">
    <w:abstractNumId w:val="22"/>
  </w:num>
  <w:num w:numId="14">
    <w:abstractNumId w:val="17"/>
  </w:num>
  <w:num w:numId="15">
    <w:abstractNumId w:val="23"/>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num>
  <w:num w:numId="21">
    <w:abstractNumId w:val="30"/>
    <w:lvlOverride w:ilvl="0">
      <w:startOverride w:val="1"/>
    </w:lvlOverride>
  </w:num>
  <w:num w:numId="22">
    <w:abstractNumId w:val="33"/>
  </w:num>
  <w:num w:numId="23">
    <w:abstractNumId w:val="27"/>
  </w:num>
  <w:num w:numId="24">
    <w:abstractNumId w:val="12"/>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D1"/>
    <w:rsid w:val="00003539"/>
    <w:rsid w:val="0000638B"/>
    <w:rsid w:val="000063E7"/>
    <w:rsid w:val="0001054C"/>
    <w:rsid w:val="0001165A"/>
    <w:rsid w:val="0001335B"/>
    <w:rsid w:val="00015297"/>
    <w:rsid w:val="00017D0F"/>
    <w:rsid w:val="00025420"/>
    <w:rsid w:val="00026C96"/>
    <w:rsid w:val="00026E07"/>
    <w:rsid w:val="000277F6"/>
    <w:rsid w:val="00027E01"/>
    <w:rsid w:val="00027F78"/>
    <w:rsid w:val="00030157"/>
    <w:rsid w:val="000341CD"/>
    <w:rsid w:val="0003437A"/>
    <w:rsid w:val="000371A3"/>
    <w:rsid w:val="0004383D"/>
    <w:rsid w:val="00043AEE"/>
    <w:rsid w:val="00044DAF"/>
    <w:rsid w:val="00046607"/>
    <w:rsid w:val="00047065"/>
    <w:rsid w:val="00057D67"/>
    <w:rsid w:val="000623EA"/>
    <w:rsid w:val="00063924"/>
    <w:rsid w:val="000673EF"/>
    <w:rsid w:val="0007239D"/>
    <w:rsid w:val="0007259A"/>
    <w:rsid w:val="000733E8"/>
    <w:rsid w:val="00075C82"/>
    <w:rsid w:val="00076949"/>
    <w:rsid w:val="00077711"/>
    <w:rsid w:val="00080E8C"/>
    <w:rsid w:val="0008289F"/>
    <w:rsid w:val="00085E2A"/>
    <w:rsid w:val="00093AE1"/>
    <w:rsid w:val="00094115"/>
    <w:rsid w:val="00094D88"/>
    <w:rsid w:val="00095FBC"/>
    <w:rsid w:val="000965FF"/>
    <w:rsid w:val="000A01BF"/>
    <w:rsid w:val="000A1CEC"/>
    <w:rsid w:val="000A4F4A"/>
    <w:rsid w:val="000A723B"/>
    <w:rsid w:val="000B51B7"/>
    <w:rsid w:val="000B77AD"/>
    <w:rsid w:val="000C16D1"/>
    <w:rsid w:val="000C2B11"/>
    <w:rsid w:val="000D0800"/>
    <w:rsid w:val="000D2708"/>
    <w:rsid w:val="000D3C1C"/>
    <w:rsid w:val="000D3E7B"/>
    <w:rsid w:val="000D50B3"/>
    <w:rsid w:val="000D53A4"/>
    <w:rsid w:val="000D67C6"/>
    <w:rsid w:val="000D69AE"/>
    <w:rsid w:val="000E049A"/>
    <w:rsid w:val="000E0D3D"/>
    <w:rsid w:val="000E1E7C"/>
    <w:rsid w:val="000E39C7"/>
    <w:rsid w:val="000F2565"/>
    <w:rsid w:val="000F2606"/>
    <w:rsid w:val="000F58B2"/>
    <w:rsid w:val="0010161A"/>
    <w:rsid w:val="001050FB"/>
    <w:rsid w:val="00105E06"/>
    <w:rsid w:val="0010613B"/>
    <w:rsid w:val="00110BCF"/>
    <w:rsid w:val="00112AEE"/>
    <w:rsid w:val="001133EF"/>
    <w:rsid w:val="00114C0B"/>
    <w:rsid w:val="00117FE7"/>
    <w:rsid w:val="00120850"/>
    <w:rsid w:val="001305BA"/>
    <w:rsid w:val="00130DD8"/>
    <w:rsid w:val="001312BB"/>
    <w:rsid w:val="001336C6"/>
    <w:rsid w:val="001342D0"/>
    <w:rsid w:val="00136919"/>
    <w:rsid w:val="001439ED"/>
    <w:rsid w:val="0014778B"/>
    <w:rsid w:val="00150C20"/>
    <w:rsid w:val="00160F24"/>
    <w:rsid w:val="00164414"/>
    <w:rsid w:val="00166E29"/>
    <w:rsid w:val="001706F6"/>
    <w:rsid w:val="00171B17"/>
    <w:rsid w:val="001750AD"/>
    <w:rsid w:val="0017662F"/>
    <w:rsid w:val="00180111"/>
    <w:rsid w:val="00180998"/>
    <w:rsid w:val="00181865"/>
    <w:rsid w:val="00185858"/>
    <w:rsid w:val="0019359E"/>
    <w:rsid w:val="0019418F"/>
    <w:rsid w:val="00196AE3"/>
    <w:rsid w:val="00196CF5"/>
    <w:rsid w:val="00197757"/>
    <w:rsid w:val="001A3C2B"/>
    <w:rsid w:val="001A3C68"/>
    <w:rsid w:val="001A40AF"/>
    <w:rsid w:val="001A4DA9"/>
    <w:rsid w:val="001C096D"/>
    <w:rsid w:val="001C13BC"/>
    <w:rsid w:val="001C3746"/>
    <w:rsid w:val="001C7E25"/>
    <w:rsid w:val="001D0EA6"/>
    <w:rsid w:val="001D6542"/>
    <w:rsid w:val="001D73DF"/>
    <w:rsid w:val="001E23B2"/>
    <w:rsid w:val="001E777D"/>
    <w:rsid w:val="001F287F"/>
    <w:rsid w:val="00201511"/>
    <w:rsid w:val="00205562"/>
    <w:rsid w:val="00211BC3"/>
    <w:rsid w:val="0021547A"/>
    <w:rsid w:val="00215F27"/>
    <w:rsid w:val="00217CF6"/>
    <w:rsid w:val="00225295"/>
    <w:rsid w:val="00225EE0"/>
    <w:rsid w:val="002268F8"/>
    <w:rsid w:val="00227CDB"/>
    <w:rsid w:val="00233FB8"/>
    <w:rsid w:val="00243038"/>
    <w:rsid w:val="0024409E"/>
    <w:rsid w:val="00251CA8"/>
    <w:rsid w:val="00254EB3"/>
    <w:rsid w:val="00255570"/>
    <w:rsid w:val="00257B12"/>
    <w:rsid w:val="00257DA8"/>
    <w:rsid w:val="002646E9"/>
    <w:rsid w:val="00273A18"/>
    <w:rsid w:val="0027606A"/>
    <w:rsid w:val="00276604"/>
    <w:rsid w:val="002835A5"/>
    <w:rsid w:val="00284B2E"/>
    <w:rsid w:val="00287392"/>
    <w:rsid w:val="002877DB"/>
    <w:rsid w:val="0029230D"/>
    <w:rsid w:val="00293AF9"/>
    <w:rsid w:val="00296D33"/>
    <w:rsid w:val="002A0BC8"/>
    <w:rsid w:val="002A25A8"/>
    <w:rsid w:val="002A475B"/>
    <w:rsid w:val="002A4BE6"/>
    <w:rsid w:val="002A6610"/>
    <w:rsid w:val="002B63F6"/>
    <w:rsid w:val="002C0875"/>
    <w:rsid w:val="002D6332"/>
    <w:rsid w:val="002D762E"/>
    <w:rsid w:val="002E1FE0"/>
    <w:rsid w:val="002E2C72"/>
    <w:rsid w:val="002E420D"/>
    <w:rsid w:val="002F2A3C"/>
    <w:rsid w:val="002F5759"/>
    <w:rsid w:val="00302E6D"/>
    <w:rsid w:val="00302FC0"/>
    <w:rsid w:val="003031DB"/>
    <w:rsid w:val="0030716B"/>
    <w:rsid w:val="0031028B"/>
    <w:rsid w:val="00312671"/>
    <w:rsid w:val="00312885"/>
    <w:rsid w:val="00313BF5"/>
    <w:rsid w:val="0032090D"/>
    <w:rsid w:val="00320E3C"/>
    <w:rsid w:val="00321053"/>
    <w:rsid w:val="003215B4"/>
    <w:rsid w:val="0032532C"/>
    <w:rsid w:val="0032539E"/>
    <w:rsid w:val="003266AC"/>
    <w:rsid w:val="00331B57"/>
    <w:rsid w:val="003322A2"/>
    <w:rsid w:val="00332683"/>
    <w:rsid w:val="003373D0"/>
    <w:rsid w:val="0034048E"/>
    <w:rsid w:val="0034109B"/>
    <w:rsid w:val="00344A8C"/>
    <w:rsid w:val="0034585A"/>
    <w:rsid w:val="00346B27"/>
    <w:rsid w:val="00352F07"/>
    <w:rsid w:val="00353453"/>
    <w:rsid w:val="00354517"/>
    <w:rsid w:val="0035529F"/>
    <w:rsid w:val="00361255"/>
    <w:rsid w:val="00363F77"/>
    <w:rsid w:val="00367DE9"/>
    <w:rsid w:val="003760EE"/>
    <w:rsid w:val="00383627"/>
    <w:rsid w:val="00386B91"/>
    <w:rsid w:val="003A24BA"/>
    <w:rsid w:val="003A2937"/>
    <w:rsid w:val="003A4230"/>
    <w:rsid w:val="003B01A4"/>
    <w:rsid w:val="003B13C9"/>
    <w:rsid w:val="003B1BB7"/>
    <w:rsid w:val="003B2A2A"/>
    <w:rsid w:val="003B3867"/>
    <w:rsid w:val="003C4995"/>
    <w:rsid w:val="003C5B84"/>
    <w:rsid w:val="003D0EC4"/>
    <w:rsid w:val="003D5D25"/>
    <w:rsid w:val="003D696F"/>
    <w:rsid w:val="003E4EEB"/>
    <w:rsid w:val="003E5128"/>
    <w:rsid w:val="003F0A27"/>
    <w:rsid w:val="004013C0"/>
    <w:rsid w:val="00401DE1"/>
    <w:rsid w:val="00402A28"/>
    <w:rsid w:val="004054B3"/>
    <w:rsid w:val="00411244"/>
    <w:rsid w:val="004121EE"/>
    <w:rsid w:val="00412FC6"/>
    <w:rsid w:val="00425CBC"/>
    <w:rsid w:val="00426B94"/>
    <w:rsid w:val="00430104"/>
    <w:rsid w:val="004307D6"/>
    <w:rsid w:val="00430ADD"/>
    <w:rsid w:val="004321AB"/>
    <w:rsid w:val="004325CD"/>
    <w:rsid w:val="00434A71"/>
    <w:rsid w:val="00441332"/>
    <w:rsid w:val="00447946"/>
    <w:rsid w:val="00453ADA"/>
    <w:rsid w:val="004564A2"/>
    <w:rsid w:val="0046237C"/>
    <w:rsid w:val="00462AC9"/>
    <w:rsid w:val="00463839"/>
    <w:rsid w:val="004718AD"/>
    <w:rsid w:val="00471C17"/>
    <w:rsid w:val="004812C8"/>
    <w:rsid w:val="00484351"/>
    <w:rsid w:val="00484B9C"/>
    <w:rsid w:val="00486B4D"/>
    <w:rsid w:val="00494E8A"/>
    <w:rsid w:val="0049529C"/>
    <w:rsid w:val="004954A3"/>
    <w:rsid w:val="00496F0F"/>
    <w:rsid w:val="004A0700"/>
    <w:rsid w:val="004A6FD0"/>
    <w:rsid w:val="004B0EA1"/>
    <w:rsid w:val="004B357B"/>
    <w:rsid w:val="004B5075"/>
    <w:rsid w:val="004B7457"/>
    <w:rsid w:val="004C04B2"/>
    <w:rsid w:val="004C1A97"/>
    <w:rsid w:val="004C30BC"/>
    <w:rsid w:val="004C77E0"/>
    <w:rsid w:val="004D10A8"/>
    <w:rsid w:val="004D21E7"/>
    <w:rsid w:val="004D3FEA"/>
    <w:rsid w:val="004E2CA5"/>
    <w:rsid w:val="004E4D31"/>
    <w:rsid w:val="004E642B"/>
    <w:rsid w:val="004F3483"/>
    <w:rsid w:val="004F41CD"/>
    <w:rsid w:val="004F42E1"/>
    <w:rsid w:val="004F5C85"/>
    <w:rsid w:val="004F6C45"/>
    <w:rsid w:val="004F7CDB"/>
    <w:rsid w:val="00500CB6"/>
    <w:rsid w:val="005139E8"/>
    <w:rsid w:val="00514D21"/>
    <w:rsid w:val="00515338"/>
    <w:rsid w:val="00521B1D"/>
    <w:rsid w:val="0052582B"/>
    <w:rsid w:val="00526B11"/>
    <w:rsid w:val="00530F06"/>
    <w:rsid w:val="00532093"/>
    <w:rsid w:val="0053296A"/>
    <w:rsid w:val="00533F85"/>
    <w:rsid w:val="00540EEE"/>
    <w:rsid w:val="00541D8A"/>
    <w:rsid w:val="0054419C"/>
    <w:rsid w:val="0054531A"/>
    <w:rsid w:val="00546C06"/>
    <w:rsid w:val="005478A7"/>
    <w:rsid w:val="00547EE4"/>
    <w:rsid w:val="005515DF"/>
    <w:rsid w:val="00556C4F"/>
    <w:rsid w:val="0056210A"/>
    <w:rsid w:val="005648F0"/>
    <w:rsid w:val="0056748A"/>
    <w:rsid w:val="00567B58"/>
    <w:rsid w:val="00571C7E"/>
    <w:rsid w:val="00572CBD"/>
    <w:rsid w:val="0057325A"/>
    <w:rsid w:val="00580E98"/>
    <w:rsid w:val="00586A32"/>
    <w:rsid w:val="00596092"/>
    <w:rsid w:val="005A2E1A"/>
    <w:rsid w:val="005A3BFF"/>
    <w:rsid w:val="005B530C"/>
    <w:rsid w:val="005C0462"/>
    <w:rsid w:val="005D14B6"/>
    <w:rsid w:val="005D2C9E"/>
    <w:rsid w:val="005D6613"/>
    <w:rsid w:val="005E26D1"/>
    <w:rsid w:val="005E3769"/>
    <w:rsid w:val="005E4186"/>
    <w:rsid w:val="005F59D7"/>
    <w:rsid w:val="00602B56"/>
    <w:rsid w:val="00602C28"/>
    <w:rsid w:val="0060531E"/>
    <w:rsid w:val="00605B4E"/>
    <w:rsid w:val="00605D41"/>
    <w:rsid w:val="00606307"/>
    <w:rsid w:val="006071F9"/>
    <w:rsid w:val="00617DBD"/>
    <w:rsid w:val="0062523A"/>
    <w:rsid w:val="00627D47"/>
    <w:rsid w:val="00631EE9"/>
    <w:rsid w:val="0063354F"/>
    <w:rsid w:val="00635701"/>
    <w:rsid w:val="00635A1E"/>
    <w:rsid w:val="006366C9"/>
    <w:rsid w:val="00643656"/>
    <w:rsid w:val="0065235D"/>
    <w:rsid w:val="0066232F"/>
    <w:rsid w:val="00663CCF"/>
    <w:rsid w:val="00680F5A"/>
    <w:rsid w:val="00684682"/>
    <w:rsid w:val="00685F16"/>
    <w:rsid w:val="00686422"/>
    <w:rsid w:val="00687DAD"/>
    <w:rsid w:val="00687DFC"/>
    <w:rsid w:val="006B0168"/>
    <w:rsid w:val="006B6078"/>
    <w:rsid w:val="006C2517"/>
    <w:rsid w:val="006C3880"/>
    <w:rsid w:val="006C3DC5"/>
    <w:rsid w:val="006D0923"/>
    <w:rsid w:val="006D187A"/>
    <w:rsid w:val="006D3DC0"/>
    <w:rsid w:val="006D53A1"/>
    <w:rsid w:val="006D5F78"/>
    <w:rsid w:val="006D6085"/>
    <w:rsid w:val="006D6FC8"/>
    <w:rsid w:val="006E2A08"/>
    <w:rsid w:val="006E3572"/>
    <w:rsid w:val="006E5729"/>
    <w:rsid w:val="006F4625"/>
    <w:rsid w:val="00704880"/>
    <w:rsid w:val="007064E9"/>
    <w:rsid w:val="00706554"/>
    <w:rsid w:val="00707D98"/>
    <w:rsid w:val="007141ED"/>
    <w:rsid w:val="007172DA"/>
    <w:rsid w:val="007206E1"/>
    <w:rsid w:val="00720B3D"/>
    <w:rsid w:val="0072360C"/>
    <w:rsid w:val="007239DF"/>
    <w:rsid w:val="0073033C"/>
    <w:rsid w:val="00730924"/>
    <w:rsid w:val="007319C0"/>
    <w:rsid w:val="007360C4"/>
    <w:rsid w:val="0074045B"/>
    <w:rsid w:val="00744672"/>
    <w:rsid w:val="007527CB"/>
    <w:rsid w:val="00753656"/>
    <w:rsid w:val="007542E0"/>
    <w:rsid w:val="00755A1F"/>
    <w:rsid w:val="00762CBA"/>
    <w:rsid w:val="00763434"/>
    <w:rsid w:val="00764B10"/>
    <w:rsid w:val="00775081"/>
    <w:rsid w:val="007977A1"/>
    <w:rsid w:val="007A1F66"/>
    <w:rsid w:val="007B0DB5"/>
    <w:rsid w:val="007C2A27"/>
    <w:rsid w:val="007C3337"/>
    <w:rsid w:val="007C3DF6"/>
    <w:rsid w:val="007D1490"/>
    <w:rsid w:val="007D2BDF"/>
    <w:rsid w:val="007D5365"/>
    <w:rsid w:val="007E1F06"/>
    <w:rsid w:val="007E255F"/>
    <w:rsid w:val="007E2719"/>
    <w:rsid w:val="007E6A32"/>
    <w:rsid w:val="007E6CD2"/>
    <w:rsid w:val="007F0631"/>
    <w:rsid w:val="007F585C"/>
    <w:rsid w:val="00806E6B"/>
    <w:rsid w:val="0080782F"/>
    <w:rsid w:val="008117FC"/>
    <w:rsid w:val="00812684"/>
    <w:rsid w:val="008131EB"/>
    <w:rsid w:val="00816665"/>
    <w:rsid w:val="00817BBC"/>
    <w:rsid w:val="0082000F"/>
    <w:rsid w:val="0082670B"/>
    <w:rsid w:val="008439AB"/>
    <w:rsid w:val="00845869"/>
    <w:rsid w:val="00845DC7"/>
    <w:rsid w:val="008462C6"/>
    <w:rsid w:val="00846AA0"/>
    <w:rsid w:val="00854390"/>
    <w:rsid w:val="00855444"/>
    <w:rsid w:val="00861E2F"/>
    <w:rsid w:val="008646A6"/>
    <w:rsid w:val="008667E3"/>
    <w:rsid w:val="00866874"/>
    <w:rsid w:val="008668F6"/>
    <w:rsid w:val="0087198E"/>
    <w:rsid w:val="00872BFF"/>
    <w:rsid w:val="00872FC7"/>
    <w:rsid w:val="0088504E"/>
    <w:rsid w:val="00887CB4"/>
    <w:rsid w:val="00890C5B"/>
    <w:rsid w:val="00893346"/>
    <w:rsid w:val="008A1F70"/>
    <w:rsid w:val="008A3F59"/>
    <w:rsid w:val="008B688B"/>
    <w:rsid w:val="008C09F8"/>
    <w:rsid w:val="008C1E49"/>
    <w:rsid w:val="008C2688"/>
    <w:rsid w:val="008C7ED8"/>
    <w:rsid w:val="008D5484"/>
    <w:rsid w:val="008E6429"/>
    <w:rsid w:val="008F3482"/>
    <w:rsid w:val="008F4E68"/>
    <w:rsid w:val="008F6B34"/>
    <w:rsid w:val="009014F7"/>
    <w:rsid w:val="00904CD1"/>
    <w:rsid w:val="00917E6A"/>
    <w:rsid w:val="009257B2"/>
    <w:rsid w:val="00926CD0"/>
    <w:rsid w:val="009278DE"/>
    <w:rsid w:val="00937D99"/>
    <w:rsid w:val="00945099"/>
    <w:rsid w:val="0094594D"/>
    <w:rsid w:val="00945C0C"/>
    <w:rsid w:val="00946F66"/>
    <w:rsid w:val="00953B26"/>
    <w:rsid w:val="0095674B"/>
    <w:rsid w:val="00956DD9"/>
    <w:rsid w:val="00966293"/>
    <w:rsid w:val="00966F22"/>
    <w:rsid w:val="00974123"/>
    <w:rsid w:val="009745F8"/>
    <w:rsid w:val="009751F4"/>
    <w:rsid w:val="00981537"/>
    <w:rsid w:val="00981C20"/>
    <w:rsid w:val="00981D61"/>
    <w:rsid w:val="00985615"/>
    <w:rsid w:val="00985AF3"/>
    <w:rsid w:val="009867D6"/>
    <w:rsid w:val="0098756D"/>
    <w:rsid w:val="0099314B"/>
    <w:rsid w:val="0099396E"/>
    <w:rsid w:val="00994031"/>
    <w:rsid w:val="009A14BE"/>
    <w:rsid w:val="009A22F9"/>
    <w:rsid w:val="009A58B0"/>
    <w:rsid w:val="009A6CAD"/>
    <w:rsid w:val="009B00E2"/>
    <w:rsid w:val="009B1E25"/>
    <w:rsid w:val="009B25BF"/>
    <w:rsid w:val="009B5C4F"/>
    <w:rsid w:val="009B622B"/>
    <w:rsid w:val="009D4695"/>
    <w:rsid w:val="009D48BC"/>
    <w:rsid w:val="009D5097"/>
    <w:rsid w:val="009E216F"/>
    <w:rsid w:val="009E4495"/>
    <w:rsid w:val="009E4552"/>
    <w:rsid w:val="009E6646"/>
    <w:rsid w:val="009E6D5D"/>
    <w:rsid w:val="009F05ED"/>
    <w:rsid w:val="009F1098"/>
    <w:rsid w:val="009F48AB"/>
    <w:rsid w:val="00A004AE"/>
    <w:rsid w:val="00A02E91"/>
    <w:rsid w:val="00A04334"/>
    <w:rsid w:val="00A06B58"/>
    <w:rsid w:val="00A10B9B"/>
    <w:rsid w:val="00A153FE"/>
    <w:rsid w:val="00A17241"/>
    <w:rsid w:val="00A22007"/>
    <w:rsid w:val="00A25079"/>
    <w:rsid w:val="00A30B9A"/>
    <w:rsid w:val="00A32EA4"/>
    <w:rsid w:val="00A44F37"/>
    <w:rsid w:val="00A53184"/>
    <w:rsid w:val="00A61E4D"/>
    <w:rsid w:val="00A638DF"/>
    <w:rsid w:val="00A66BC6"/>
    <w:rsid w:val="00A6742B"/>
    <w:rsid w:val="00A678A0"/>
    <w:rsid w:val="00A70FA8"/>
    <w:rsid w:val="00A717B1"/>
    <w:rsid w:val="00A725BA"/>
    <w:rsid w:val="00A72666"/>
    <w:rsid w:val="00A73918"/>
    <w:rsid w:val="00A73E8B"/>
    <w:rsid w:val="00A75BB5"/>
    <w:rsid w:val="00A81310"/>
    <w:rsid w:val="00A87CFD"/>
    <w:rsid w:val="00A94A91"/>
    <w:rsid w:val="00A94DBA"/>
    <w:rsid w:val="00AA019C"/>
    <w:rsid w:val="00AA2AB9"/>
    <w:rsid w:val="00AA4D56"/>
    <w:rsid w:val="00AA7DCE"/>
    <w:rsid w:val="00AC52D5"/>
    <w:rsid w:val="00AC6841"/>
    <w:rsid w:val="00AD2800"/>
    <w:rsid w:val="00AD46F0"/>
    <w:rsid w:val="00AD6286"/>
    <w:rsid w:val="00AF34D7"/>
    <w:rsid w:val="00AF7BB7"/>
    <w:rsid w:val="00B07D84"/>
    <w:rsid w:val="00B12B0B"/>
    <w:rsid w:val="00B21FC9"/>
    <w:rsid w:val="00B22DC8"/>
    <w:rsid w:val="00B27AB3"/>
    <w:rsid w:val="00B3134C"/>
    <w:rsid w:val="00B33C78"/>
    <w:rsid w:val="00B33EF2"/>
    <w:rsid w:val="00B3415B"/>
    <w:rsid w:val="00B373E0"/>
    <w:rsid w:val="00B41CF3"/>
    <w:rsid w:val="00B44379"/>
    <w:rsid w:val="00B46C4F"/>
    <w:rsid w:val="00B565E3"/>
    <w:rsid w:val="00B60712"/>
    <w:rsid w:val="00B62F05"/>
    <w:rsid w:val="00B6427D"/>
    <w:rsid w:val="00B67EA0"/>
    <w:rsid w:val="00B7329E"/>
    <w:rsid w:val="00B8353A"/>
    <w:rsid w:val="00B84679"/>
    <w:rsid w:val="00B847BA"/>
    <w:rsid w:val="00B84DAD"/>
    <w:rsid w:val="00B868B8"/>
    <w:rsid w:val="00B907E4"/>
    <w:rsid w:val="00BB0D47"/>
    <w:rsid w:val="00BB7F84"/>
    <w:rsid w:val="00BC0FE1"/>
    <w:rsid w:val="00BC1F39"/>
    <w:rsid w:val="00BC546F"/>
    <w:rsid w:val="00BC725F"/>
    <w:rsid w:val="00BD3526"/>
    <w:rsid w:val="00BD39A4"/>
    <w:rsid w:val="00BD670B"/>
    <w:rsid w:val="00BE2ADC"/>
    <w:rsid w:val="00BE35FA"/>
    <w:rsid w:val="00BF1713"/>
    <w:rsid w:val="00C011B1"/>
    <w:rsid w:val="00C016BC"/>
    <w:rsid w:val="00C01982"/>
    <w:rsid w:val="00C057DB"/>
    <w:rsid w:val="00C122BF"/>
    <w:rsid w:val="00C15C97"/>
    <w:rsid w:val="00C20BAB"/>
    <w:rsid w:val="00C22C71"/>
    <w:rsid w:val="00C23552"/>
    <w:rsid w:val="00C341EA"/>
    <w:rsid w:val="00C43444"/>
    <w:rsid w:val="00C43E47"/>
    <w:rsid w:val="00C43E87"/>
    <w:rsid w:val="00C465EC"/>
    <w:rsid w:val="00C5230D"/>
    <w:rsid w:val="00C536CB"/>
    <w:rsid w:val="00C53EF6"/>
    <w:rsid w:val="00C5716E"/>
    <w:rsid w:val="00C673FD"/>
    <w:rsid w:val="00C71263"/>
    <w:rsid w:val="00C73C24"/>
    <w:rsid w:val="00C818E4"/>
    <w:rsid w:val="00C82D99"/>
    <w:rsid w:val="00C92D62"/>
    <w:rsid w:val="00C944DC"/>
    <w:rsid w:val="00C949C9"/>
    <w:rsid w:val="00C94D4D"/>
    <w:rsid w:val="00C96AEF"/>
    <w:rsid w:val="00CB009C"/>
    <w:rsid w:val="00CB0EF8"/>
    <w:rsid w:val="00CB14DE"/>
    <w:rsid w:val="00CB45E9"/>
    <w:rsid w:val="00CC4555"/>
    <w:rsid w:val="00CD196F"/>
    <w:rsid w:val="00CD3F20"/>
    <w:rsid w:val="00CD477A"/>
    <w:rsid w:val="00CD50D0"/>
    <w:rsid w:val="00CE6585"/>
    <w:rsid w:val="00CE70E8"/>
    <w:rsid w:val="00CF369F"/>
    <w:rsid w:val="00CF44E6"/>
    <w:rsid w:val="00CF5390"/>
    <w:rsid w:val="00D01A74"/>
    <w:rsid w:val="00D01F21"/>
    <w:rsid w:val="00D060CD"/>
    <w:rsid w:val="00D10794"/>
    <w:rsid w:val="00D123B9"/>
    <w:rsid w:val="00D13479"/>
    <w:rsid w:val="00D14153"/>
    <w:rsid w:val="00D15CF3"/>
    <w:rsid w:val="00D15D0E"/>
    <w:rsid w:val="00D2626D"/>
    <w:rsid w:val="00D362C6"/>
    <w:rsid w:val="00D42A6F"/>
    <w:rsid w:val="00D5400E"/>
    <w:rsid w:val="00D55841"/>
    <w:rsid w:val="00D55E58"/>
    <w:rsid w:val="00D568A8"/>
    <w:rsid w:val="00D6201B"/>
    <w:rsid w:val="00D621A8"/>
    <w:rsid w:val="00D626CC"/>
    <w:rsid w:val="00D665BB"/>
    <w:rsid w:val="00D757B3"/>
    <w:rsid w:val="00D761A8"/>
    <w:rsid w:val="00D80B73"/>
    <w:rsid w:val="00D83526"/>
    <w:rsid w:val="00D85A77"/>
    <w:rsid w:val="00D87AC5"/>
    <w:rsid w:val="00D902F5"/>
    <w:rsid w:val="00D94390"/>
    <w:rsid w:val="00DA13DD"/>
    <w:rsid w:val="00DA4224"/>
    <w:rsid w:val="00DA792F"/>
    <w:rsid w:val="00DB45A0"/>
    <w:rsid w:val="00DB67CA"/>
    <w:rsid w:val="00DB6B15"/>
    <w:rsid w:val="00DC45FA"/>
    <w:rsid w:val="00DC73DC"/>
    <w:rsid w:val="00DD0011"/>
    <w:rsid w:val="00DD1825"/>
    <w:rsid w:val="00DD3ADF"/>
    <w:rsid w:val="00DD3FEB"/>
    <w:rsid w:val="00DE20F5"/>
    <w:rsid w:val="00DE7631"/>
    <w:rsid w:val="00DF0AC1"/>
    <w:rsid w:val="00DF10B9"/>
    <w:rsid w:val="00DF18C0"/>
    <w:rsid w:val="00DF1D5E"/>
    <w:rsid w:val="00DF2560"/>
    <w:rsid w:val="00DF79DB"/>
    <w:rsid w:val="00DF7D5C"/>
    <w:rsid w:val="00E01950"/>
    <w:rsid w:val="00E01DDC"/>
    <w:rsid w:val="00E039DA"/>
    <w:rsid w:val="00E12BC8"/>
    <w:rsid w:val="00E16ABD"/>
    <w:rsid w:val="00E17F94"/>
    <w:rsid w:val="00E20869"/>
    <w:rsid w:val="00E26EE4"/>
    <w:rsid w:val="00E3107B"/>
    <w:rsid w:val="00E34F48"/>
    <w:rsid w:val="00E35AB3"/>
    <w:rsid w:val="00E44849"/>
    <w:rsid w:val="00E44B39"/>
    <w:rsid w:val="00E4716E"/>
    <w:rsid w:val="00E52818"/>
    <w:rsid w:val="00E57DCB"/>
    <w:rsid w:val="00E66A0E"/>
    <w:rsid w:val="00E67B26"/>
    <w:rsid w:val="00E7093D"/>
    <w:rsid w:val="00E76C61"/>
    <w:rsid w:val="00E8122D"/>
    <w:rsid w:val="00E81A49"/>
    <w:rsid w:val="00E82148"/>
    <w:rsid w:val="00E86211"/>
    <w:rsid w:val="00E90626"/>
    <w:rsid w:val="00E911FF"/>
    <w:rsid w:val="00E91554"/>
    <w:rsid w:val="00E93CEB"/>
    <w:rsid w:val="00E94051"/>
    <w:rsid w:val="00E96891"/>
    <w:rsid w:val="00E96CC5"/>
    <w:rsid w:val="00E96F34"/>
    <w:rsid w:val="00EA78A2"/>
    <w:rsid w:val="00EB75DF"/>
    <w:rsid w:val="00ED0A61"/>
    <w:rsid w:val="00ED1D5C"/>
    <w:rsid w:val="00ED73AF"/>
    <w:rsid w:val="00ED7CB7"/>
    <w:rsid w:val="00EE09DB"/>
    <w:rsid w:val="00EE0B5F"/>
    <w:rsid w:val="00EE35CA"/>
    <w:rsid w:val="00EE5CE8"/>
    <w:rsid w:val="00EE7EC6"/>
    <w:rsid w:val="00EF5D7D"/>
    <w:rsid w:val="00EF7E0D"/>
    <w:rsid w:val="00F03CE5"/>
    <w:rsid w:val="00F100A0"/>
    <w:rsid w:val="00F10C01"/>
    <w:rsid w:val="00F135A4"/>
    <w:rsid w:val="00F16612"/>
    <w:rsid w:val="00F2326B"/>
    <w:rsid w:val="00F2357E"/>
    <w:rsid w:val="00F25822"/>
    <w:rsid w:val="00F30AB7"/>
    <w:rsid w:val="00F336F4"/>
    <w:rsid w:val="00F34570"/>
    <w:rsid w:val="00F3536D"/>
    <w:rsid w:val="00F42204"/>
    <w:rsid w:val="00F46797"/>
    <w:rsid w:val="00F521EF"/>
    <w:rsid w:val="00F5573E"/>
    <w:rsid w:val="00F625E9"/>
    <w:rsid w:val="00F629A6"/>
    <w:rsid w:val="00F67E1A"/>
    <w:rsid w:val="00F7786D"/>
    <w:rsid w:val="00F80CBE"/>
    <w:rsid w:val="00F82B87"/>
    <w:rsid w:val="00F85CBB"/>
    <w:rsid w:val="00F8741E"/>
    <w:rsid w:val="00F9028D"/>
    <w:rsid w:val="00F90335"/>
    <w:rsid w:val="00F90724"/>
    <w:rsid w:val="00FB37D1"/>
    <w:rsid w:val="00FB69EB"/>
    <w:rsid w:val="00FB7921"/>
    <w:rsid w:val="00FB7FFA"/>
    <w:rsid w:val="00FC345D"/>
    <w:rsid w:val="00FC686C"/>
    <w:rsid w:val="00FD1E0B"/>
    <w:rsid w:val="00FD39B8"/>
    <w:rsid w:val="00FD589B"/>
    <w:rsid w:val="00FD5EBD"/>
    <w:rsid w:val="00FD7B36"/>
    <w:rsid w:val="00FE1229"/>
    <w:rsid w:val="00FE3061"/>
    <w:rsid w:val="00FE4515"/>
    <w:rsid w:val="00FE5802"/>
    <w:rsid w:val="00FE6A6D"/>
    <w:rsid w:val="00FF5AD3"/>
    <w:rsid w:val="00FF6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6201B"/>
    <w:pPr>
      <w:keepNext/>
      <w:keepLines/>
      <w:numPr>
        <w:numId w:val="22"/>
      </w:numPr>
      <w:spacing w:after="0" w:line="259" w:lineRule="auto"/>
      <w:outlineLvl w:val="0"/>
    </w:pPr>
    <w:rPr>
      <w:rFonts w:ascii="Calibri Light" w:eastAsia="Times New Roman" w:hAnsi="Calibri Light" w:cs="Calibri Light"/>
      <w:color w:val="2E74B5"/>
      <w:sz w:val="32"/>
      <w:szCs w:val="32"/>
    </w:rPr>
  </w:style>
  <w:style w:type="paragraph" w:styleId="Nagwek2">
    <w:name w:val="heading 2"/>
    <w:basedOn w:val="Normalny"/>
    <w:next w:val="Normalny"/>
    <w:link w:val="Nagwek2Znak"/>
    <w:qFormat/>
    <w:rsid w:val="00686422"/>
    <w:pPr>
      <w:keepNext/>
      <w:keepLines/>
      <w:numPr>
        <w:ilvl w:val="1"/>
        <w:numId w:val="22"/>
      </w:numPr>
      <w:spacing w:before="40" w:after="0" w:line="259" w:lineRule="auto"/>
      <w:outlineLvl w:val="1"/>
    </w:pPr>
    <w:rPr>
      <w:rFonts w:ascii="Calibri Light" w:eastAsia="Times New Roman" w:hAnsi="Calibri Light" w:cs="Calibri Light"/>
      <w:color w:val="2E74B5"/>
      <w:sz w:val="26"/>
      <w:szCs w:val="26"/>
    </w:rPr>
  </w:style>
  <w:style w:type="paragraph" w:styleId="Nagwek3">
    <w:name w:val="heading 3"/>
    <w:basedOn w:val="Normalny"/>
    <w:next w:val="Normalny"/>
    <w:link w:val="Nagwek3Znak"/>
    <w:qFormat/>
    <w:rsid w:val="00686422"/>
    <w:pPr>
      <w:keepNext/>
      <w:keepLines/>
      <w:numPr>
        <w:ilvl w:val="2"/>
        <w:numId w:val="22"/>
      </w:numPr>
      <w:spacing w:before="40" w:after="0" w:line="259" w:lineRule="auto"/>
      <w:outlineLvl w:val="2"/>
    </w:pPr>
    <w:rPr>
      <w:rFonts w:ascii="Calibri Light" w:eastAsia="Times New Roman" w:hAnsi="Calibri Light" w:cs="Calibri Light"/>
      <w:color w:val="1F4D78"/>
      <w:sz w:val="24"/>
      <w:szCs w:val="24"/>
    </w:rPr>
  </w:style>
  <w:style w:type="paragraph" w:styleId="Nagwek4">
    <w:name w:val="heading 4"/>
    <w:basedOn w:val="Normalny"/>
    <w:next w:val="Normalny"/>
    <w:link w:val="Nagwek4Znak"/>
    <w:qFormat/>
    <w:rsid w:val="00686422"/>
    <w:pPr>
      <w:keepNext/>
      <w:keepLines/>
      <w:numPr>
        <w:ilvl w:val="3"/>
        <w:numId w:val="22"/>
      </w:numPr>
      <w:spacing w:before="40" w:after="0" w:line="259" w:lineRule="auto"/>
      <w:outlineLvl w:val="3"/>
    </w:pPr>
    <w:rPr>
      <w:rFonts w:ascii="Calibri Light" w:eastAsia="Times New Roman" w:hAnsi="Calibri Light" w:cs="Calibri Light"/>
      <w:i/>
      <w:iCs/>
      <w:color w:val="2E74B5"/>
    </w:rPr>
  </w:style>
  <w:style w:type="paragraph" w:styleId="Nagwek5">
    <w:name w:val="heading 5"/>
    <w:basedOn w:val="Normalny"/>
    <w:next w:val="Normalny"/>
    <w:link w:val="Nagwek5Znak"/>
    <w:qFormat/>
    <w:rsid w:val="00686422"/>
    <w:pPr>
      <w:keepNext/>
      <w:keepLines/>
      <w:numPr>
        <w:ilvl w:val="4"/>
        <w:numId w:val="22"/>
      </w:numPr>
      <w:spacing w:before="40" w:after="0" w:line="259" w:lineRule="auto"/>
      <w:outlineLvl w:val="4"/>
    </w:pPr>
    <w:rPr>
      <w:rFonts w:ascii="Calibri Light" w:eastAsia="Times New Roman" w:hAnsi="Calibri Light" w:cs="Calibri Light"/>
      <w:color w:val="2E74B5"/>
    </w:rPr>
  </w:style>
  <w:style w:type="paragraph" w:styleId="Nagwek6">
    <w:name w:val="heading 6"/>
    <w:basedOn w:val="Normalny"/>
    <w:next w:val="Normalny"/>
    <w:link w:val="Nagwek6Znak"/>
    <w:qFormat/>
    <w:rsid w:val="00686422"/>
    <w:pPr>
      <w:keepNext/>
      <w:keepLines/>
      <w:numPr>
        <w:ilvl w:val="5"/>
        <w:numId w:val="22"/>
      </w:numPr>
      <w:spacing w:before="40" w:after="0" w:line="259" w:lineRule="auto"/>
      <w:outlineLvl w:val="5"/>
    </w:pPr>
    <w:rPr>
      <w:rFonts w:ascii="Calibri Light" w:eastAsia="Times New Roman" w:hAnsi="Calibri Light" w:cs="Calibri Light"/>
      <w:color w:val="1F4D78"/>
    </w:rPr>
  </w:style>
  <w:style w:type="paragraph" w:styleId="Nagwek7">
    <w:name w:val="heading 7"/>
    <w:basedOn w:val="Normalny"/>
    <w:next w:val="Normalny"/>
    <w:link w:val="Nagwek7Znak"/>
    <w:qFormat/>
    <w:rsid w:val="00686422"/>
    <w:pPr>
      <w:keepNext/>
      <w:keepLines/>
      <w:numPr>
        <w:ilvl w:val="6"/>
        <w:numId w:val="22"/>
      </w:numPr>
      <w:spacing w:before="40" w:after="0" w:line="259" w:lineRule="auto"/>
      <w:outlineLvl w:val="6"/>
    </w:pPr>
    <w:rPr>
      <w:rFonts w:ascii="Calibri Light" w:eastAsia="Times New Roman" w:hAnsi="Calibri Light" w:cs="Calibri Light"/>
      <w:i/>
      <w:iCs/>
      <w:color w:val="1F4D78"/>
    </w:rPr>
  </w:style>
  <w:style w:type="paragraph" w:styleId="Nagwek8">
    <w:name w:val="heading 8"/>
    <w:basedOn w:val="Normalny"/>
    <w:next w:val="Normalny"/>
    <w:link w:val="Nagwek8Znak"/>
    <w:qFormat/>
    <w:rsid w:val="00686422"/>
    <w:pPr>
      <w:keepNext/>
      <w:keepLines/>
      <w:numPr>
        <w:ilvl w:val="7"/>
        <w:numId w:val="22"/>
      </w:numPr>
      <w:spacing w:before="40" w:after="0" w:line="259" w:lineRule="auto"/>
      <w:outlineLvl w:val="7"/>
    </w:pPr>
    <w:rPr>
      <w:rFonts w:ascii="Calibri Light" w:eastAsia="Times New Roman" w:hAnsi="Calibri Light" w:cs="Calibri Light"/>
      <w:color w:val="272727"/>
      <w:sz w:val="21"/>
      <w:szCs w:val="21"/>
    </w:rPr>
  </w:style>
  <w:style w:type="paragraph" w:styleId="Nagwek9">
    <w:name w:val="heading 9"/>
    <w:basedOn w:val="Normalny"/>
    <w:next w:val="Normalny"/>
    <w:link w:val="Nagwek9Znak"/>
    <w:qFormat/>
    <w:rsid w:val="00686422"/>
    <w:pPr>
      <w:keepNext/>
      <w:keepLines/>
      <w:numPr>
        <w:ilvl w:val="8"/>
        <w:numId w:val="22"/>
      </w:numPr>
      <w:spacing w:before="40" w:after="0" w:line="259" w:lineRule="auto"/>
      <w:outlineLvl w:val="8"/>
    </w:pPr>
    <w:rPr>
      <w:rFonts w:ascii="Calibri Light" w:eastAsia="Times New Roman" w:hAnsi="Calibri Light" w:cs="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16D1"/>
    <w:rPr>
      <w:color w:val="0000FF" w:themeColor="hyperlink"/>
      <w:u w:val="single"/>
    </w:rPr>
  </w:style>
  <w:style w:type="paragraph" w:styleId="Akapitzlist">
    <w:name w:val="List Paragraph"/>
    <w:aliases w:val="Numerowanie 1)"/>
    <w:basedOn w:val="Normalny"/>
    <w:link w:val="AkapitzlistZnak"/>
    <w:uiPriority w:val="34"/>
    <w:qFormat/>
    <w:rsid w:val="000C16D1"/>
    <w:pPr>
      <w:ind w:left="720"/>
      <w:contextualSpacing/>
    </w:pPr>
  </w:style>
  <w:style w:type="paragraph" w:styleId="Tekstdymka">
    <w:name w:val="Balloon Text"/>
    <w:basedOn w:val="Normalny"/>
    <w:link w:val="TekstdymkaZnak"/>
    <w:uiPriority w:val="99"/>
    <w:semiHidden/>
    <w:unhideWhenUsed/>
    <w:rsid w:val="002F2A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2A3C"/>
    <w:rPr>
      <w:rFonts w:ascii="Tahoma" w:hAnsi="Tahoma" w:cs="Tahoma"/>
      <w:sz w:val="16"/>
      <w:szCs w:val="16"/>
    </w:rPr>
  </w:style>
  <w:style w:type="paragraph" w:styleId="Bezodstpw">
    <w:name w:val="No Spacing"/>
    <w:qFormat/>
    <w:rsid w:val="007064E9"/>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917E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E6A"/>
  </w:style>
  <w:style w:type="paragraph" w:styleId="Stopka">
    <w:name w:val="footer"/>
    <w:basedOn w:val="Normalny"/>
    <w:link w:val="StopkaZnak"/>
    <w:uiPriority w:val="99"/>
    <w:unhideWhenUsed/>
    <w:rsid w:val="00917E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E6A"/>
  </w:style>
  <w:style w:type="character" w:styleId="Odwoaniedokomentarza">
    <w:name w:val="annotation reference"/>
    <w:basedOn w:val="Domylnaczcionkaakapitu"/>
    <w:uiPriority w:val="99"/>
    <w:semiHidden/>
    <w:unhideWhenUsed/>
    <w:rsid w:val="0052582B"/>
    <w:rPr>
      <w:sz w:val="16"/>
      <w:szCs w:val="16"/>
    </w:rPr>
  </w:style>
  <w:style w:type="paragraph" w:styleId="Tekstkomentarza">
    <w:name w:val="annotation text"/>
    <w:basedOn w:val="Normalny"/>
    <w:link w:val="TekstkomentarzaZnak"/>
    <w:semiHidden/>
    <w:unhideWhenUsed/>
    <w:rsid w:val="0052582B"/>
    <w:pPr>
      <w:spacing w:line="240" w:lineRule="auto"/>
    </w:pPr>
    <w:rPr>
      <w:sz w:val="20"/>
      <w:szCs w:val="20"/>
    </w:rPr>
  </w:style>
  <w:style w:type="character" w:customStyle="1" w:styleId="TekstkomentarzaZnak">
    <w:name w:val="Tekst komentarza Znak"/>
    <w:basedOn w:val="Domylnaczcionkaakapitu"/>
    <w:link w:val="Tekstkomentarza"/>
    <w:semiHidden/>
    <w:rsid w:val="0052582B"/>
    <w:rPr>
      <w:sz w:val="20"/>
      <w:szCs w:val="20"/>
    </w:rPr>
  </w:style>
  <w:style w:type="paragraph" w:styleId="Tematkomentarza">
    <w:name w:val="annotation subject"/>
    <w:basedOn w:val="Tekstkomentarza"/>
    <w:next w:val="Tekstkomentarza"/>
    <w:link w:val="TematkomentarzaZnak"/>
    <w:uiPriority w:val="99"/>
    <w:semiHidden/>
    <w:unhideWhenUsed/>
    <w:rsid w:val="0052582B"/>
    <w:rPr>
      <w:b/>
      <w:bCs/>
    </w:rPr>
  </w:style>
  <w:style w:type="character" w:customStyle="1" w:styleId="TematkomentarzaZnak">
    <w:name w:val="Temat komentarza Znak"/>
    <w:basedOn w:val="TekstkomentarzaZnak"/>
    <w:link w:val="Tematkomentarza"/>
    <w:uiPriority w:val="99"/>
    <w:semiHidden/>
    <w:rsid w:val="0052582B"/>
    <w:rPr>
      <w:b/>
      <w:bCs/>
      <w:sz w:val="20"/>
      <w:szCs w:val="20"/>
    </w:rPr>
  </w:style>
  <w:style w:type="paragraph" w:customStyle="1" w:styleId="Normalny1">
    <w:name w:val="Normalny1"/>
    <w:rsid w:val="00353453"/>
    <w:pPr>
      <w:widowControl w:val="0"/>
      <w:suppressAutoHyphens/>
      <w:spacing w:after="0"/>
    </w:pPr>
    <w:rPr>
      <w:rFonts w:ascii="Arial" w:eastAsia="Arial" w:hAnsi="Arial" w:cs="Arial"/>
      <w:color w:val="000000"/>
      <w:kern w:val="2"/>
      <w:szCs w:val="20"/>
      <w:lang w:eastAsia="zh-CN"/>
    </w:rPr>
  </w:style>
  <w:style w:type="paragraph" w:styleId="Tekstpodstawowy">
    <w:name w:val="Body Text"/>
    <w:basedOn w:val="Normalny"/>
    <w:link w:val="TekstpodstawowyZnak"/>
    <w:semiHidden/>
    <w:unhideWhenUsed/>
    <w:rsid w:val="00E35AB3"/>
    <w:pPr>
      <w:widowControl w:val="0"/>
      <w:suppressAutoHyphens/>
      <w:spacing w:after="140" w:line="288" w:lineRule="auto"/>
    </w:pPr>
    <w:rPr>
      <w:rFonts w:ascii="Lato" w:eastAsia="SimSun" w:hAnsi="Lato" w:cs="ArialNarrow"/>
      <w:kern w:val="2"/>
      <w:sz w:val="20"/>
      <w:szCs w:val="24"/>
      <w:lang w:eastAsia="zh-CN" w:bidi="hi-IN"/>
    </w:rPr>
  </w:style>
  <w:style w:type="character" w:customStyle="1" w:styleId="TekstpodstawowyZnak">
    <w:name w:val="Tekst podstawowy Znak"/>
    <w:basedOn w:val="Domylnaczcionkaakapitu"/>
    <w:link w:val="Tekstpodstawowy"/>
    <w:semiHidden/>
    <w:rsid w:val="00E35AB3"/>
    <w:rPr>
      <w:rFonts w:ascii="Lato" w:eastAsia="SimSun" w:hAnsi="Lato" w:cs="ArialNarrow"/>
      <w:kern w:val="2"/>
      <w:sz w:val="20"/>
      <w:szCs w:val="24"/>
      <w:lang w:eastAsia="zh-CN" w:bidi="hi-IN"/>
    </w:rPr>
  </w:style>
  <w:style w:type="paragraph" w:styleId="Tekstpodstawowywcity3">
    <w:name w:val="Body Text Indent 3"/>
    <w:basedOn w:val="Normalny"/>
    <w:link w:val="Tekstpodstawowywcity3Znak"/>
    <w:unhideWhenUsed/>
    <w:rsid w:val="00E35AB3"/>
    <w:pPr>
      <w:suppressAutoHyphens/>
      <w:spacing w:after="120"/>
      <w:ind w:left="283"/>
    </w:pPr>
    <w:rPr>
      <w:rFonts w:ascii="Calibri" w:eastAsia="Calibri" w:hAnsi="Calibri" w:cs="Tahoma"/>
      <w:sz w:val="16"/>
      <w:szCs w:val="16"/>
      <w:lang w:eastAsia="ar-SA"/>
    </w:rPr>
  </w:style>
  <w:style w:type="character" w:customStyle="1" w:styleId="Tekstpodstawowywcity3Znak">
    <w:name w:val="Tekst podstawowy wcięty 3 Znak"/>
    <w:basedOn w:val="Domylnaczcionkaakapitu"/>
    <w:link w:val="Tekstpodstawowywcity3"/>
    <w:rsid w:val="00E35AB3"/>
    <w:rPr>
      <w:rFonts w:ascii="Calibri" w:eastAsia="Calibri" w:hAnsi="Calibri" w:cs="Tahoma"/>
      <w:sz w:val="16"/>
      <w:szCs w:val="16"/>
      <w:lang w:eastAsia="ar-SA"/>
    </w:rPr>
  </w:style>
  <w:style w:type="paragraph" w:customStyle="1" w:styleId="Zwykytekst1">
    <w:name w:val="Zwykły tekst1"/>
    <w:basedOn w:val="Normalny"/>
    <w:rsid w:val="00E35AB3"/>
    <w:pPr>
      <w:suppressAutoHyphens/>
      <w:spacing w:after="0" w:line="240" w:lineRule="auto"/>
    </w:pPr>
    <w:rPr>
      <w:rFonts w:ascii="Courier New" w:eastAsia="Calibri" w:hAnsi="Courier New" w:cs="Wingdings"/>
      <w:kern w:val="2"/>
      <w:sz w:val="20"/>
      <w:szCs w:val="20"/>
      <w:lang w:eastAsia="zh-CN" w:bidi="hi-IN"/>
    </w:rPr>
  </w:style>
  <w:style w:type="character" w:styleId="Tekstzastpczy">
    <w:name w:val="Placeholder Text"/>
    <w:basedOn w:val="Domylnaczcionkaakapitu"/>
    <w:uiPriority w:val="99"/>
    <w:semiHidden/>
    <w:rsid w:val="008F3482"/>
    <w:rPr>
      <w:color w:val="808080"/>
    </w:rPr>
  </w:style>
  <w:style w:type="character" w:customStyle="1" w:styleId="Nagwek1Znak">
    <w:name w:val="Nagłówek 1 Znak"/>
    <w:basedOn w:val="Domylnaczcionkaakapitu"/>
    <w:link w:val="Nagwek1"/>
    <w:rsid w:val="00D6201B"/>
    <w:rPr>
      <w:rFonts w:ascii="Calibri Light" w:eastAsia="Times New Roman" w:hAnsi="Calibri Light" w:cs="Calibri Light"/>
      <w:color w:val="2E74B5"/>
      <w:sz w:val="32"/>
      <w:szCs w:val="32"/>
    </w:rPr>
  </w:style>
  <w:style w:type="character" w:customStyle="1" w:styleId="Nagwek2Znak">
    <w:name w:val="Nagłówek 2 Znak"/>
    <w:basedOn w:val="Domylnaczcionkaakapitu"/>
    <w:link w:val="Nagwek2"/>
    <w:rsid w:val="00686422"/>
    <w:rPr>
      <w:rFonts w:ascii="Calibri Light" w:eastAsia="Times New Roman" w:hAnsi="Calibri Light" w:cs="Calibri Light"/>
      <w:color w:val="2E74B5"/>
      <w:sz w:val="26"/>
      <w:szCs w:val="26"/>
    </w:rPr>
  </w:style>
  <w:style w:type="character" w:customStyle="1" w:styleId="Nagwek3Znak">
    <w:name w:val="Nagłówek 3 Znak"/>
    <w:basedOn w:val="Domylnaczcionkaakapitu"/>
    <w:link w:val="Nagwek3"/>
    <w:rsid w:val="00686422"/>
    <w:rPr>
      <w:rFonts w:ascii="Calibri Light" w:eastAsia="Times New Roman" w:hAnsi="Calibri Light" w:cs="Calibri Light"/>
      <w:color w:val="1F4D78"/>
      <w:sz w:val="24"/>
      <w:szCs w:val="24"/>
    </w:rPr>
  </w:style>
  <w:style w:type="character" w:customStyle="1" w:styleId="Nagwek4Znak">
    <w:name w:val="Nagłówek 4 Znak"/>
    <w:basedOn w:val="Domylnaczcionkaakapitu"/>
    <w:link w:val="Nagwek4"/>
    <w:rsid w:val="00686422"/>
    <w:rPr>
      <w:rFonts w:ascii="Calibri Light" w:eastAsia="Times New Roman" w:hAnsi="Calibri Light" w:cs="Calibri Light"/>
      <w:i/>
      <w:iCs/>
      <w:color w:val="2E74B5"/>
    </w:rPr>
  </w:style>
  <w:style w:type="character" w:customStyle="1" w:styleId="Nagwek5Znak">
    <w:name w:val="Nagłówek 5 Znak"/>
    <w:basedOn w:val="Domylnaczcionkaakapitu"/>
    <w:link w:val="Nagwek5"/>
    <w:rsid w:val="00686422"/>
    <w:rPr>
      <w:rFonts w:ascii="Calibri Light" w:eastAsia="Times New Roman" w:hAnsi="Calibri Light" w:cs="Calibri Light"/>
      <w:color w:val="2E74B5"/>
    </w:rPr>
  </w:style>
  <w:style w:type="character" w:customStyle="1" w:styleId="Nagwek6Znak">
    <w:name w:val="Nagłówek 6 Znak"/>
    <w:basedOn w:val="Domylnaczcionkaakapitu"/>
    <w:link w:val="Nagwek6"/>
    <w:rsid w:val="00686422"/>
    <w:rPr>
      <w:rFonts w:ascii="Calibri Light" w:eastAsia="Times New Roman" w:hAnsi="Calibri Light" w:cs="Calibri Light"/>
      <w:color w:val="1F4D78"/>
    </w:rPr>
  </w:style>
  <w:style w:type="character" w:customStyle="1" w:styleId="Nagwek7Znak">
    <w:name w:val="Nagłówek 7 Znak"/>
    <w:basedOn w:val="Domylnaczcionkaakapitu"/>
    <w:link w:val="Nagwek7"/>
    <w:rsid w:val="00686422"/>
    <w:rPr>
      <w:rFonts w:ascii="Calibri Light" w:eastAsia="Times New Roman" w:hAnsi="Calibri Light" w:cs="Calibri Light"/>
      <w:i/>
      <w:iCs/>
      <w:color w:val="1F4D78"/>
    </w:rPr>
  </w:style>
  <w:style w:type="character" w:customStyle="1" w:styleId="Nagwek8Znak">
    <w:name w:val="Nagłówek 8 Znak"/>
    <w:basedOn w:val="Domylnaczcionkaakapitu"/>
    <w:link w:val="Nagwek8"/>
    <w:rsid w:val="00686422"/>
    <w:rPr>
      <w:rFonts w:ascii="Calibri Light" w:eastAsia="Times New Roman" w:hAnsi="Calibri Light" w:cs="Calibri Light"/>
      <w:color w:val="272727"/>
      <w:sz w:val="21"/>
      <w:szCs w:val="21"/>
    </w:rPr>
  </w:style>
  <w:style w:type="character" w:customStyle="1" w:styleId="Nagwek9Znak">
    <w:name w:val="Nagłówek 9 Znak"/>
    <w:basedOn w:val="Domylnaczcionkaakapitu"/>
    <w:link w:val="Nagwek9"/>
    <w:rsid w:val="00686422"/>
    <w:rPr>
      <w:rFonts w:ascii="Calibri Light" w:eastAsia="Times New Roman" w:hAnsi="Calibri Light" w:cs="Calibri Light"/>
      <w:i/>
      <w:iCs/>
      <w:color w:val="272727"/>
      <w:sz w:val="21"/>
      <w:szCs w:val="21"/>
    </w:rPr>
  </w:style>
  <w:style w:type="paragraph" w:customStyle="1" w:styleId="NoSpacing1">
    <w:name w:val="No Spacing1"/>
    <w:rsid w:val="00686422"/>
    <w:pPr>
      <w:suppressAutoHyphens/>
      <w:spacing w:after="0" w:line="240" w:lineRule="auto"/>
    </w:pPr>
    <w:rPr>
      <w:rFonts w:ascii="Calibri" w:eastAsia="Times New Roman" w:hAnsi="Calibri" w:cs="Calibri"/>
      <w:lang w:eastAsia="ar-SA"/>
    </w:rPr>
  </w:style>
  <w:style w:type="paragraph" w:styleId="Poprawka">
    <w:name w:val="Revision"/>
    <w:hidden/>
    <w:uiPriority w:val="99"/>
    <w:semiHidden/>
    <w:rsid w:val="00926CD0"/>
    <w:pPr>
      <w:spacing w:after="0" w:line="240" w:lineRule="auto"/>
    </w:pPr>
  </w:style>
  <w:style w:type="paragraph" w:styleId="Tekstprzypisukocowego">
    <w:name w:val="endnote text"/>
    <w:basedOn w:val="Normalny"/>
    <w:link w:val="TekstprzypisukocowegoZnak"/>
    <w:uiPriority w:val="99"/>
    <w:semiHidden/>
    <w:unhideWhenUsed/>
    <w:rsid w:val="00FE58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5802"/>
    <w:rPr>
      <w:sz w:val="20"/>
      <w:szCs w:val="20"/>
    </w:rPr>
  </w:style>
  <w:style w:type="character" w:styleId="Odwoanieprzypisukocowego">
    <w:name w:val="endnote reference"/>
    <w:basedOn w:val="Domylnaczcionkaakapitu"/>
    <w:uiPriority w:val="99"/>
    <w:semiHidden/>
    <w:unhideWhenUsed/>
    <w:rsid w:val="00FE5802"/>
    <w:rPr>
      <w:vertAlign w:val="superscript"/>
    </w:rPr>
  </w:style>
  <w:style w:type="table" w:styleId="Tabela-Siatka">
    <w:name w:val="Table Grid"/>
    <w:basedOn w:val="Standardowy"/>
    <w:uiPriority w:val="59"/>
    <w:rsid w:val="00F8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nhideWhenUsed/>
    <w:rsid w:val="00945099"/>
    <w:pPr>
      <w:spacing w:after="0" w:line="240" w:lineRule="auto"/>
      <w:ind w:left="283" w:hanging="283"/>
    </w:pPr>
    <w:rPr>
      <w:rFonts w:ascii="Times New Roman" w:eastAsia="Times New Roman" w:hAnsi="Times New Roman" w:cs="Times New Roman"/>
      <w:sz w:val="24"/>
      <w:szCs w:val="24"/>
      <w:lang w:eastAsia="pl-PL"/>
    </w:rPr>
  </w:style>
  <w:style w:type="paragraph" w:customStyle="1" w:styleId="Default">
    <w:name w:val="Default"/>
    <w:rsid w:val="00BC0FE1"/>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umerowanie 1) Znak"/>
    <w:link w:val="Akapitzlist"/>
    <w:uiPriority w:val="34"/>
    <w:locked/>
    <w:rsid w:val="0033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22">
      <w:bodyDiv w:val="1"/>
      <w:marLeft w:val="0"/>
      <w:marRight w:val="0"/>
      <w:marTop w:val="0"/>
      <w:marBottom w:val="0"/>
      <w:divBdr>
        <w:top w:val="none" w:sz="0" w:space="0" w:color="auto"/>
        <w:left w:val="none" w:sz="0" w:space="0" w:color="auto"/>
        <w:bottom w:val="none" w:sz="0" w:space="0" w:color="auto"/>
        <w:right w:val="none" w:sz="0" w:space="0" w:color="auto"/>
      </w:divBdr>
    </w:div>
    <w:div w:id="26757347">
      <w:bodyDiv w:val="1"/>
      <w:marLeft w:val="0"/>
      <w:marRight w:val="0"/>
      <w:marTop w:val="0"/>
      <w:marBottom w:val="0"/>
      <w:divBdr>
        <w:top w:val="none" w:sz="0" w:space="0" w:color="auto"/>
        <w:left w:val="none" w:sz="0" w:space="0" w:color="auto"/>
        <w:bottom w:val="none" w:sz="0" w:space="0" w:color="auto"/>
        <w:right w:val="none" w:sz="0" w:space="0" w:color="auto"/>
      </w:divBdr>
    </w:div>
    <w:div w:id="87628059">
      <w:bodyDiv w:val="1"/>
      <w:marLeft w:val="0"/>
      <w:marRight w:val="0"/>
      <w:marTop w:val="0"/>
      <w:marBottom w:val="0"/>
      <w:divBdr>
        <w:top w:val="none" w:sz="0" w:space="0" w:color="auto"/>
        <w:left w:val="none" w:sz="0" w:space="0" w:color="auto"/>
        <w:bottom w:val="none" w:sz="0" w:space="0" w:color="auto"/>
        <w:right w:val="none" w:sz="0" w:space="0" w:color="auto"/>
      </w:divBdr>
    </w:div>
    <w:div w:id="163977977">
      <w:bodyDiv w:val="1"/>
      <w:marLeft w:val="0"/>
      <w:marRight w:val="0"/>
      <w:marTop w:val="0"/>
      <w:marBottom w:val="0"/>
      <w:divBdr>
        <w:top w:val="none" w:sz="0" w:space="0" w:color="auto"/>
        <w:left w:val="none" w:sz="0" w:space="0" w:color="auto"/>
        <w:bottom w:val="none" w:sz="0" w:space="0" w:color="auto"/>
        <w:right w:val="none" w:sz="0" w:space="0" w:color="auto"/>
      </w:divBdr>
    </w:div>
    <w:div w:id="194199721">
      <w:bodyDiv w:val="1"/>
      <w:marLeft w:val="0"/>
      <w:marRight w:val="0"/>
      <w:marTop w:val="0"/>
      <w:marBottom w:val="0"/>
      <w:divBdr>
        <w:top w:val="none" w:sz="0" w:space="0" w:color="auto"/>
        <w:left w:val="none" w:sz="0" w:space="0" w:color="auto"/>
        <w:bottom w:val="none" w:sz="0" w:space="0" w:color="auto"/>
        <w:right w:val="none" w:sz="0" w:space="0" w:color="auto"/>
      </w:divBdr>
    </w:div>
    <w:div w:id="271593116">
      <w:bodyDiv w:val="1"/>
      <w:marLeft w:val="0"/>
      <w:marRight w:val="0"/>
      <w:marTop w:val="0"/>
      <w:marBottom w:val="0"/>
      <w:divBdr>
        <w:top w:val="none" w:sz="0" w:space="0" w:color="auto"/>
        <w:left w:val="none" w:sz="0" w:space="0" w:color="auto"/>
        <w:bottom w:val="none" w:sz="0" w:space="0" w:color="auto"/>
        <w:right w:val="none" w:sz="0" w:space="0" w:color="auto"/>
      </w:divBdr>
    </w:div>
    <w:div w:id="280767824">
      <w:bodyDiv w:val="1"/>
      <w:marLeft w:val="0"/>
      <w:marRight w:val="0"/>
      <w:marTop w:val="0"/>
      <w:marBottom w:val="0"/>
      <w:divBdr>
        <w:top w:val="none" w:sz="0" w:space="0" w:color="auto"/>
        <w:left w:val="none" w:sz="0" w:space="0" w:color="auto"/>
        <w:bottom w:val="none" w:sz="0" w:space="0" w:color="auto"/>
        <w:right w:val="none" w:sz="0" w:space="0" w:color="auto"/>
      </w:divBdr>
    </w:div>
    <w:div w:id="776213965">
      <w:bodyDiv w:val="1"/>
      <w:marLeft w:val="0"/>
      <w:marRight w:val="0"/>
      <w:marTop w:val="0"/>
      <w:marBottom w:val="0"/>
      <w:divBdr>
        <w:top w:val="none" w:sz="0" w:space="0" w:color="auto"/>
        <w:left w:val="none" w:sz="0" w:space="0" w:color="auto"/>
        <w:bottom w:val="none" w:sz="0" w:space="0" w:color="auto"/>
        <w:right w:val="none" w:sz="0" w:space="0" w:color="auto"/>
      </w:divBdr>
    </w:div>
    <w:div w:id="1022903679">
      <w:bodyDiv w:val="1"/>
      <w:marLeft w:val="0"/>
      <w:marRight w:val="0"/>
      <w:marTop w:val="0"/>
      <w:marBottom w:val="0"/>
      <w:divBdr>
        <w:top w:val="none" w:sz="0" w:space="0" w:color="auto"/>
        <w:left w:val="none" w:sz="0" w:space="0" w:color="auto"/>
        <w:bottom w:val="none" w:sz="0" w:space="0" w:color="auto"/>
        <w:right w:val="none" w:sz="0" w:space="0" w:color="auto"/>
      </w:divBdr>
    </w:div>
    <w:div w:id="1088500454">
      <w:bodyDiv w:val="1"/>
      <w:marLeft w:val="0"/>
      <w:marRight w:val="0"/>
      <w:marTop w:val="0"/>
      <w:marBottom w:val="0"/>
      <w:divBdr>
        <w:top w:val="none" w:sz="0" w:space="0" w:color="auto"/>
        <w:left w:val="none" w:sz="0" w:space="0" w:color="auto"/>
        <w:bottom w:val="none" w:sz="0" w:space="0" w:color="auto"/>
        <w:right w:val="none" w:sz="0" w:space="0" w:color="auto"/>
      </w:divBdr>
    </w:div>
    <w:div w:id="1114209408">
      <w:bodyDiv w:val="1"/>
      <w:marLeft w:val="0"/>
      <w:marRight w:val="0"/>
      <w:marTop w:val="0"/>
      <w:marBottom w:val="0"/>
      <w:divBdr>
        <w:top w:val="none" w:sz="0" w:space="0" w:color="auto"/>
        <w:left w:val="none" w:sz="0" w:space="0" w:color="auto"/>
        <w:bottom w:val="none" w:sz="0" w:space="0" w:color="auto"/>
        <w:right w:val="none" w:sz="0" w:space="0" w:color="auto"/>
      </w:divBdr>
    </w:div>
    <w:div w:id="1157189977">
      <w:bodyDiv w:val="1"/>
      <w:marLeft w:val="0"/>
      <w:marRight w:val="0"/>
      <w:marTop w:val="0"/>
      <w:marBottom w:val="0"/>
      <w:divBdr>
        <w:top w:val="none" w:sz="0" w:space="0" w:color="auto"/>
        <w:left w:val="none" w:sz="0" w:space="0" w:color="auto"/>
        <w:bottom w:val="none" w:sz="0" w:space="0" w:color="auto"/>
        <w:right w:val="none" w:sz="0" w:space="0" w:color="auto"/>
      </w:divBdr>
    </w:div>
    <w:div w:id="1201281916">
      <w:bodyDiv w:val="1"/>
      <w:marLeft w:val="0"/>
      <w:marRight w:val="0"/>
      <w:marTop w:val="0"/>
      <w:marBottom w:val="0"/>
      <w:divBdr>
        <w:top w:val="none" w:sz="0" w:space="0" w:color="auto"/>
        <w:left w:val="none" w:sz="0" w:space="0" w:color="auto"/>
        <w:bottom w:val="none" w:sz="0" w:space="0" w:color="auto"/>
        <w:right w:val="none" w:sz="0" w:space="0" w:color="auto"/>
      </w:divBdr>
    </w:div>
    <w:div w:id="1294604886">
      <w:bodyDiv w:val="1"/>
      <w:marLeft w:val="0"/>
      <w:marRight w:val="0"/>
      <w:marTop w:val="0"/>
      <w:marBottom w:val="0"/>
      <w:divBdr>
        <w:top w:val="none" w:sz="0" w:space="0" w:color="auto"/>
        <w:left w:val="none" w:sz="0" w:space="0" w:color="auto"/>
        <w:bottom w:val="none" w:sz="0" w:space="0" w:color="auto"/>
        <w:right w:val="none" w:sz="0" w:space="0" w:color="auto"/>
      </w:divBdr>
    </w:div>
    <w:div w:id="1360202904">
      <w:bodyDiv w:val="1"/>
      <w:marLeft w:val="0"/>
      <w:marRight w:val="0"/>
      <w:marTop w:val="0"/>
      <w:marBottom w:val="0"/>
      <w:divBdr>
        <w:top w:val="none" w:sz="0" w:space="0" w:color="auto"/>
        <w:left w:val="none" w:sz="0" w:space="0" w:color="auto"/>
        <w:bottom w:val="none" w:sz="0" w:space="0" w:color="auto"/>
        <w:right w:val="none" w:sz="0" w:space="0" w:color="auto"/>
      </w:divBdr>
    </w:div>
    <w:div w:id="1391466105">
      <w:bodyDiv w:val="1"/>
      <w:marLeft w:val="0"/>
      <w:marRight w:val="0"/>
      <w:marTop w:val="0"/>
      <w:marBottom w:val="0"/>
      <w:divBdr>
        <w:top w:val="none" w:sz="0" w:space="0" w:color="auto"/>
        <w:left w:val="none" w:sz="0" w:space="0" w:color="auto"/>
        <w:bottom w:val="none" w:sz="0" w:space="0" w:color="auto"/>
        <w:right w:val="none" w:sz="0" w:space="0" w:color="auto"/>
      </w:divBdr>
    </w:div>
    <w:div w:id="1516731700">
      <w:bodyDiv w:val="1"/>
      <w:marLeft w:val="0"/>
      <w:marRight w:val="0"/>
      <w:marTop w:val="0"/>
      <w:marBottom w:val="0"/>
      <w:divBdr>
        <w:top w:val="none" w:sz="0" w:space="0" w:color="auto"/>
        <w:left w:val="none" w:sz="0" w:space="0" w:color="auto"/>
        <w:bottom w:val="none" w:sz="0" w:space="0" w:color="auto"/>
        <w:right w:val="none" w:sz="0" w:space="0" w:color="auto"/>
      </w:divBdr>
    </w:div>
    <w:div w:id="1563716269">
      <w:bodyDiv w:val="1"/>
      <w:marLeft w:val="0"/>
      <w:marRight w:val="0"/>
      <w:marTop w:val="0"/>
      <w:marBottom w:val="0"/>
      <w:divBdr>
        <w:top w:val="none" w:sz="0" w:space="0" w:color="auto"/>
        <w:left w:val="none" w:sz="0" w:space="0" w:color="auto"/>
        <w:bottom w:val="none" w:sz="0" w:space="0" w:color="auto"/>
        <w:right w:val="none" w:sz="0" w:space="0" w:color="auto"/>
      </w:divBdr>
    </w:div>
    <w:div w:id="1731031624">
      <w:bodyDiv w:val="1"/>
      <w:marLeft w:val="0"/>
      <w:marRight w:val="0"/>
      <w:marTop w:val="0"/>
      <w:marBottom w:val="0"/>
      <w:divBdr>
        <w:top w:val="none" w:sz="0" w:space="0" w:color="auto"/>
        <w:left w:val="none" w:sz="0" w:space="0" w:color="auto"/>
        <w:bottom w:val="none" w:sz="0" w:space="0" w:color="auto"/>
        <w:right w:val="none" w:sz="0" w:space="0" w:color="auto"/>
      </w:divBdr>
    </w:div>
    <w:div w:id="1784230013">
      <w:bodyDiv w:val="1"/>
      <w:marLeft w:val="0"/>
      <w:marRight w:val="0"/>
      <w:marTop w:val="0"/>
      <w:marBottom w:val="0"/>
      <w:divBdr>
        <w:top w:val="none" w:sz="0" w:space="0" w:color="auto"/>
        <w:left w:val="none" w:sz="0" w:space="0" w:color="auto"/>
        <w:bottom w:val="none" w:sz="0" w:space="0" w:color="auto"/>
        <w:right w:val="none" w:sz="0" w:space="0" w:color="auto"/>
      </w:divBdr>
    </w:div>
    <w:div w:id="1961106470">
      <w:bodyDiv w:val="1"/>
      <w:marLeft w:val="0"/>
      <w:marRight w:val="0"/>
      <w:marTop w:val="0"/>
      <w:marBottom w:val="0"/>
      <w:divBdr>
        <w:top w:val="none" w:sz="0" w:space="0" w:color="auto"/>
        <w:left w:val="none" w:sz="0" w:space="0" w:color="auto"/>
        <w:bottom w:val="none" w:sz="0" w:space="0" w:color="auto"/>
        <w:right w:val="none" w:sz="0" w:space="0" w:color="auto"/>
      </w:divBdr>
    </w:div>
    <w:div w:id="21406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E2C1-B10A-4EFB-8F19-3DBB8376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9786</Words>
  <Characters>58720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2019-11-25T11:59:00Z</dcterms:created>
  <dcterms:modified xsi:type="dcterms:W3CDTF">2019-12-10T10:03:00Z</dcterms:modified>
</cp:coreProperties>
</file>